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94C" w:rsidRPr="00935F9E" w:rsidRDefault="00631CBF" w:rsidP="00631CBF">
      <w:pPr>
        <w:jc w:val="center"/>
        <w:rPr>
          <w:rFonts w:ascii="ＭＳ Ｐゴシック" w:hAnsi="ＭＳ Ｐゴシック"/>
          <w:sz w:val="40"/>
        </w:rPr>
      </w:pPr>
      <w:bookmarkStart w:id="0" w:name="_GoBack"/>
      <w:bookmarkEnd w:id="0"/>
      <w:r w:rsidRPr="00935F9E">
        <w:rPr>
          <w:rFonts w:ascii="ＭＳ Ｐゴシック" w:hAnsi="ＭＳ Ｐゴシック" w:hint="eastAsia"/>
          <w:sz w:val="40"/>
        </w:rPr>
        <w:t>「交通安全スローガン</w:t>
      </w:r>
      <w:r w:rsidR="00C52227">
        <w:rPr>
          <w:rFonts w:ascii="ＭＳ Ｐゴシック" w:hAnsi="ＭＳ Ｐゴシック" w:hint="eastAsia"/>
          <w:sz w:val="40"/>
        </w:rPr>
        <w:t>」</w:t>
      </w:r>
      <w:r w:rsidRPr="00935F9E">
        <w:rPr>
          <w:rFonts w:ascii="ＭＳ Ｐゴシック" w:hAnsi="ＭＳ Ｐゴシック" w:hint="eastAsia"/>
          <w:sz w:val="40"/>
        </w:rPr>
        <w:t>応募用紙</w:t>
      </w:r>
    </w:p>
    <w:p w:rsidR="00631CBF" w:rsidRPr="00631CBF" w:rsidRDefault="00631CBF" w:rsidP="00C52227">
      <w:pPr>
        <w:spacing w:line="420" w:lineRule="exact"/>
        <w:rPr>
          <w:rFonts w:ascii="ＭＳ Ｐゴシック" w:hAnsi="ＭＳ Ｐゴシック"/>
          <w:sz w:val="28"/>
        </w:rPr>
      </w:pPr>
      <w:r w:rsidRPr="00631CBF">
        <w:rPr>
          <w:rFonts w:ascii="ＭＳ Ｐゴシック" w:hAnsi="ＭＳ Ｐゴシック" w:hint="eastAsia"/>
          <w:sz w:val="28"/>
        </w:rPr>
        <w:t>◆送り先◆</w:t>
      </w:r>
    </w:p>
    <w:p w:rsidR="00631CBF" w:rsidRPr="00631CBF" w:rsidRDefault="00631CBF" w:rsidP="00C52227">
      <w:pPr>
        <w:spacing w:line="420" w:lineRule="exact"/>
        <w:rPr>
          <w:rFonts w:ascii="ＭＳ Ｐゴシック" w:hAnsi="ＭＳ Ｐゴシック"/>
          <w:sz w:val="28"/>
        </w:rPr>
      </w:pPr>
      <w:r w:rsidRPr="00631CBF">
        <w:rPr>
          <w:rFonts w:ascii="ＭＳ Ｐゴシック" w:hAnsi="ＭＳ Ｐゴシック" w:hint="eastAsia"/>
          <w:sz w:val="28"/>
        </w:rPr>
        <w:t>〒４００－８５０１　山梨県甲府市丸の内１－６－１　山梨県庁北別館５階</w:t>
      </w:r>
    </w:p>
    <w:p w:rsidR="00631CBF" w:rsidRPr="00631CBF" w:rsidRDefault="00631CBF" w:rsidP="00C52227">
      <w:pPr>
        <w:spacing w:line="420" w:lineRule="exact"/>
        <w:ind w:firstLineChars="100" w:firstLine="280"/>
        <w:rPr>
          <w:rFonts w:ascii="ＭＳ Ｐゴシック" w:hAnsi="ＭＳ Ｐゴシック"/>
          <w:sz w:val="28"/>
        </w:rPr>
      </w:pPr>
      <w:r w:rsidRPr="00631CBF">
        <w:rPr>
          <w:rFonts w:ascii="ＭＳ Ｐゴシック" w:hAnsi="ＭＳ Ｐゴシック" w:hint="eastAsia"/>
          <w:sz w:val="28"/>
        </w:rPr>
        <w:t>山梨県交通対策推進協議会（山梨県リニア交通局交通政策課内）</w:t>
      </w:r>
    </w:p>
    <w:p w:rsidR="00631CBF" w:rsidRPr="00631CBF" w:rsidRDefault="00631CBF" w:rsidP="00C52227">
      <w:pPr>
        <w:spacing w:line="420" w:lineRule="exact"/>
        <w:ind w:firstLineChars="100" w:firstLine="280"/>
        <w:rPr>
          <w:rFonts w:ascii="ＭＳ Ｐゴシック" w:hAnsi="ＭＳ Ｐゴシック"/>
          <w:sz w:val="28"/>
        </w:rPr>
      </w:pPr>
      <w:r w:rsidRPr="00631CBF">
        <w:rPr>
          <w:rFonts w:ascii="ＭＳ Ｐゴシック" w:hAnsi="ＭＳ Ｐゴシック" w:hint="eastAsia"/>
          <w:sz w:val="28"/>
        </w:rPr>
        <w:t>「交通安全スローガン募集」係</w:t>
      </w:r>
    </w:p>
    <w:p w:rsidR="00631CBF" w:rsidRPr="004830EB" w:rsidRDefault="00631CBF" w:rsidP="00C52227">
      <w:pPr>
        <w:spacing w:line="420" w:lineRule="exact"/>
        <w:ind w:firstLineChars="100" w:firstLine="280"/>
        <w:rPr>
          <w:rFonts w:ascii="ＭＳ Ｐゴシック" w:hAnsi="ＭＳ Ｐゴシック"/>
          <w:sz w:val="32"/>
          <w:u w:val="single"/>
        </w:rPr>
      </w:pPr>
      <w:r w:rsidRPr="00631CBF">
        <w:rPr>
          <w:rFonts w:ascii="ＭＳ Ｐゴシック" w:hAnsi="ＭＳ Ｐゴシック" w:hint="eastAsia"/>
          <w:sz w:val="28"/>
        </w:rPr>
        <w:t>ＴＥＬ：０５５－２２３－１３５３（直）</w:t>
      </w:r>
      <w:r w:rsidR="00935F9E">
        <w:rPr>
          <w:rFonts w:ascii="ＭＳ Ｐゴシック" w:hAnsi="ＭＳ Ｐゴシック" w:hint="eastAsia"/>
          <w:sz w:val="28"/>
        </w:rPr>
        <w:t xml:space="preserve"> </w:t>
      </w:r>
      <w:r w:rsidRPr="004830EB">
        <w:rPr>
          <w:rFonts w:ascii="ＭＳ Ｐゴシック" w:hAnsi="ＭＳ Ｐゴシック" w:hint="eastAsia"/>
          <w:sz w:val="32"/>
          <w:u w:val="single"/>
        </w:rPr>
        <w:t xml:space="preserve">　</w:t>
      </w:r>
      <w:r w:rsidRPr="004830EB">
        <w:rPr>
          <w:rFonts w:ascii="ＭＳ Ｐゴシック" w:hAnsi="ＭＳ Ｐゴシック" w:hint="eastAsia"/>
          <w:sz w:val="44"/>
          <w:u w:val="single"/>
        </w:rPr>
        <w:t>ＦＡＸ：０５５－２２３－１</w:t>
      </w:r>
      <w:r w:rsidR="00306BED">
        <w:rPr>
          <w:rFonts w:ascii="ＭＳ Ｐゴシック" w:hAnsi="ＭＳ Ｐゴシック" w:hint="eastAsia"/>
          <w:sz w:val="44"/>
          <w:u w:val="single"/>
        </w:rPr>
        <w:t>３３</w:t>
      </w:r>
      <w:r w:rsidRPr="004830EB">
        <w:rPr>
          <w:rFonts w:ascii="ＭＳ Ｐゴシック" w:hAnsi="ＭＳ Ｐゴシック" w:hint="eastAsia"/>
          <w:sz w:val="44"/>
          <w:u w:val="single"/>
        </w:rPr>
        <w:t>５</w:t>
      </w:r>
    </w:p>
    <w:p w:rsidR="00631CBF" w:rsidRDefault="00631CBF" w:rsidP="00C52227">
      <w:pPr>
        <w:spacing w:afterLines="50" w:after="175" w:line="420" w:lineRule="exact"/>
        <w:ind w:firstLineChars="100" w:firstLine="280"/>
        <w:rPr>
          <w:rFonts w:ascii="ＭＳ Ｐゴシック" w:hAnsi="ＭＳ Ｐゴシック"/>
          <w:sz w:val="28"/>
        </w:rPr>
      </w:pPr>
      <w:r w:rsidRPr="00631CBF">
        <w:rPr>
          <w:rFonts w:ascii="ＭＳ Ｐゴシック" w:hAnsi="ＭＳ Ｐゴシック" w:hint="eastAsia"/>
          <w:sz w:val="28"/>
        </w:rPr>
        <w:t xml:space="preserve">Ｅ－ｍａｉｌ　：　</w:t>
      </w:r>
      <w:hyperlink r:id="rId4" w:history="1">
        <w:r w:rsidRPr="00F74484">
          <w:rPr>
            <w:rStyle w:val="a3"/>
            <w:rFonts w:ascii="ＭＳ Ｐゴシック" w:hAnsi="ＭＳ Ｐゴシック" w:hint="eastAsia"/>
            <w:sz w:val="28"/>
          </w:rPr>
          <w:t>koutaikyo-22.60@mx5.nns.ne.jp</w:t>
        </w:r>
      </w:hyperlink>
    </w:p>
    <w:tbl>
      <w:tblPr>
        <w:tblStyle w:val="a4"/>
        <w:tblW w:w="9639" w:type="dxa"/>
        <w:tblInd w:w="-5" w:type="dxa"/>
        <w:tblLook w:val="04A0" w:firstRow="1" w:lastRow="0" w:firstColumn="1" w:lastColumn="0" w:noHBand="0" w:noVBand="1"/>
      </w:tblPr>
      <w:tblGrid>
        <w:gridCol w:w="9639"/>
      </w:tblGrid>
      <w:tr w:rsidR="00C52227" w:rsidTr="00A928D6">
        <w:trPr>
          <w:trHeight w:val="560"/>
        </w:trPr>
        <w:tc>
          <w:tcPr>
            <w:tcW w:w="9639" w:type="dxa"/>
            <w:vAlign w:val="center"/>
          </w:tcPr>
          <w:p w:rsidR="00C52227" w:rsidRDefault="00C52227" w:rsidP="00C52227">
            <w:pPr>
              <w:spacing w:line="420" w:lineRule="exact"/>
              <w:jc w:val="center"/>
              <w:rPr>
                <w:rFonts w:ascii="ＭＳ Ｐゴシック" w:hAnsi="ＭＳ Ｐゴシック"/>
                <w:sz w:val="28"/>
              </w:rPr>
            </w:pPr>
            <w:r>
              <w:rPr>
                <w:rFonts w:ascii="ＭＳ Ｐゴシック" w:hAnsi="ＭＳ Ｐゴシック" w:hint="eastAsia"/>
                <w:sz w:val="28"/>
              </w:rPr>
              <w:t>スローガン　（句読点はつけない）</w:t>
            </w:r>
          </w:p>
        </w:tc>
      </w:tr>
      <w:tr w:rsidR="00C52227" w:rsidTr="00C52227">
        <w:trPr>
          <w:trHeight w:val="1689"/>
        </w:trPr>
        <w:tc>
          <w:tcPr>
            <w:tcW w:w="9639" w:type="dxa"/>
          </w:tcPr>
          <w:p w:rsidR="00C52227" w:rsidRDefault="00C52227" w:rsidP="00631CBF">
            <w:pPr>
              <w:rPr>
                <w:rFonts w:ascii="ＭＳ Ｐゴシック" w:hAnsi="ＭＳ Ｐゴシック"/>
                <w:sz w:val="28"/>
              </w:rPr>
            </w:pPr>
          </w:p>
        </w:tc>
      </w:tr>
    </w:tbl>
    <w:p w:rsidR="00631CBF" w:rsidRPr="00935F9E" w:rsidRDefault="004C369A" w:rsidP="00631CBF">
      <w:pPr>
        <w:rPr>
          <w:rFonts w:ascii="ＭＳ Ｐゴシック" w:hAnsi="ＭＳ Ｐゴシック"/>
          <w:b/>
          <w:sz w:val="28"/>
        </w:rPr>
      </w:pPr>
      <w:r w:rsidRPr="00935F9E">
        <w:rPr>
          <w:rFonts w:ascii="ＭＳ Ｐゴシック" w:hAnsi="ＭＳ Ｐゴシック" w:hint="eastAsia"/>
          <w:b/>
          <w:sz w:val="28"/>
        </w:rPr>
        <w:t>※応募は、</w:t>
      </w:r>
      <w:r w:rsidR="00F60546">
        <w:rPr>
          <w:rFonts w:ascii="ＭＳ Ｐゴシック" w:hAnsi="ＭＳ Ｐゴシック" w:hint="eastAsia"/>
          <w:b/>
          <w:sz w:val="28"/>
        </w:rPr>
        <w:t>１</w:t>
      </w:r>
      <w:r w:rsidRPr="00935F9E">
        <w:rPr>
          <w:rFonts w:ascii="ＭＳ Ｐゴシック" w:hAnsi="ＭＳ Ｐゴシック" w:hint="eastAsia"/>
          <w:b/>
          <w:sz w:val="28"/>
        </w:rPr>
        <w:t>人</w:t>
      </w:r>
      <w:r w:rsidR="00F60546">
        <w:rPr>
          <w:rFonts w:ascii="ＭＳ Ｐゴシック" w:hAnsi="ＭＳ Ｐゴシック" w:hint="eastAsia"/>
          <w:b/>
          <w:sz w:val="28"/>
        </w:rPr>
        <w:t>１</w:t>
      </w:r>
      <w:r w:rsidRPr="00935F9E">
        <w:rPr>
          <w:rFonts w:ascii="ＭＳ Ｐゴシック" w:hAnsi="ＭＳ Ｐゴシック" w:hint="eastAsia"/>
          <w:b/>
          <w:sz w:val="28"/>
        </w:rPr>
        <w:t>点です。</w:t>
      </w:r>
    </w:p>
    <w:tbl>
      <w:tblPr>
        <w:tblStyle w:val="a4"/>
        <w:tblW w:w="9639" w:type="dxa"/>
        <w:tblInd w:w="-5" w:type="dxa"/>
        <w:tblLook w:val="04A0" w:firstRow="1" w:lastRow="0" w:firstColumn="1" w:lastColumn="0" w:noHBand="0" w:noVBand="1"/>
      </w:tblPr>
      <w:tblGrid>
        <w:gridCol w:w="1418"/>
        <w:gridCol w:w="4961"/>
        <w:gridCol w:w="1418"/>
        <w:gridCol w:w="1842"/>
      </w:tblGrid>
      <w:tr w:rsidR="004C369A" w:rsidRPr="004C369A" w:rsidTr="00C11948">
        <w:tc>
          <w:tcPr>
            <w:tcW w:w="1418" w:type="dxa"/>
            <w:vMerge w:val="restart"/>
            <w:vAlign w:val="center"/>
          </w:tcPr>
          <w:p w:rsidR="004C369A" w:rsidRPr="004C369A" w:rsidRDefault="00935F9E" w:rsidP="004830EB">
            <w:pPr>
              <w:jc w:val="center"/>
              <w:rPr>
                <w:rFonts w:ascii="ＭＳ Ｐゴシック" w:hAnsi="ＭＳ Ｐゴシック"/>
              </w:rPr>
            </w:pPr>
            <w:r w:rsidRPr="00306BED">
              <w:rPr>
                <w:rFonts w:ascii="ＭＳ Ｐゴシック" w:hAnsi="ＭＳ Ｐゴシック"/>
                <w:kern w:val="0"/>
              </w:rPr>
              <w:ruby>
                <w:rubyPr>
                  <w:rubyAlign w:val="distributeSpace"/>
                  <w:hps w:val="12"/>
                  <w:hpsRaise w:val="22"/>
                  <w:hpsBaseText w:val="24"/>
                  <w:lid w:val="ja-JP"/>
                </w:rubyPr>
                <w:rt>
                  <w:r w:rsidR="00935F9E" w:rsidRPr="00306BED">
                    <w:rPr>
                      <w:rFonts w:ascii="ＭＳ Ｐゴシック" w:hAnsi="ＭＳ Ｐゴシック"/>
                      <w:kern w:val="0"/>
                      <w:sz w:val="12"/>
                    </w:rPr>
                    <w:t>し</w:t>
                  </w:r>
                </w:rt>
                <w:rubyBase>
                  <w:r w:rsidR="00935F9E" w:rsidRPr="00306BED">
                    <w:rPr>
                      <w:rFonts w:ascii="ＭＳ Ｐゴシック" w:hAnsi="ＭＳ Ｐゴシック"/>
                      <w:kern w:val="0"/>
                    </w:rPr>
                    <w:t>氏</w:t>
                  </w:r>
                </w:rubyBase>
              </w:ruby>
            </w:r>
            <w:r w:rsidR="00306BED">
              <w:rPr>
                <w:rFonts w:ascii="ＭＳ Ｐゴシック" w:hAnsi="ＭＳ Ｐゴシック" w:hint="eastAsia"/>
                <w:kern w:val="0"/>
              </w:rPr>
              <w:t xml:space="preserve">　　</w:t>
            </w:r>
            <w:r w:rsidRPr="00306BED">
              <w:rPr>
                <w:rFonts w:ascii="ＭＳ Ｐゴシック" w:hAnsi="ＭＳ Ｐゴシック"/>
                <w:kern w:val="0"/>
              </w:rPr>
              <w:ruby>
                <w:rubyPr>
                  <w:rubyAlign w:val="distributeSpace"/>
                  <w:hps w:val="12"/>
                  <w:hpsRaise w:val="22"/>
                  <w:hpsBaseText w:val="24"/>
                  <w:lid w:val="ja-JP"/>
                </w:rubyPr>
                <w:rt>
                  <w:r w:rsidR="00935F9E" w:rsidRPr="00306BED">
                    <w:rPr>
                      <w:rFonts w:ascii="ＭＳ Ｐゴシック" w:hAnsi="ＭＳ Ｐゴシック"/>
                      <w:kern w:val="0"/>
                      <w:sz w:val="12"/>
                    </w:rPr>
                    <w:t>めい</w:t>
                  </w:r>
                </w:rt>
                <w:rubyBase>
                  <w:r w:rsidR="00935F9E" w:rsidRPr="00306BED">
                    <w:rPr>
                      <w:rFonts w:ascii="ＭＳ Ｐゴシック" w:hAnsi="ＭＳ Ｐゴシック"/>
                      <w:kern w:val="0"/>
                    </w:rPr>
                    <w:t>名</w:t>
                  </w:r>
                </w:rubyBase>
              </w:ruby>
            </w:r>
          </w:p>
        </w:tc>
        <w:tc>
          <w:tcPr>
            <w:tcW w:w="4961" w:type="dxa"/>
          </w:tcPr>
          <w:p w:rsidR="004C369A" w:rsidRPr="004C369A" w:rsidRDefault="00F60546" w:rsidP="00631CBF">
            <w:pPr>
              <w:rPr>
                <w:rFonts w:ascii="ＭＳ Ｐゴシック" w:hAnsi="ＭＳ Ｐゴシック"/>
              </w:rPr>
            </w:pPr>
            <w:r w:rsidRPr="00F60546">
              <w:rPr>
                <w:rFonts w:ascii="ＭＳ Ｐゴシック" w:hAnsi="ＭＳ Ｐゴシック" w:hint="eastAsia"/>
                <w:sz w:val="22"/>
              </w:rPr>
              <w:t>ふりがな</w:t>
            </w:r>
          </w:p>
        </w:tc>
        <w:tc>
          <w:tcPr>
            <w:tcW w:w="1418" w:type="dxa"/>
            <w:vMerge w:val="restart"/>
            <w:vAlign w:val="center"/>
          </w:tcPr>
          <w:p w:rsidR="004C369A" w:rsidRPr="004C369A" w:rsidRDefault="004C369A" w:rsidP="00C11948">
            <w:pPr>
              <w:rPr>
                <w:rFonts w:ascii="ＭＳ Ｐゴシック" w:hAnsi="ＭＳ Ｐゴシック"/>
              </w:rPr>
            </w:pPr>
            <w:r>
              <w:rPr>
                <w:rFonts w:ascii="ＭＳ Ｐゴシック" w:hAnsi="ＭＳ Ｐゴシック"/>
              </w:rPr>
              <w:ruby>
                <w:rubyPr>
                  <w:rubyAlign w:val="distributeSpace"/>
                  <w:hps w:val="12"/>
                  <w:hpsRaise w:val="22"/>
                  <w:hpsBaseText w:val="24"/>
                  <w:lid w:val="ja-JP"/>
                </w:rubyPr>
                <w:rt>
                  <w:r w:rsidR="004C369A" w:rsidRPr="004C369A">
                    <w:rPr>
                      <w:rFonts w:ascii="ＭＳ Ｐゴシック" w:hAnsi="ＭＳ Ｐゴシック"/>
                      <w:sz w:val="12"/>
                    </w:rPr>
                    <w:t>ねんれい</w:t>
                  </w:r>
                </w:rt>
                <w:rubyBase>
                  <w:r w:rsidR="004C369A">
                    <w:rPr>
                      <w:rFonts w:ascii="ＭＳ Ｐゴシック" w:hAnsi="ＭＳ Ｐゴシック"/>
                    </w:rPr>
                    <w:t>年齢</w:t>
                  </w:r>
                </w:rubyBase>
              </w:ruby>
            </w:r>
            <w:r>
              <w:rPr>
                <w:rFonts w:ascii="ＭＳ Ｐゴシック" w:hAnsi="ＭＳ Ｐゴシック" w:hint="eastAsia"/>
              </w:rPr>
              <w:t xml:space="preserve">　　　</w:t>
            </w:r>
            <w:r w:rsidR="00C11948">
              <w:rPr>
                <w:rFonts w:ascii="ＭＳ Ｐゴシック" w:hAnsi="ＭＳ Ｐゴシック"/>
              </w:rPr>
              <w:ruby>
                <w:rubyPr>
                  <w:rubyAlign w:val="distributeSpace"/>
                  <w:hps w:val="12"/>
                  <w:hpsRaise w:val="22"/>
                  <w:hpsBaseText w:val="24"/>
                  <w:lid w:val="ja-JP"/>
                </w:rubyPr>
                <w:rt>
                  <w:r w:rsidR="00C11948" w:rsidRPr="00C11948">
                    <w:rPr>
                      <w:rFonts w:ascii="ＭＳ Ｐゴシック" w:hAnsi="ＭＳ Ｐゴシック"/>
                      <w:sz w:val="12"/>
                    </w:rPr>
                    <w:t>さい</w:t>
                  </w:r>
                </w:rt>
                <w:rubyBase>
                  <w:r w:rsidR="00C11948">
                    <w:rPr>
                      <w:rFonts w:ascii="ＭＳ Ｐゴシック" w:hAnsi="ＭＳ Ｐゴシック"/>
                    </w:rPr>
                    <w:t>歳</w:t>
                  </w:r>
                </w:rubyBase>
              </w:ruby>
            </w:r>
          </w:p>
        </w:tc>
        <w:tc>
          <w:tcPr>
            <w:tcW w:w="1842" w:type="dxa"/>
            <w:vMerge w:val="restart"/>
            <w:vAlign w:val="center"/>
          </w:tcPr>
          <w:p w:rsidR="004C369A" w:rsidRPr="004C369A" w:rsidRDefault="004C369A" w:rsidP="004830EB">
            <w:pPr>
              <w:jc w:val="center"/>
              <w:rPr>
                <w:rFonts w:ascii="ＭＳ Ｐゴシック" w:hAnsi="ＭＳ Ｐゴシック"/>
              </w:rPr>
            </w:pPr>
            <w:r>
              <w:rPr>
                <w:rFonts w:ascii="ＭＳ Ｐゴシック" w:hAnsi="ＭＳ Ｐゴシック" w:hint="eastAsia"/>
              </w:rPr>
              <w:t>男</w:t>
            </w:r>
            <w:r w:rsidR="004830EB">
              <w:rPr>
                <w:rFonts w:ascii="ＭＳ Ｐゴシック" w:hAnsi="ＭＳ Ｐゴシック" w:hint="eastAsia"/>
              </w:rPr>
              <w:t xml:space="preserve">　</w:t>
            </w:r>
            <w:r>
              <w:rPr>
                <w:rFonts w:ascii="ＭＳ Ｐゴシック" w:hAnsi="ＭＳ Ｐゴシック" w:hint="eastAsia"/>
              </w:rPr>
              <w:t>・</w:t>
            </w:r>
            <w:r w:rsidR="004830EB">
              <w:rPr>
                <w:rFonts w:ascii="ＭＳ Ｐゴシック" w:hAnsi="ＭＳ Ｐゴシック" w:hint="eastAsia"/>
              </w:rPr>
              <w:t xml:space="preserve">　</w:t>
            </w:r>
            <w:r>
              <w:rPr>
                <w:rFonts w:ascii="ＭＳ Ｐゴシック" w:hAnsi="ＭＳ Ｐゴシック" w:hint="eastAsia"/>
              </w:rPr>
              <w:t>女</w:t>
            </w:r>
          </w:p>
        </w:tc>
      </w:tr>
      <w:tr w:rsidR="004C369A" w:rsidRPr="004C369A" w:rsidTr="00C11948">
        <w:trPr>
          <w:trHeight w:val="1116"/>
        </w:trPr>
        <w:tc>
          <w:tcPr>
            <w:tcW w:w="1418" w:type="dxa"/>
            <w:vMerge/>
            <w:vAlign w:val="center"/>
          </w:tcPr>
          <w:p w:rsidR="004C369A" w:rsidRPr="004C369A" w:rsidRDefault="004C369A" w:rsidP="004830EB">
            <w:pPr>
              <w:jc w:val="center"/>
              <w:rPr>
                <w:rFonts w:ascii="ＭＳ Ｐゴシック" w:hAnsi="ＭＳ Ｐゴシック"/>
              </w:rPr>
            </w:pPr>
          </w:p>
        </w:tc>
        <w:tc>
          <w:tcPr>
            <w:tcW w:w="4961" w:type="dxa"/>
          </w:tcPr>
          <w:p w:rsidR="004C369A" w:rsidRPr="004C369A" w:rsidRDefault="004C369A" w:rsidP="00631CBF">
            <w:pPr>
              <w:rPr>
                <w:rFonts w:ascii="ＭＳ Ｐゴシック" w:hAnsi="ＭＳ Ｐゴシック"/>
              </w:rPr>
            </w:pPr>
          </w:p>
        </w:tc>
        <w:tc>
          <w:tcPr>
            <w:tcW w:w="1418" w:type="dxa"/>
            <w:vMerge/>
          </w:tcPr>
          <w:p w:rsidR="004C369A" w:rsidRPr="004C369A" w:rsidRDefault="004C369A" w:rsidP="00631CBF">
            <w:pPr>
              <w:rPr>
                <w:rFonts w:ascii="ＭＳ Ｐゴシック" w:hAnsi="ＭＳ Ｐゴシック"/>
              </w:rPr>
            </w:pPr>
          </w:p>
        </w:tc>
        <w:tc>
          <w:tcPr>
            <w:tcW w:w="1842" w:type="dxa"/>
            <w:vMerge/>
          </w:tcPr>
          <w:p w:rsidR="004C369A" w:rsidRPr="004C369A" w:rsidRDefault="004C369A" w:rsidP="00631CBF">
            <w:pPr>
              <w:rPr>
                <w:rFonts w:ascii="ＭＳ Ｐゴシック" w:hAnsi="ＭＳ Ｐゴシック"/>
              </w:rPr>
            </w:pPr>
          </w:p>
        </w:tc>
      </w:tr>
      <w:tr w:rsidR="004C369A" w:rsidRPr="004C369A" w:rsidTr="002F5DFD">
        <w:trPr>
          <w:trHeight w:val="1283"/>
        </w:trPr>
        <w:tc>
          <w:tcPr>
            <w:tcW w:w="1418" w:type="dxa"/>
            <w:vAlign w:val="center"/>
          </w:tcPr>
          <w:p w:rsidR="004C369A" w:rsidRPr="004C369A" w:rsidRDefault="00935F9E" w:rsidP="004830EB">
            <w:pPr>
              <w:jc w:val="center"/>
            </w:pPr>
            <w:r w:rsidRPr="00306BED">
              <w:rPr>
                <w:kern w:val="0"/>
              </w:rPr>
              <w:ruby>
                <w:rubyPr>
                  <w:rubyAlign w:val="distributeSpace"/>
                  <w:hps w:val="12"/>
                  <w:hpsRaise w:val="22"/>
                  <w:hpsBaseText w:val="24"/>
                  <w:lid w:val="ja-JP"/>
                </w:rubyPr>
                <w:rt>
                  <w:r w:rsidR="00935F9E" w:rsidRPr="00306BED">
                    <w:rPr>
                      <w:rFonts w:ascii="ＭＳ Ｐゴシック" w:hAnsi="ＭＳ Ｐゴシック"/>
                      <w:kern w:val="0"/>
                      <w:sz w:val="12"/>
                    </w:rPr>
                    <w:t>じゅう</w:t>
                  </w:r>
                </w:rt>
                <w:rubyBase>
                  <w:r w:rsidR="00935F9E" w:rsidRPr="00306BED">
                    <w:rPr>
                      <w:kern w:val="0"/>
                    </w:rPr>
                    <w:t>住</w:t>
                  </w:r>
                </w:rubyBase>
              </w:ruby>
            </w:r>
            <w:r w:rsidR="00306BED">
              <w:rPr>
                <w:rFonts w:hint="eastAsia"/>
                <w:kern w:val="0"/>
              </w:rPr>
              <w:t xml:space="preserve">　　</w:t>
            </w:r>
            <w:r w:rsidRPr="00306BED">
              <w:rPr>
                <w:kern w:val="0"/>
              </w:rPr>
              <w:ruby>
                <w:rubyPr>
                  <w:rubyAlign w:val="distributeSpace"/>
                  <w:hps w:val="12"/>
                  <w:hpsRaise w:val="22"/>
                  <w:hpsBaseText w:val="24"/>
                  <w:lid w:val="ja-JP"/>
                </w:rubyPr>
                <w:rt>
                  <w:r w:rsidR="00935F9E" w:rsidRPr="00306BED">
                    <w:rPr>
                      <w:rFonts w:ascii="ＭＳ Ｐゴシック" w:hAnsi="ＭＳ Ｐゴシック"/>
                      <w:kern w:val="0"/>
                      <w:sz w:val="12"/>
                    </w:rPr>
                    <w:t>しょ</w:t>
                  </w:r>
                </w:rt>
                <w:rubyBase>
                  <w:r w:rsidR="00935F9E" w:rsidRPr="00306BED">
                    <w:rPr>
                      <w:kern w:val="0"/>
                    </w:rPr>
                    <w:t>所</w:t>
                  </w:r>
                </w:rubyBase>
              </w:ruby>
            </w:r>
          </w:p>
        </w:tc>
        <w:tc>
          <w:tcPr>
            <w:tcW w:w="8221" w:type="dxa"/>
            <w:gridSpan w:val="3"/>
          </w:tcPr>
          <w:p w:rsidR="004C369A" w:rsidRDefault="004C369A" w:rsidP="00631CBF">
            <w:pPr>
              <w:rPr>
                <w:rFonts w:ascii="ＭＳ Ｐゴシック" w:hAnsi="ＭＳ Ｐゴシック"/>
              </w:rPr>
            </w:pPr>
            <w:r>
              <w:rPr>
                <w:rFonts w:ascii="ＭＳ Ｐゴシック" w:hAnsi="ＭＳ Ｐゴシック" w:hint="eastAsia"/>
              </w:rPr>
              <w:t>〒</w:t>
            </w:r>
          </w:p>
          <w:p w:rsidR="004C369A" w:rsidRDefault="004C369A" w:rsidP="00631CBF">
            <w:pPr>
              <w:rPr>
                <w:rFonts w:ascii="ＭＳ Ｐゴシック" w:hAnsi="ＭＳ Ｐゴシック"/>
              </w:rPr>
            </w:pPr>
          </w:p>
          <w:p w:rsidR="004C369A" w:rsidRPr="004C369A" w:rsidRDefault="004C369A" w:rsidP="00631CBF">
            <w:pPr>
              <w:rPr>
                <w:rFonts w:ascii="ＭＳ Ｐゴシック" w:hAnsi="ＭＳ Ｐゴシック"/>
              </w:rPr>
            </w:pPr>
          </w:p>
        </w:tc>
      </w:tr>
      <w:tr w:rsidR="004C369A" w:rsidRPr="004C369A" w:rsidTr="00C52227">
        <w:trPr>
          <w:trHeight w:val="1249"/>
        </w:trPr>
        <w:tc>
          <w:tcPr>
            <w:tcW w:w="1418" w:type="dxa"/>
            <w:vAlign w:val="center"/>
          </w:tcPr>
          <w:p w:rsidR="004C369A" w:rsidRPr="004C369A" w:rsidRDefault="00935F9E" w:rsidP="004830EB">
            <w:pPr>
              <w:jc w:val="center"/>
              <w:rPr>
                <w:rFonts w:ascii="ＭＳ Ｐゴシック" w:hAnsi="ＭＳ Ｐゴシック"/>
              </w:rPr>
            </w:pPr>
            <w:r>
              <w:rPr>
                <w:rFonts w:ascii="ＭＳ Ｐゴシック" w:hAnsi="ＭＳ Ｐゴシック"/>
              </w:rPr>
              <w:ruby>
                <w:rubyPr>
                  <w:rubyAlign w:val="distributeSpace"/>
                  <w:hps w:val="12"/>
                  <w:hpsRaise w:val="22"/>
                  <w:hpsBaseText w:val="24"/>
                  <w:lid w:val="ja-JP"/>
                </w:rubyPr>
                <w:rt>
                  <w:r w:rsidR="00935F9E" w:rsidRPr="00935F9E">
                    <w:rPr>
                      <w:rFonts w:ascii="ＭＳ Ｐゴシック" w:hAnsi="ＭＳ Ｐゴシック"/>
                      <w:sz w:val="12"/>
                    </w:rPr>
                    <w:t>でん</w:t>
                  </w:r>
                </w:rt>
                <w:rubyBase>
                  <w:r w:rsidR="00935F9E">
                    <w:rPr>
                      <w:rFonts w:ascii="ＭＳ Ｐゴシック" w:hAnsi="ＭＳ Ｐゴシック"/>
                    </w:rPr>
                    <w:t>電</w:t>
                  </w:r>
                </w:rubyBase>
              </w:ruby>
            </w:r>
            <w:r>
              <w:rPr>
                <w:rFonts w:ascii="ＭＳ Ｐゴシック" w:hAnsi="ＭＳ Ｐゴシック"/>
              </w:rPr>
              <w:ruby>
                <w:rubyPr>
                  <w:rubyAlign w:val="distributeSpace"/>
                  <w:hps w:val="12"/>
                  <w:hpsRaise w:val="22"/>
                  <w:hpsBaseText w:val="24"/>
                  <w:lid w:val="ja-JP"/>
                </w:rubyPr>
                <w:rt>
                  <w:r w:rsidR="00935F9E" w:rsidRPr="00935F9E">
                    <w:rPr>
                      <w:rFonts w:ascii="ＭＳ Ｐゴシック" w:hAnsi="ＭＳ Ｐゴシック"/>
                      <w:sz w:val="12"/>
                    </w:rPr>
                    <w:t>わ</w:t>
                  </w:r>
                </w:rt>
                <w:rubyBase>
                  <w:r w:rsidR="00935F9E">
                    <w:rPr>
                      <w:rFonts w:ascii="ＭＳ Ｐゴシック" w:hAnsi="ＭＳ Ｐゴシック"/>
                    </w:rPr>
                    <w:t>話</w:t>
                  </w:r>
                </w:rubyBase>
              </w:ruby>
            </w:r>
            <w:r>
              <w:rPr>
                <w:rFonts w:ascii="ＭＳ Ｐゴシック" w:hAnsi="ＭＳ Ｐゴシック"/>
              </w:rPr>
              <w:ruby>
                <w:rubyPr>
                  <w:rubyAlign w:val="distributeSpace"/>
                  <w:hps w:val="12"/>
                  <w:hpsRaise w:val="22"/>
                  <w:hpsBaseText w:val="24"/>
                  <w:lid w:val="ja-JP"/>
                </w:rubyPr>
                <w:rt>
                  <w:r w:rsidR="00935F9E" w:rsidRPr="00935F9E">
                    <w:rPr>
                      <w:rFonts w:ascii="ＭＳ Ｐゴシック" w:hAnsi="ＭＳ Ｐゴシック"/>
                      <w:sz w:val="12"/>
                    </w:rPr>
                    <w:t>ばん</w:t>
                  </w:r>
                </w:rt>
                <w:rubyBase>
                  <w:r w:rsidR="00935F9E">
                    <w:rPr>
                      <w:rFonts w:ascii="ＭＳ Ｐゴシック" w:hAnsi="ＭＳ Ｐゴシック"/>
                    </w:rPr>
                    <w:t>番</w:t>
                  </w:r>
                </w:rubyBase>
              </w:ruby>
            </w:r>
            <w:r>
              <w:rPr>
                <w:rFonts w:ascii="ＭＳ Ｐゴシック" w:hAnsi="ＭＳ Ｐゴシック"/>
              </w:rPr>
              <w:ruby>
                <w:rubyPr>
                  <w:rubyAlign w:val="distributeSpace"/>
                  <w:hps w:val="12"/>
                  <w:hpsRaise w:val="22"/>
                  <w:hpsBaseText w:val="24"/>
                  <w:lid w:val="ja-JP"/>
                </w:rubyPr>
                <w:rt>
                  <w:r w:rsidR="00935F9E" w:rsidRPr="00935F9E">
                    <w:rPr>
                      <w:rFonts w:ascii="ＭＳ Ｐゴシック" w:hAnsi="ＭＳ Ｐゴシック"/>
                      <w:sz w:val="12"/>
                    </w:rPr>
                    <w:t>ごう</w:t>
                  </w:r>
                </w:rt>
                <w:rubyBase>
                  <w:r w:rsidR="00935F9E">
                    <w:rPr>
                      <w:rFonts w:ascii="ＭＳ Ｐゴシック" w:hAnsi="ＭＳ Ｐゴシック"/>
                    </w:rPr>
                    <w:t>号</w:t>
                  </w:r>
                </w:rubyBase>
              </w:ruby>
            </w:r>
          </w:p>
        </w:tc>
        <w:tc>
          <w:tcPr>
            <w:tcW w:w="8221" w:type="dxa"/>
            <w:gridSpan w:val="3"/>
          </w:tcPr>
          <w:p w:rsidR="004C369A" w:rsidRPr="004C369A" w:rsidRDefault="004C369A" w:rsidP="00631CBF">
            <w:pPr>
              <w:rPr>
                <w:rFonts w:ascii="ＭＳ Ｐゴシック" w:hAnsi="ＭＳ Ｐゴシック"/>
              </w:rPr>
            </w:pPr>
          </w:p>
        </w:tc>
      </w:tr>
      <w:tr w:rsidR="004830EB" w:rsidRPr="004C369A" w:rsidTr="00C11948">
        <w:tc>
          <w:tcPr>
            <w:tcW w:w="1418" w:type="dxa"/>
            <w:vMerge w:val="restart"/>
            <w:vAlign w:val="center"/>
          </w:tcPr>
          <w:p w:rsidR="004830EB" w:rsidRDefault="00935F9E" w:rsidP="00C11948">
            <w:pPr>
              <w:spacing w:beforeLines="50" w:before="175" w:line="240" w:lineRule="exact"/>
              <w:jc w:val="center"/>
              <w:rPr>
                <w:rFonts w:ascii="ＭＳ Ｐゴシック" w:hAnsi="ＭＳ Ｐゴシック"/>
              </w:rPr>
            </w:pPr>
            <w:r w:rsidRPr="00306BED">
              <w:rPr>
                <w:rFonts w:ascii="ＭＳ Ｐゴシック" w:hAnsi="ＭＳ Ｐゴシック"/>
                <w:kern w:val="0"/>
              </w:rPr>
              <w:ruby>
                <w:rubyPr>
                  <w:rubyAlign w:val="distributeSpace"/>
                  <w:hps w:val="12"/>
                  <w:hpsRaise w:val="22"/>
                  <w:hpsBaseText w:val="24"/>
                  <w:lid w:val="ja-JP"/>
                </w:rubyPr>
                <w:rt>
                  <w:r w:rsidR="00935F9E" w:rsidRPr="00306BED">
                    <w:rPr>
                      <w:rFonts w:ascii="ＭＳ Ｐゴシック" w:hAnsi="ＭＳ Ｐゴシック"/>
                      <w:kern w:val="0"/>
                      <w:sz w:val="12"/>
                    </w:rPr>
                    <w:t>しょく</w:t>
                  </w:r>
                </w:rt>
                <w:rubyBase>
                  <w:r w:rsidR="00935F9E" w:rsidRPr="00306BED">
                    <w:rPr>
                      <w:rFonts w:ascii="ＭＳ Ｐゴシック" w:hAnsi="ＭＳ Ｐゴシック"/>
                      <w:kern w:val="0"/>
                    </w:rPr>
                    <w:t>職</w:t>
                  </w:r>
                </w:rubyBase>
              </w:ruby>
            </w:r>
            <w:r w:rsidR="00306BED">
              <w:rPr>
                <w:rFonts w:ascii="ＭＳ Ｐゴシック" w:hAnsi="ＭＳ Ｐゴシック" w:hint="eastAsia"/>
                <w:kern w:val="0"/>
              </w:rPr>
              <w:t xml:space="preserve">　</w:t>
            </w:r>
            <w:r w:rsidRPr="00306BED">
              <w:rPr>
                <w:rFonts w:ascii="ＭＳ Ｐゴシック" w:hAnsi="ＭＳ Ｐゴシック"/>
                <w:kern w:val="0"/>
              </w:rPr>
              <w:ruby>
                <w:rubyPr>
                  <w:rubyAlign w:val="distributeSpace"/>
                  <w:hps w:val="12"/>
                  <w:hpsRaise w:val="22"/>
                  <w:hpsBaseText w:val="24"/>
                  <w:lid w:val="ja-JP"/>
                </w:rubyPr>
                <w:rt>
                  <w:r w:rsidR="00935F9E" w:rsidRPr="00306BED">
                    <w:rPr>
                      <w:rFonts w:ascii="ＭＳ Ｐゴシック" w:hAnsi="ＭＳ Ｐゴシック"/>
                      <w:kern w:val="0"/>
                      <w:sz w:val="12"/>
                    </w:rPr>
                    <w:t>ぎょう</w:t>
                  </w:r>
                </w:rt>
                <w:rubyBase>
                  <w:r w:rsidR="00935F9E" w:rsidRPr="00306BED">
                    <w:rPr>
                      <w:rFonts w:ascii="ＭＳ Ｐゴシック" w:hAnsi="ＭＳ Ｐゴシック"/>
                      <w:kern w:val="0"/>
                    </w:rPr>
                    <w:t>業</w:t>
                  </w:r>
                </w:rubyBase>
              </w:ruby>
            </w:r>
          </w:p>
          <w:p w:rsidR="004830EB" w:rsidRDefault="004830EB" w:rsidP="00C11948">
            <w:pPr>
              <w:spacing w:beforeLines="50" w:before="175" w:line="240" w:lineRule="exact"/>
              <w:jc w:val="center"/>
              <w:rPr>
                <w:rFonts w:ascii="ＭＳ Ｐゴシック" w:hAnsi="ＭＳ Ｐゴシック"/>
              </w:rPr>
            </w:pPr>
            <w:r>
              <w:rPr>
                <w:rFonts w:ascii="ＭＳ Ｐゴシック" w:hAnsi="ＭＳ Ｐゴシック" w:hint="eastAsia"/>
              </w:rPr>
              <w:t>または</w:t>
            </w:r>
          </w:p>
          <w:p w:rsidR="004830EB" w:rsidRPr="004C369A" w:rsidRDefault="00935F9E" w:rsidP="00C11948">
            <w:pPr>
              <w:spacing w:beforeLines="50" w:before="175" w:line="240" w:lineRule="exact"/>
              <w:jc w:val="center"/>
              <w:rPr>
                <w:rFonts w:ascii="ＭＳ Ｐゴシック" w:hAnsi="ＭＳ Ｐゴシック"/>
              </w:rPr>
            </w:pPr>
            <w:r w:rsidRPr="00306BED">
              <w:rPr>
                <w:rFonts w:ascii="ＭＳ Ｐゴシック" w:hAnsi="ＭＳ Ｐゴシック"/>
                <w:kern w:val="0"/>
              </w:rPr>
              <w:ruby>
                <w:rubyPr>
                  <w:rubyAlign w:val="distributeSpace"/>
                  <w:hps w:val="12"/>
                  <w:hpsRaise w:val="22"/>
                  <w:hpsBaseText w:val="24"/>
                  <w:lid w:val="ja-JP"/>
                </w:rubyPr>
                <w:rt>
                  <w:r w:rsidR="00935F9E" w:rsidRPr="00306BED">
                    <w:rPr>
                      <w:rFonts w:ascii="ＭＳ Ｐゴシック" w:hAnsi="ＭＳ Ｐゴシック"/>
                      <w:kern w:val="0"/>
                      <w:sz w:val="12"/>
                    </w:rPr>
                    <w:t>がっ</w:t>
                  </w:r>
                </w:rt>
                <w:rubyBase>
                  <w:r w:rsidR="00935F9E" w:rsidRPr="00306BED">
                    <w:rPr>
                      <w:rFonts w:ascii="ＭＳ Ｐゴシック" w:hAnsi="ＭＳ Ｐゴシック"/>
                      <w:kern w:val="0"/>
                    </w:rPr>
                    <w:t>学</w:t>
                  </w:r>
                </w:rubyBase>
              </w:ruby>
            </w:r>
            <w:r w:rsidRPr="00306BED">
              <w:rPr>
                <w:rFonts w:ascii="ＭＳ Ｐゴシック" w:hAnsi="ＭＳ Ｐゴシック"/>
                <w:kern w:val="0"/>
              </w:rPr>
              <w:ruby>
                <w:rubyPr>
                  <w:rubyAlign w:val="distributeSpace"/>
                  <w:hps w:val="12"/>
                  <w:hpsRaise w:val="22"/>
                  <w:hpsBaseText w:val="24"/>
                  <w:lid w:val="ja-JP"/>
                </w:rubyPr>
                <w:rt>
                  <w:r w:rsidR="00935F9E" w:rsidRPr="00306BED">
                    <w:rPr>
                      <w:rFonts w:ascii="ＭＳ Ｐゴシック" w:hAnsi="ＭＳ Ｐゴシック"/>
                      <w:kern w:val="0"/>
                      <w:sz w:val="12"/>
                    </w:rPr>
                    <w:t>こう</w:t>
                  </w:r>
                </w:rt>
                <w:rubyBase>
                  <w:r w:rsidR="00935F9E" w:rsidRPr="00306BED">
                    <w:rPr>
                      <w:rFonts w:ascii="ＭＳ Ｐゴシック" w:hAnsi="ＭＳ Ｐゴシック"/>
                      <w:kern w:val="0"/>
                    </w:rPr>
                    <w:t>校</w:t>
                  </w:r>
                </w:rubyBase>
              </w:ruby>
            </w:r>
            <w:r w:rsidRPr="00306BED">
              <w:rPr>
                <w:rFonts w:ascii="ＭＳ Ｐゴシック" w:hAnsi="ＭＳ Ｐゴシック"/>
                <w:kern w:val="0"/>
              </w:rPr>
              <w:ruby>
                <w:rubyPr>
                  <w:rubyAlign w:val="distributeSpace"/>
                  <w:hps w:val="12"/>
                  <w:hpsRaise w:val="22"/>
                  <w:hpsBaseText w:val="24"/>
                  <w:lid w:val="ja-JP"/>
                </w:rubyPr>
                <w:rt>
                  <w:r w:rsidR="00935F9E" w:rsidRPr="00306BED">
                    <w:rPr>
                      <w:rFonts w:ascii="ＭＳ Ｐゴシック" w:hAnsi="ＭＳ Ｐゴシック"/>
                      <w:kern w:val="0"/>
                      <w:sz w:val="12"/>
                    </w:rPr>
                    <w:t>めい</w:t>
                  </w:r>
                </w:rt>
                <w:rubyBase>
                  <w:r w:rsidR="00935F9E" w:rsidRPr="00306BED">
                    <w:rPr>
                      <w:rFonts w:ascii="ＭＳ Ｐゴシック" w:hAnsi="ＭＳ Ｐゴシック"/>
                      <w:kern w:val="0"/>
                    </w:rPr>
                    <w:t>名</w:t>
                  </w:r>
                </w:rubyBase>
              </w:ruby>
            </w:r>
          </w:p>
        </w:tc>
        <w:tc>
          <w:tcPr>
            <w:tcW w:w="4961" w:type="dxa"/>
          </w:tcPr>
          <w:p w:rsidR="004830EB" w:rsidRPr="004C369A" w:rsidRDefault="00F60546" w:rsidP="00631CBF">
            <w:pPr>
              <w:rPr>
                <w:rFonts w:ascii="ＭＳ Ｐゴシック" w:hAnsi="ＭＳ Ｐゴシック"/>
              </w:rPr>
            </w:pPr>
            <w:r w:rsidRPr="00F60546">
              <w:rPr>
                <w:rFonts w:ascii="ＭＳ Ｐゴシック" w:hAnsi="ＭＳ Ｐゴシック" w:hint="eastAsia"/>
                <w:sz w:val="22"/>
              </w:rPr>
              <w:t>ふりがな</w:t>
            </w:r>
          </w:p>
        </w:tc>
        <w:tc>
          <w:tcPr>
            <w:tcW w:w="1418" w:type="dxa"/>
            <w:vMerge w:val="restart"/>
            <w:vAlign w:val="center"/>
          </w:tcPr>
          <w:p w:rsidR="004830EB" w:rsidRPr="00F60546" w:rsidRDefault="00C11948" w:rsidP="00C11948">
            <w:pPr>
              <w:spacing w:beforeLines="50" w:before="175" w:line="240" w:lineRule="exact"/>
              <w:jc w:val="center"/>
              <w:rPr>
                <w:rFonts w:ascii="ＭＳ Ｐゴシック" w:hAnsi="ＭＳ Ｐゴシック"/>
                <w:szCs w:val="24"/>
              </w:rPr>
            </w:pPr>
            <w:r>
              <w:rPr>
                <w:rFonts w:ascii="ＭＳ Ｐゴシック" w:hAnsi="ＭＳ Ｐゴシック"/>
                <w:szCs w:val="24"/>
              </w:rPr>
              <w:ruby>
                <w:rubyPr>
                  <w:rubyAlign w:val="distributeSpace"/>
                  <w:hps w:val="12"/>
                  <w:hpsRaise w:val="22"/>
                  <w:hpsBaseText w:val="24"/>
                  <w:lid w:val="ja-JP"/>
                </w:rubyPr>
                <w:rt>
                  <w:r w:rsidR="00C11948" w:rsidRPr="00C11948">
                    <w:rPr>
                      <w:rFonts w:ascii="ＭＳ Ｐゴシック" w:hAnsi="ＭＳ Ｐゴシック"/>
                      <w:sz w:val="12"/>
                      <w:szCs w:val="24"/>
                    </w:rPr>
                    <w:t>がく</w:t>
                  </w:r>
                </w:rt>
                <w:rubyBase>
                  <w:r w:rsidR="00C11948">
                    <w:rPr>
                      <w:rFonts w:ascii="ＭＳ Ｐゴシック" w:hAnsi="ＭＳ Ｐゴシック"/>
                      <w:szCs w:val="24"/>
                    </w:rPr>
                    <w:t>学</w:t>
                  </w:r>
                </w:rubyBase>
              </w:ruby>
            </w:r>
            <w:r>
              <w:rPr>
                <w:rFonts w:ascii="ＭＳ Ｐゴシック" w:hAnsi="ＭＳ Ｐゴシック" w:hint="eastAsia"/>
                <w:szCs w:val="24"/>
              </w:rPr>
              <w:t xml:space="preserve">　</w:t>
            </w:r>
            <w:r>
              <w:rPr>
                <w:rFonts w:ascii="ＭＳ Ｐゴシック" w:hAnsi="ＭＳ Ｐゴシック"/>
                <w:szCs w:val="24"/>
              </w:rPr>
              <w:ruby>
                <w:rubyPr>
                  <w:rubyAlign w:val="distributeSpace"/>
                  <w:hps w:val="12"/>
                  <w:hpsRaise w:val="22"/>
                  <w:hpsBaseText w:val="24"/>
                  <w:lid w:val="ja-JP"/>
                </w:rubyPr>
                <w:rt>
                  <w:r w:rsidR="00C11948" w:rsidRPr="00C11948">
                    <w:rPr>
                      <w:rFonts w:ascii="ＭＳ Ｐゴシック" w:hAnsi="ＭＳ Ｐゴシック"/>
                      <w:sz w:val="12"/>
                      <w:szCs w:val="24"/>
                    </w:rPr>
                    <w:t>ねん</w:t>
                  </w:r>
                </w:rt>
                <w:rubyBase>
                  <w:r w:rsidR="00C11948">
                    <w:rPr>
                      <w:rFonts w:ascii="ＭＳ Ｐゴシック" w:hAnsi="ＭＳ Ｐゴシック"/>
                      <w:szCs w:val="24"/>
                    </w:rPr>
                    <w:t>年</w:t>
                  </w:r>
                </w:rubyBase>
              </w:ruby>
            </w:r>
          </w:p>
          <w:p w:rsidR="002F5DFD" w:rsidRPr="00F60546" w:rsidRDefault="004830EB" w:rsidP="00C11948">
            <w:pPr>
              <w:spacing w:beforeLines="50" w:before="175" w:line="240" w:lineRule="exact"/>
              <w:jc w:val="center"/>
              <w:rPr>
                <w:rFonts w:ascii="ＭＳ Ｐゴシック" w:hAnsi="ＭＳ Ｐゴシック"/>
                <w:szCs w:val="24"/>
              </w:rPr>
            </w:pPr>
            <w:r w:rsidRPr="00F60546">
              <w:rPr>
                <w:rFonts w:ascii="ＭＳ Ｐゴシック" w:hAnsi="ＭＳ Ｐゴシック" w:hint="eastAsia"/>
                <w:szCs w:val="24"/>
              </w:rPr>
              <w:t>（小中学生・</w:t>
            </w:r>
          </w:p>
          <w:p w:rsidR="004830EB" w:rsidRPr="004C369A" w:rsidRDefault="004830EB" w:rsidP="00C11948">
            <w:pPr>
              <w:spacing w:beforeLines="50" w:before="175" w:line="240" w:lineRule="exact"/>
              <w:jc w:val="center"/>
              <w:rPr>
                <w:rFonts w:ascii="ＭＳ Ｐゴシック" w:hAnsi="ＭＳ Ｐゴシック"/>
              </w:rPr>
            </w:pPr>
            <w:r w:rsidRPr="00F60546">
              <w:rPr>
                <w:rFonts w:ascii="ＭＳ Ｐゴシック" w:hAnsi="ＭＳ Ｐゴシック" w:hint="eastAsia"/>
                <w:szCs w:val="24"/>
              </w:rPr>
              <w:t>高校生）</w:t>
            </w:r>
          </w:p>
        </w:tc>
        <w:tc>
          <w:tcPr>
            <w:tcW w:w="1842" w:type="dxa"/>
            <w:vMerge w:val="restart"/>
            <w:vAlign w:val="center"/>
          </w:tcPr>
          <w:p w:rsidR="004830EB" w:rsidRPr="004C369A" w:rsidRDefault="004830EB" w:rsidP="00935F9E">
            <w:pPr>
              <w:ind w:firstLineChars="500" w:firstLine="1200"/>
              <w:jc w:val="left"/>
              <w:rPr>
                <w:rFonts w:ascii="ＭＳ Ｐゴシック" w:hAnsi="ＭＳ Ｐゴシック"/>
              </w:rPr>
            </w:pPr>
            <w:r>
              <w:rPr>
                <w:rFonts w:ascii="ＭＳ Ｐゴシック" w:hAnsi="ＭＳ Ｐゴシック"/>
              </w:rPr>
              <w:ruby>
                <w:rubyPr>
                  <w:rubyAlign w:val="distributeSpace"/>
                  <w:hps w:val="12"/>
                  <w:hpsRaise w:val="22"/>
                  <w:hpsBaseText w:val="24"/>
                  <w:lid w:val="ja-JP"/>
                </w:rubyPr>
                <w:rt>
                  <w:r w:rsidR="004830EB" w:rsidRPr="004830EB">
                    <w:rPr>
                      <w:rFonts w:ascii="ＭＳ Ｐゴシック" w:hAnsi="ＭＳ Ｐゴシック"/>
                      <w:sz w:val="12"/>
                    </w:rPr>
                    <w:t>ねん</w:t>
                  </w:r>
                </w:rt>
                <w:rubyBase>
                  <w:r w:rsidR="004830EB">
                    <w:rPr>
                      <w:rFonts w:ascii="ＭＳ Ｐゴシック" w:hAnsi="ＭＳ Ｐゴシック"/>
                    </w:rPr>
                    <w:t>年</w:t>
                  </w:r>
                </w:rubyBase>
              </w:ruby>
            </w:r>
          </w:p>
        </w:tc>
      </w:tr>
      <w:tr w:rsidR="004830EB" w:rsidRPr="002F5DFD" w:rsidTr="00C11948">
        <w:trPr>
          <w:trHeight w:val="994"/>
        </w:trPr>
        <w:tc>
          <w:tcPr>
            <w:tcW w:w="1418" w:type="dxa"/>
            <w:vMerge/>
          </w:tcPr>
          <w:p w:rsidR="004830EB" w:rsidRPr="002F5DFD" w:rsidRDefault="004830EB" w:rsidP="00631CBF">
            <w:pPr>
              <w:rPr>
                <w:rFonts w:ascii="ＭＳ Ｐゴシック" w:hAnsi="ＭＳ Ｐゴシック"/>
                <w:sz w:val="22"/>
              </w:rPr>
            </w:pPr>
          </w:p>
        </w:tc>
        <w:tc>
          <w:tcPr>
            <w:tcW w:w="4961" w:type="dxa"/>
          </w:tcPr>
          <w:p w:rsidR="004830EB" w:rsidRPr="002F5DFD" w:rsidRDefault="004830EB" w:rsidP="00631CBF">
            <w:pPr>
              <w:rPr>
                <w:rFonts w:ascii="ＭＳ Ｐゴシック" w:hAnsi="ＭＳ Ｐゴシック"/>
                <w:sz w:val="22"/>
              </w:rPr>
            </w:pPr>
          </w:p>
        </w:tc>
        <w:tc>
          <w:tcPr>
            <w:tcW w:w="1418" w:type="dxa"/>
            <w:vMerge/>
          </w:tcPr>
          <w:p w:rsidR="004830EB" w:rsidRPr="002F5DFD" w:rsidRDefault="004830EB" w:rsidP="00631CBF">
            <w:pPr>
              <w:rPr>
                <w:rFonts w:ascii="ＭＳ Ｐゴシック" w:hAnsi="ＭＳ Ｐゴシック"/>
                <w:sz w:val="22"/>
              </w:rPr>
            </w:pPr>
          </w:p>
        </w:tc>
        <w:tc>
          <w:tcPr>
            <w:tcW w:w="1842" w:type="dxa"/>
            <w:vMerge/>
          </w:tcPr>
          <w:p w:rsidR="004830EB" w:rsidRPr="002F5DFD" w:rsidRDefault="004830EB" w:rsidP="00631CBF">
            <w:pPr>
              <w:rPr>
                <w:rFonts w:ascii="ＭＳ Ｐゴシック" w:hAnsi="ＭＳ Ｐゴシック"/>
                <w:sz w:val="22"/>
              </w:rPr>
            </w:pPr>
          </w:p>
        </w:tc>
      </w:tr>
    </w:tbl>
    <w:p w:rsidR="004C369A" w:rsidRPr="00935F9E" w:rsidRDefault="004830EB" w:rsidP="00631CBF">
      <w:pPr>
        <w:rPr>
          <w:rFonts w:ascii="ＭＳ Ｐゴシック" w:hAnsi="ＭＳ Ｐゴシック"/>
          <w:b/>
        </w:rPr>
      </w:pPr>
      <w:r w:rsidRPr="00935F9E">
        <w:rPr>
          <w:rFonts w:ascii="ＭＳ Ｐゴシック" w:hAnsi="ＭＳ Ｐゴシック" w:hint="eastAsia"/>
          <w:b/>
        </w:rPr>
        <w:t>【応募上の注意】</w:t>
      </w:r>
    </w:p>
    <w:p w:rsidR="004830EB" w:rsidRPr="002F5DFD" w:rsidRDefault="004830EB" w:rsidP="00631CBF">
      <w:pPr>
        <w:rPr>
          <w:rFonts w:ascii="ＭＳ Ｐゴシック" w:hAnsi="ＭＳ Ｐゴシック"/>
        </w:rPr>
      </w:pPr>
      <w:r w:rsidRPr="002F5DFD">
        <w:rPr>
          <w:rFonts w:ascii="ＭＳ Ｐゴシック" w:hAnsi="ＭＳ Ｐゴシック" w:hint="eastAsia"/>
        </w:rPr>
        <w:t>①スローガンは、自作の未発表のものに限ります。</w:t>
      </w:r>
    </w:p>
    <w:p w:rsidR="004830EB" w:rsidRPr="002F5DFD" w:rsidRDefault="004830EB" w:rsidP="00631CBF">
      <w:pPr>
        <w:rPr>
          <w:rFonts w:ascii="ＭＳ Ｐゴシック" w:hAnsi="ＭＳ Ｐゴシック"/>
        </w:rPr>
      </w:pPr>
      <w:r w:rsidRPr="002F5DFD">
        <w:rPr>
          <w:rFonts w:ascii="ＭＳ Ｐゴシック" w:hAnsi="ＭＳ Ｐゴシック" w:hint="eastAsia"/>
        </w:rPr>
        <w:t>②入賞作品の著作権等一切の</w:t>
      </w:r>
      <w:r w:rsidR="002F5DFD" w:rsidRPr="002F5DFD">
        <w:rPr>
          <w:rFonts w:ascii="ＭＳ Ｐゴシック" w:hAnsi="ＭＳ Ｐゴシック" w:hint="eastAsia"/>
        </w:rPr>
        <w:t>権利は主催者に帰属します。</w:t>
      </w:r>
    </w:p>
    <w:p w:rsidR="002F5DFD" w:rsidRPr="002F5DFD" w:rsidRDefault="002F5DFD" w:rsidP="002F5DFD">
      <w:pPr>
        <w:ind w:left="240" w:hangingChars="100" w:hanging="240"/>
        <w:rPr>
          <w:rFonts w:ascii="ＭＳ Ｐゴシック" w:hAnsi="ＭＳ Ｐゴシック"/>
        </w:rPr>
      </w:pPr>
      <w:r w:rsidRPr="002F5DFD">
        <w:rPr>
          <w:rFonts w:ascii="ＭＳ Ｐゴシック" w:hAnsi="ＭＳ Ｐゴシック" w:hint="eastAsia"/>
        </w:rPr>
        <w:t>③入賞作品は、令和３年度から５年間、山梨県及び山梨県交通対策推進協議会等が実施する交通安全運動をはじめとする各種広報啓発活動等に使用します。</w:t>
      </w:r>
    </w:p>
    <w:p w:rsidR="002F5DFD" w:rsidRDefault="002F5DFD" w:rsidP="00631CBF">
      <w:pPr>
        <w:rPr>
          <w:rFonts w:ascii="ＭＳ Ｐゴシック" w:hAnsi="ＭＳ Ｐゴシック"/>
        </w:rPr>
      </w:pPr>
      <w:r w:rsidRPr="002F5DFD">
        <w:rPr>
          <w:rFonts w:ascii="ＭＳ Ｐゴシック" w:hAnsi="ＭＳ Ｐゴシック" w:hint="eastAsia"/>
        </w:rPr>
        <w:t>④応募に係る個人情報は、当募集事業に関することのみに使用します。</w:t>
      </w:r>
    </w:p>
    <w:p w:rsidR="00144F7F" w:rsidRPr="002F5DFD" w:rsidRDefault="00144F7F" w:rsidP="00631CBF">
      <w:pPr>
        <w:rPr>
          <w:rFonts w:ascii="ＭＳ Ｐゴシック" w:hAnsi="ＭＳ Ｐゴシック"/>
        </w:rPr>
      </w:pPr>
      <w:r>
        <w:rPr>
          <w:rFonts w:ascii="ＭＳ Ｐゴシック" w:hAnsi="ＭＳ Ｐゴシック" w:hint="eastAsia"/>
        </w:rPr>
        <w:t>⑤応募作品の返却はいたしません。</w:t>
      </w:r>
    </w:p>
    <w:sectPr w:rsidR="00144F7F" w:rsidRPr="002F5DFD" w:rsidSect="002F5DFD">
      <w:pgSz w:w="11906" w:h="16838" w:code="9"/>
      <w:pgMar w:top="1134" w:right="1134" w:bottom="1134" w:left="1134" w:header="85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CBF"/>
    <w:rsid w:val="00144F7F"/>
    <w:rsid w:val="002F5DFD"/>
    <w:rsid w:val="00306BED"/>
    <w:rsid w:val="004830EB"/>
    <w:rsid w:val="004C369A"/>
    <w:rsid w:val="00544B07"/>
    <w:rsid w:val="00631CBF"/>
    <w:rsid w:val="006F41B5"/>
    <w:rsid w:val="008E694C"/>
    <w:rsid w:val="00935F9E"/>
    <w:rsid w:val="00A928D6"/>
    <w:rsid w:val="00A97B00"/>
    <w:rsid w:val="00C11948"/>
    <w:rsid w:val="00C52227"/>
    <w:rsid w:val="00DA4336"/>
    <w:rsid w:val="00F60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A82327C-BBBC-4E61-85E8-DD3BB90B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CBF"/>
    <w:pPr>
      <w:widowControl w:val="0"/>
      <w:jc w:val="both"/>
    </w:pPr>
    <w:rPr>
      <w:rFonts w:eastAsia="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1CBF"/>
    <w:rPr>
      <w:color w:val="0563C1" w:themeColor="hyperlink"/>
      <w:u w:val="single"/>
    </w:rPr>
  </w:style>
  <w:style w:type="table" w:styleId="a4">
    <w:name w:val="Table Grid"/>
    <w:basedOn w:val="a1"/>
    <w:uiPriority w:val="39"/>
    <w:rsid w:val="00631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35F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35F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utaikyo-22.60@mx5.nns.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cp:lastPrinted>2020-05-15T12:13:00Z</cp:lastPrinted>
  <dcterms:created xsi:type="dcterms:W3CDTF">2020-05-18T05:38:00Z</dcterms:created>
  <dcterms:modified xsi:type="dcterms:W3CDTF">2020-05-18T05:38:00Z</dcterms:modified>
</cp:coreProperties>
</file>