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5D" w:rsidRPr="00CA70AC" w:rsidRDefault="00CA4C79" w:rsidP="0069125D">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覚醒剤</w:t>
      </w:r>
      <w:r w:rsidR="00F4742E" w:rsidRPr="00CA70AC">
        <w:rPr>
          <w:rFonts w:asciiTheme="minorEastAsia" w:eastAsiaTheme="minorEastAsia" w:hAnsiTheme="minorEastAsia" w:hint="eastAsia"/>
          <w:b/>
          <w:sz w:val="28"/>
          <w:szCs w:val="28"/>
        </w:rPr>
        <w:t>施用機関</w:t>
      </w:r>
      <w:r w:rsidR="009A005A" w:rsidRPr="00CA70AC">
        <w:rPr>
          <w:rFonts w:asciiTheme="minorEastAsia" w:eastAsiaTheme="minorEastAsia" w:hAnsiTheme="minorEastAsia" w:hint="eastAsia"/>
          <w:b/>
          <w:sz w:val="28"/>
          <w:szCs w:val="28"/>
        </w:rPr>
        <w:t>業務</w:t>
      </w:r>
      <w:r w:rsidR="00F4742E" w:rsidRPr="00CA70AC">
        <w:rPr>
          <w:rFonts w:asciiTheme="minorEastAsia" w:eastAsiaTheme="minorEastAsia" w:hAnsiTheme="minorEastAsia" w:hint="eastAsia"/>
          <w:b/>
          <w:sz w:val="28"/>
          <w:szCs w:val="28"/>
        </w:rPr>
        <w:t>廃止</w:t>
      </w:r>
      <w:r w:rsidR="00FC4EB3">
        <w:rPr>
          <w:rFonts w:asciiTheme="minorEastAsia" w:eastAsiaTheme="minorEastAsia" w:hAnsiTheme="minorEastAsia" w:hint="eastAsia"/>
          <w:b/>
          <w:sz w:val="28"/>
          <w:szCs w:val="28"/>
        </w:rPr>
        <w:t>届出書</w:t>
      </w:r>
    </w:p>
    <w:p w:rsidR="0069125D" w:rsidRPr="00CA70AC" w:rsidRDefault="0069125D" w:rsidP="0069125D">
      <w:pPr>
        <w:rPr>
          <w:rFonts w:asciiTheme="minorEastAsia" w:eastAsiaTheme="minorEastAsia" w:hAnsiTheme="minorEastAsia"/>
        </w:rPr>
      </w:pPr>
    </w:p>
    <w:p w:rsidR="0069125D" w:rsidRPr="00CA70AC" w:rsidRDefault="0069125D" w:rsidP="0069125D">
      <w:pPr>
        <w:rPr>
          <w:rFonts w:asciiTheme="minorEastAsia" w:eastAsiaTheme="minorEastAsia" w:hAnsiTheme="minorEastAsia"/>
        </w:rPr>
      </w:pPr>
    </w:p>
    <w:p w:rsidR="0069125D" w:rsidRPr="00CA70AC" w:rsidRDefault="00CA4C79" w:rsidP="000D6FAA">
      <w:pPr>
        <w:ind w:firstLineChars="100" w:firstLine="240"/>
        <w:rPr>
          <w:rFonts w:asciiTheme="minorEastAsia" w:eastAsiaTheme="minorEastAsia" w:hAnsiTheme="minorEastAsia"/>
        </w:rPr>
      </w:pPr>
      <w:r>
        <w:rPr>
          <w:rFonts w:asciiTheme="minorEastAsia" w:eastAsiaTheme="minorEastAsia" w:hAnsiTheme="minorEastAsia" w:hint="eastAsia"/>
        </w:rPr>
        <w:t>覚醒剤</w:t>
      </w:r>
      <w:r w:rsidR="00C318FA" w:rsidRPr="00C318FA">
        <w:rPr>
          <w:rFonts w:asciiTheme="minorEastAsia" w:eastAsiaTheme="minorEastAsia" w:hAnsiTheme="minorEastAsia" w:hint="eastAsia"/>
        </w:rPr>
        <w:t>施用機関</w:t>
      </w:r>
      <w:r w:rsidR="00C318FA">
        <w:rPr>
          <w:rFonts w:asciiTheme="minorEastAsia" w:eastAsiaTheme="minorEastAsia" w:hAnsiTheme="minorEastAsia" w:hint="eastAsia"/>
        </w:rPr>
        <w:t>の業務を廃止したので、</w:t>
      </w:r>
      <w:r>
        <w:rPr>
          <w:rFonts w:asciiTheme="minorEastAsia" w:eastAsiaTheme="minorEastAsia" w:hAnsiTheme="minorEastAsia" w:hint="eastAsia"/>
        </w:rPr>
        <w:t>覚醒剤</w:t>
      </w:r>
      <w:r w:rsidR="0069125D" w:rsidRPr="00CA70AC">
        <w:rPr>
          <w:rFonts w:asciiTheme="minorEastAsia" w:eastAsiaTheme="minorEastAsia" w:hAnsiTheme="minorEastAsia" w:hint="eastAsia"/>
        </w:rPr>
        <w:t>取締法第</w:t>
      </w:r>
      <w:r w:rsidR="00F4742E" w:rsidRPr="00CA70AC">
        <w:rPr>
          <w:rFonts w:asciiTheme="minorEastAsia" w:eastAsiaTheme="minorEastAsia" w:hAnsiTheme="minorEastAsia" w:hint="eastAsia"/>
        </w:rPr>
        <w:t>９</w:t>
      </w:r>
      <w:r w:rsidR="0069125D" w:rsidRPr="00CA70AC">
        <w:rPr>
          <w:rFonts w:asciiTheme="minorEastAsia" w:eastAsiaTheme="minorEastAsia" w:hAnsiTheme="minorEastAsia" w:hint="eastAsia"/>
        </w:rPr>
        <w:t>条第２項の規定により</w:t>
      </w:r>
      <w:r w:rsidR="009A005A" w:rsidRPr="00CA70AC">
        <w:rPr>
          <w:rFonts w:asciiTheme="minorEastAsia" w:eastAsiaTheme="minorEastAsia" w:hAnsiTheme="minorEastAsia" w:hint="eastAsia"/>
        </w:rPr>
        <w:t>、指定証を添えて届け出ます</w:t>
      </w:r>
      <w:r w:rsidR="0069125D" w:rsidRPr="00CA70AC">
        <w:rPr>
          <w:rFonts w:asciiTheme="minorEastAsia" w:eastAsiaTheme="minorEastAsia" w:hAnsiTheme="minorEastAsia" w:hint="eastAsia"/>
        </w:rPr>
        <w:t>。</w:t>
      </w:r>
    </w:p>
    <w:p w:rsidR="0069125D" w:rsidRPr="00CA70AC" w:rsidRDefault="0069125D" w:rsidP="0069125D">
      <w:pPr>
        <w:rPr>
          <w:rFonts w:asciiTheme="minorEastAsia" w:eastAsiaTheme="minorEastAsia" w:hAnsiTheme="minorEastAsia"/>
        </w:rPr>
      </w:pPr>
    </w:p>
    <w:p w:rsidR="0069125D" w:rsidRPr="00CA70AC" w:rsidRDefault="0069125D" w:rsidP="0069125D">
      <w:pPr>
        <w:rPr>
          <w:rFonts w:asciiTheme="minorEastAsia" w:eastAsiaTheme="minorEastAsia" w:hAnsiTheme="minorEastAsia"/>
        </w:rPr>
      </w:pPr>
    </w:p>
    <w:p w:rsidR="0069125D" w:rsidRPr="00CA70AC" w:rsidRDefault="0069125D" w:rsidP="0069125D">
      <w:pPr>
        <w:ind w:firstLineChars="700" w:firstLine="1680"/>
        <w:rPr>
          <w:rFonts w:asciiTheme="minorEastAsia" w:eastAsiaTheme="minorEastAsia" w:hAnsiTheme="minorEastAsia"/>
        </w:rPr>
      </w:pPr>
      <w:r w:rsidRPr="00CA70AC">
        <w:rPr>
          <w:rFonts w:asciiTheme="minorEastAsia" w:eastAsiaTheme="minorEastAsia" w:hAnsiTheme="minorEastAsia" w:hint="eastAsia"/>
        </w:rPr>
        <w:t>年　　　月　　　日</w:t>
      </w:r>
    </w:p>
    <w:p w:rsidR="0069125D" w:rsidRPr="00CA70AC" w:rsidRDefault="0069125D" w:rsidP="0069125D">
      <w:pPr>
        <w:rPr>
          <w:rFonts w:asciiTheme="minorEastAsia" w:eastAsiaTheme="minorEastAsia" w:hAnsiTheme="minorEastAsia"/>
        </w:rPr>
      </w:pPr>
    </w:p>
    <w:p w:rsidR="0069125D" w:rsidRPr="00CA70AC" w:rsidRDefault="0069125D" w:rsidP="0069125D">
      <w:pPr>
        <w:rPr>
          <w:rFonts w:asciiTheme="minorEastAsia" w:eastAsiaTheme="minorEastAsia" w:hAnsiTheme="minorEastAsia"/>
        </w:rPr>
      </w:pPr>
    </w:p>
    <w:p w:rsidR="0069125D" w:rsidRPr="00CA70AC" w:rsidRDefault="0069125D" w:rsidP="0069125D">
      <w:pPr>
        <w:ind w:leftChars="1600" w:left="3840"/>
        <w:rPr>
          <w:rFonts w:asciiTheme="minorEastAsia" w:eastAsiaTheme="minorEastAsia" w:hAnsiTheme="minorEastAsia"/>
        </w:rPr>
      </w:pPr>
      <w:r w:rsidRPr="00CA70AC">
        <w:rPr>
          <w:rFonts w:asciiTheme="minorEastAsia" w:eastAsiaTheme="minorEastAsia" w:hAnsiTheme="minorEastAsia" w:hint="eastAsia"/>
        </w:rPr>
        <w:t>住　所</w:t>
      </w:r>
    </w:p>
    <w:p w:rsidR="0069125D" w:rsidRPr="00CA70AC" w:rsidRDefault="0069125D" w:rsidP="0069125D">
      <w:pPr>
        <w:rPr>
          <w:rFonts w:asciiTheme="minorEastAsia" w:eastAsiaTheme="minorEastAsia" w:hAnsiTheme="minorEastAsia"/>
        </w:rPr>
      </w:pPr>
    </w:p>
    <w:p w:rsidR="0069125D" w:rsidRDefault="00BC01FB" w:rsidP="00BC01FB">
      <w:pPr>
        <w:ind w:leftChars="1600" w:left="3840"/>
        <w:rPr>
          <w:rFonts w:asciiTheme="minorEastAsia" w:eastAsiaTheme="minorEastAsia" w:hAnsiTheme="minorEastAsia"/>
        </w:rPr>
      </w:pPr>
      <w:r>
        <w:rPr>
          <w:rFonts w:asciiTheme="minorEastAsia" w:eastAsiaTheme="minorEastAsia" w:hAnsiTheme="minorEastAsia" w:hint="eastAsia"/>
        </w:rPr>
        <w:t>届出義務者続柄</w:t>
      </w:r>
    </w:p>
    <w:p w:rsidR="00BC01FB" w:rsidRPr="00CA70AC" w:rsidRDefault="00BC01FB" w:rsidP="0069125D">
      <w:pPr>
        <w:rPr>
          <w:rFonts w:asciiTheme="minorEastAsia" w:eastAsiaTheme="minorEastAsia" w:hAnsiTheme="minorEastAsia"/>
        </w:rPr>
      </w:pPr>
    </w:p>
    <w:p w:rsidR="0069125D" w:rsidRPr="00CA70AC" w:rsidRDefault="0069125D" w:rsidP="0069125D">
      <w:pPr>
        <w:ind w:leftChars="1600" w:left="3840"/>
        <w:rPr>
          <w:rFonts w:asciiTheme="minorEastAsia" w:eastAsiaTheme="minorEastAsia" w:hAnsiTheme="minorEastAsia"/>
        </w:rPr>
      </w:pPr>
      <w:r w:rsidRPr="00CA70AC">
        <w:rPr>
          <w:rFonts w:asciiTheme="minorEastAsia" w:eastAsiaTheme="minorEastAsia" w:hAnsiTheme="minorEastAsia" w:hint="eastAsia"/>
        </w:rPr>
        <w:t>氏　名</w:t>
      </w:r>
    </w:p>
    <w:p w:rsidR="0069125D" w:rsidRPr="00CA70AC" w:rsidRDefault="0069125D" w:rsidP="0069125D">
      <w:pPr>
        <w:rPr>
          <w:rFonts w:asciiTheme="minorEastAsia" w:eastAsiaTheme="minorEastAsia" w:hAnsiTheme="minorEastAsia"/>
        </w:rPr>
      </w:pPr>
    </w:p>
    <w:p w:rsidR="0069125D" w:rsidRPr="00CA70AC" w:rsidRDefault="0069125D" w:rsidP="00CC5CE4">
      <w:pPr>
        <w:jc w:val="left"/>
        <w:rPr>
          <w:rFonts w:asciiTheme="minorEastAsia" w:eastAsiaTheme="minorEastAsia" w:hAnsiTheme="minorEastAsia"/>
        </w:rPr>
      </w:pPr>
      <w:bookmarkStart w:id="0" w:name="_GoBack"/>
      <w:bookmarkEnd w:id="0"/>
    </w:p>
    <w:p w:rsidR="0069125D" w:rsidRPr="00CA70AC" w:rsidRDefault="0069125D" w:rsidP="0069125D">
      <w:pPr>
        <w:rPr>
          <w:rFonts w:asciiTheme="minorEastAsia" w:eastAsiaTheme="minorEastAsia" w:hAnsiTheme="minorEastAsia"/>
        </w:rPr>
      </w:pPr>
    </w:p>
    <w:p w:rsidR="00B52234" w:rsidRDefault="00073EC6" w:rsidP="002938EF">
      <w:pPr>
        <w:rPr>
          <w:rFonts w:asciiTheme="minorEastAsia" w:eastAsiaTheme="minorEastAsia" w:hAnsiTheme="minorEastAsia"/>
        </w:rPr>
      </w:pPr>
      <w:r>
        <w:rPr>
          <w:rFonts w:asciiTheme="minorEastAsia" w:eastAsiaTheme="minorEastAsia" w:hAnsiTheme="minorEastAsia" w:hint="eastAsia"/>
        </w:rPr>
        <w:t xml:space="preserve">山梨県知事　　　　</w:t>
      </w:r>
      <w:r w:rsidR="00B52234">
        <w:rPr>
          <w:rFonts w:asciiTheme="minorEastAsia" w:eastAsiaTheme="minorEastAsia" w:hAnsiTheme="minorEastAsia" w:hint="eastAsia"/>
        </w:rPr>
        <w:t xml:space="preserve">　　　殿</w:t>
      </w:r>
    </w:p>
    <w:p w:rsidR="00281BFA" w:rsidRPr="00CA70AC" w:rsidRDefault="00281BFA">
      <w:pPr>
        <w:rPr>
          <w:rFonts w:asciiTheme="minorEastAsia" w:eastAsiaTheme="minorEastAsia" w:hAnsiTheme="minorEastAsi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1134"/>
        <w:gridCol w:w="1984"/>
        <w:gridCol w:w="1985"/>
        <w:gridCol w:w="2970"/>
      </w:tblGrid>
      <w:tr w:rsidR="009A005A" w:rsidRPr="00CA70AC" w:rsidTr="00EC67D2">
        <w:trPr>
          <w:trHeight w:val="794"/>
        </w:trPr>
        <w:tc>
          <w:tcPr>
            <w:tcW w:w="2576" w:type="dxa"/>
            <w:gridSpan w:val="2"/>
            <w:vAlign w:val="center"/>
          </w:tcPr>
          <w:p w:rsidR="009A005A" w:rsidRPr="00CA70AC" w:rsidRDefault="009A005A" w:rsidP="009A005A">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指定証の番号</w:t>
            </w:r>
          </w:p>
        </w:tc>
        <w:tc>
          <w:tcPr>
            <w:tcW w:w="1984" w:type="dxa"/>
            <w:vAlign w:val="center"/>
          </w:tcPr>
          <w:p w:rsidR="009A005A" w:rsidRPr="00CA70AC" w:rsidRDefault="009A005A" w:rsidP="009A005A">
            <w:pPr>
              <w:autoSpaceDE w:val="0"/>
              <w:autoSpaceDN w:val="0"/>
              <w:ind w:left="50" w:right="50"/>
              <w:jc w:val="distribute"/>
              <w:rPr>
                <w:rFonts w:asciiTheme="minorEastAsia" w:eastAsiaTheme="minorEastAsia" w:hAnsiTheme="minorEastAsia"/>
              </w:rPr>
            </w:pPr>
            <w:r w:rsidRPr="00CA70AC">
              <w:rPr>
                <w:rFonts w:asciiTheme="minorEastAsia" w:eastAsiaTheme="minorEastAsia" w:hAnsiTheme="minorEastAsia" w:hint="eastAsia"/>
              </w:rPr>
              <w:t>第号</w:t>
            </w:r>
          </w:p>
        </w:tc>
        <w:tc>
          <w:tcPr>
            <w:tcW w:w="1985" w:type="dxa"/>
            <w:vAlign w:val="center"/>
          </w:tcPr>
          <w:p w:rsidR="009A005A" w:rsidRPr="00CA70AC" w:rsidRDefault="009A005A" w:rsidP="009A005A">
            <w:pPr>
              <w:autoSpaceDE w:val="0"/>
              <w:autoSpaceDN w:val="0"/>
              <w:ind w:left="50" w:right="50"/>
              <w:jc w:val="distribute"/>
              <w:rPr>
                <w:rFonts w:asciiTheme="minorEastAsia" w:eastAsiaTheme="minorEastAsia" w:hAnsiTheme="minorEastAsia"/>
              </w:rPr>
            </w:pPr>
            <w:r w:rsidRPr="00CA70AC">
              <w:rPr>
                <w:rFonts w:asciiTheme="minorEastAsia" w:eastAsiaTheme="minorEastAsia" w:hAnsiTheme="minorEastAsia" w:hint="eastAsia"/>
              </w:rPr>
              <w:t>指定年月日</w:t>
            </w:r>
          </w:p>
        </w:tc>
        <w:tc>
          <w:tcPr>
            <w:tcW w:w="2970" w:type="dxa"/>
            <w:vAlign w:val="center"/>
          </w:tcPr>
          <w:p w:rsidR="009A005A" w:rsidRPr="00CA70AC" w:rsidRDefault="009A005A" w:rsidP="009A005A">
            <w:pPr>
              <w:autoSpaceDE w:val="0"/>
              <w:autoSpaceDN w:val="0"/>
              <w:ind w:left="50" w:right="50"/>
              <w:rPr>
                <w:rFonts w:asciiTheme="minorEastAsia" w:eastAsiaTheme="minorEastAsia" w:hAnsiTheme="minorEastAsia"/>
              </w:rPr>
            </w:pPr>
            <w:r w:rsidRPr="00CA70AC">
              <w:rPr>
                <w:rFonts w:asciiTheme="minorEastAsia" w:eastAsiaTheme="minorEastAsia" w:hAnsiTheme="minorEastAsia" w:hint="eastAsia"/>
              </w:rPr>
              <w:t xml:space="preserve">　　　　年　　月　　日</w:t>
            </w:r>
          </w:p>
        </w:tc>
      </w:tr>
      <w:tr w:rsidR="00EC67D2" w:rsidRPr="00CA70AC" w:rsidTr="00EC67D2">
        <w:trPr>
          <w:trHeight w:val="794"/>
        </w:trPr>
        <w:tc>
          <w:tcPr>
            <w:tcW w:w="1442" w:type="dxa"/>
            <w:vMerge w:val="restart"/>
            <w:vAlign w:val="center"/>
          </w:tcPr>
          <w:p w:rsidR="00EC67D2" w:rsidRDefault="00EC67D2" w:rsidP="00EC67D2">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病院</w:t>
            </w:r>
          </w:p>
          <w:p w:rsidR="00EC67D2" w:rsidRPr="00CA70AC" w:rsidRDefault="00EC67D2" w:rsidP="00EC67D2">
            <w:pPr>
              <w:autoSpaceDE w:val="0"/>
              <w:autoSpaceDN w:val="0"/>
              <w:ind w:leftChars="50" w:left="120" w:rightChars="50" w:right="120"/>
              <w:jc w:val="distribute"/>
              <w:rPr>
                <w:rFonts w:asciiTheme="minorEastAsia" w:eastAsiaTheme="minorEastAsia" w:hAnsiTheme="minorEastAsia"/>
                <w:spacing w:val="4"/>
              </w:rPr>
            </w:pPr>
            <w:r w:rsidRPr="00CA70AC">
              <w:rPr>
                <w:rFonts w:asciiTheme="minorEastAsia" w:eastAsiaTheme="minorEastAsia" w:hAnsiTheme="minorEastAsia" w:hint="eastAsia"/>
              </w:rPr>
              <w:t>（診療所）</w:t>
            </w:r>
          </w:p>
        </w:tc>
        <w:tc>
          <w:tcPr>
            <w:tcW w:w="1134" w:type="dxa"/>
            <w:vAlign w:val="center"/>
          </w:tcPr>
          <w:p w:rsidR="00EC67D2" w:rsidRPr="00EC67D2" w:rsidRDefault="00EC67D2" w:rsidP="00EC67D2">
            <w:pPr>
              <w:autoSpaceDE w:val="0"/>
              <w:autoSpaceDN w:val="0"/>
              <w:ind w:leftChars="50" w:left="120" w:rightChars="50" w:right="120"/>
              <w:jc w:val="distribute"/>
              <w:rPr>
                <w:rFonts w:asciiTheme="minorEastAsia" w:eastAsiaTheme="minorEastAsia" w:hAnsiTheme="minorEastAsia"/>
                <w:spacing w:val="4"/>
              </w:rPr>
            </w:pPr>
            <w:r w:rsidRPr="00CA70AC">
              <w:rPr>
                <w:rFonts w:asciiTheme="minorEastAsia" w:eastAsiaTheme="minorEastAsia" w:hAnsiTheme="minorEastAsia" w:hint="eastAsia"/>
              </w:rPr>
              <w:t>所在地</w:t>
            </w:r>
          </w:p>
        </w:tc>
        <w:tc>
          <w:tcPr>
            <w:tcW w:w="6939" w:type="dxa"/>
            <w:gridSpan w:val="3"/>
            <w:vAlign w:val="center"/>
          </w:tcPr>
          <w:p w:rsidR="00EC67D2" w:rsidRPr="00CA70AC" w:rsidRDefault="00EC67D2" w:rsidP="00B3664C">
            <w:pPr>
              <w:wordWrap w:val="0"/>
              <w:autoSpaceDE w:val="0"/>
              <w:autoSpaceDN w:val="0"/>
              <w:rPr>
                <w:rFonts w:asciiTheme="minorEastAsia" w:eastAsiaTheme="minorEastAsia" w:hAnsiTheme="minorEastAsia"/>
              </w:rPr>
            </w:pPr>
          </w:p>
        </w:tc>
      </w:tr>
      <w:tr w:rsidR="00EC67D2" w:rsidRPr="00CA70AC" w:rsidTr="00EC67D2">
        <w:trPr>
          <w:trHeight w:val="794"/>
        </w:trPr>
        <w:tc>
          <w:tcPr>
            <w:tcW w:w="1442" w:type="dxa"/>
            <w:vMerge/>
            <w:vAlign w:val="center"/>
          </w:tcPr>
          <w:p w:rsidR="00EC67D2" w:rsidRPr="00CA70AC" w:rsidRDefault="00EC67D2" w:rsidP="00B3664C">
            <w:pPr>
              <w:autoSpaceDE w:val="0"/>
              <w:autoSpaceDN w:val="0"/>
              <w:ind w:leftChars="50" w:left="120" w:rightChars="50" w:right="120"/>
              <w:rPr>
                <w:rFonts w:asciiTheme="minorEastAsia" w:eastAsiaTheme="minorEastAsia" w:hAnsiTheme="minorEastAsia"/>
              </w:rPr>
            </w:pPr>
          </w:p>
        </w:tc>
        <w:tc>
          <w:tcPr>
            <w:tcW w:w="1134" w:type="dxa"/>
            <w:vAlign w:val="center"/>
          </w:tcPr>
          <w:p w:rsidR="00EC67D2" w:rsidRPr="00CA70AC" w:rsidRDefault="00EC67D2" w:rsidP="00EC67D2">
            <w:pPr>
              <w:autoSpaceDE w:val="0"/>
              <w:autoSpaceDN w:val="0"/>
              <w:ind w:leftChars="50" w:left="120" w:rightChars="50" w:right="120"/>
              <w:jc w:val="distribute"/>
              <w:rPr>
                <w:rFonts w:asciiTheme="minorEastAsia" w:eastAsiaTheme="minorEastAsia" w:hAnsiTheme="minorEastAsia"/>
                <w:spacing w:val="4"/>
              </w:rPr>
            </w:pPr>
            <w:r w:rsidRPr="00CA70AC">
              <w:rPr>
                <w:rFonts w:asciiTheme="minorEastAsia" w:eastAsiaTheme="minorEastAsia" w:hAnsiTheme="minorEastAsia" w:hint="eastAsia"/>
              </w:rPr>
              <w:t>名称</w:t>
            </w:r>
          </w:p>
        </w:tc>
        <w:tc>
          <w:tcPr>
            <w:tcW w:w="6939" w:type="dxa"/>
            <w:gridSpan w:val="3"/>
            <w:vAlign w:val="center"/>
          </w:tcPr>
          <w:p w:rsidR="00EC67D2" w:rsidRPr="00CA70AC" w:rsidRDefault="00EC67D2" w:rsidP="00B3664C">
            <w:pPr>
              <w:wordWrap w:val="0"/>
              <w:autoSpaceDE w:val="0"/>
              <w:autoSpaceDN w:val="0"/>
              <w:rPr>
                <w:rFonts w:asciiTheme="minorEastAsia" w:eastAsiaTheme="minorEastAsia" w:hAnsiTheme="minorEastAsia"/>
              </w:rPr>
            </w:pPr>
          </w:p>
        </w:tc>
      </w:tr>
      <w:tr w:rsidR="0069125D" w:rsidRPr="00CA70AC" w:rsidTr="00EC67D2">
        <w:trPr>
          <w:trHeight w:val="1134"/>
        </w:trPr>
        <w:tc>
          <w:tcPr>
            <w:tcW w:w="2576" w:type="dxa"/>
            <w:gridSpan w:val="2"/>
            <w:vAlign w:val="center"/>
          </w:tcPr>
          <w:p w:rsidR="0069125D" w:rsidRPr="00CA70AC" w:rsidRDefault="00CA70AC" w:rsidP="00B3664C">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業務廃止の事由</w:t>
            </w:r>
          </w:p>
        </w:tc>
        <w:tc>
          <w:tcPr>
            <w:tcW w:w="6939" w:type="dxa"/>
            <w:gridSpan w:val="3"/>
            <w:vAlign w:val="center"/>
          </w:tcPr>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r w:rsidRPr="00CA70AC">
              <w:rPr>
                <w:rFonts w:asciiTheme="minorEastAsia" w:eastAsiaTheme="minorEastAsia" w:hAnsiTheme="minorEastAsia" w:hint="eastAsia"/>
              </w:rPr>
              <w:t>１　病院又は診療所の廃止</w:t>
            </w: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r w:rsidRPr="00CA70AC">
              <w:rPr>
                <w:rFonts w:asciiTheme="minorEastAsia" w:eastAsiaTheme="minorEastAsia" w:hAnsiTheme="minorEastAsia" w:hint="eastAsia"/>
              </w:rPr>
              <w:t>２　指定基準に定める診療科名の診療の廃止</w:t>
            </w:r>
          </w:p>
          <w:p w:rsidR="00CA70AC" w:rsidRPr="00CA70AC" w:rsidRDefault="00CA70AC" w:rsidP="00CA70AC">
            <w:pPr>
              <w:wordWrap w:val="0"/>
              <w:autoSpaceDE w:val="0"/>
              <w:autoSpaceDN w:val="0"/>
              <w:ind w:leftChars="100" w:left="240" w:rightChars="100" w:right="240"/>
              <w:rPr>
                <w:rFonts w:asciiTheme="minorEastAsia" w:eastAsiaTheme="minorEastAsia" w:hAnsiTheme="minorEastAsia"/>
              </w:rPr>
            </w:pPr>
          </w:p>
          <w:p w:rsidR="0069125D" w:rsidRPr="00CA70AC" w:rsidRDefault="00CA70AC" w:rsidP="00CA70AC">
            <w:pPr>
              <w:wordWrap w:val="0"/>
              <w:autoSpaceDE w:val="0"/>
              <w:autoSpaceDN w:val="0"/>
              <w:ind w:leftChars="100" w:left="240" w:rightChars="100" w:right="240"/>
              <w:rPr>
                <w:rFonts w:asciiTheme="minorEastAsia" w:eastAsiaTheme="minorEastAsia" w:hAnsiTheme="minorEastAsia"/>
              </w:rPr>
            </w:pPr>
            <w:r w:rsidRPr="00CA70AC">
              <w:rPr>
                <w:rFonts w:asciiTheme="minorEastAsia" w:eastAsiaTheme="minorEastAsia" w:hAnsiTheme="minorEastAsia" w:hint="eastAsia"/>
              </w:rPr>
              <w:t>３　病院又は診療所の開設許可の取り消し</w:t>
            </w:r>
          </w:p>
          <w:p w:rsidR="00CA70AC" w:rsidRPr="00CA70AC" w:rsidRDefault="00CA70AC" w:rsidP="00CA70AC">
            <w:pPr>
              <w:wordWrap w:val="0"/>
              <w:autoSpaceDE w:val="0"/>
              <w:autoSpaceDN w:val="0"/>
              <w:rPr>
                <w:rFonts w:asciiTheme="minorEastAsia" w:eastAsiaTheme="minorEastAsia" w:hAnsiTheme="minorEastAsia"/>
              </w:rPr>
            </w:pPr>
          </w:p>
        </w:tc>
      </w:tr>
      <w:tr w:rsidR="0069125D" w:rsidRPr="00CA70AC" w:rsidTr="00EC67D2">
        <w:trPr>
          <w:trHeight w:val="794"/>
        </w:trPr>
        <w:tc>
          <w:tcPr>
            <w:tcW w:w="2576" w:type="dxa"/>
            <w:gridSpan w:val="2"/>
            <w:vAlign w:val="center"/>
          </w:tcPr>
          <w:p w:rsidR="0069125D" w:rsidRPr="00CA70AC" w:rsidRDefault="00CA70AC" w:rsidP="00B3664C">
            <w:pPr>
              <w:autoSpaceDE w:val="0"/>
              <w:autoSpaceDN w:val="0"/>
              <w:ind w:leftChars="50" w:left="120" w:rightChars="50" w:right="120"/>
              <w:jc w:val="distribute"/>
              <w:rPr>
                <w:rFonts w:asciiTheme="minorEastAsia" w:eastAsiaTheme="minorEastAsia" w:hAnsiTheme="minorEastAsia"/>
              </w:rPr>
            </w:pPr>
            <w:r w:rsidRPr="00CA70AC">
              <w:rPr>
                <w:rFonts w:asciiTheme="minorEastAsia" w:eastAsiaTheme="minorEastAsia" w:hAnsiTheme="minorEastAsia" w:hint="eastAsia"/>
              </w:rPr>
              <w:t>事由の発生年月日</w:t>
            </w:r>
          </w:p>
        </w:tc>
        <w:tc>
          <w:tcPr>
            <w:tcW w:w="6939" w:type="dxa"/>
            <w:gridSpan w:val="3"/>
            <w:vAlign w:val="center"/>
          </w:tcPr>
          <w:p w:rsidR="0069125D" w:rsidRPr="00CA70AC" w:rsidRDefault="0069125D" w:rsidP="00B3664C">
            <w:pPr>
              <w:wordWrap w:val="0"/>
              <w:autoSpaceDE w:val="0"/>
              <w:autoSpaceDN w:val="0"/>
              <w:rPr>
                <w:rFonts w:asciiTheme="minorEastAsia" w:eastAsiaTheme="minorEastAsia" w:hAnsiTheme="minorEastAsia"/>
              </w:rPr>
            </w:pPr>
          </w:p>
        </w:tc>
      </w:tr>
    </w:tbl>
    <w:p w:rsidR="00CA70AC" w:rsidRPr="00CA70AC" w:rsidRDefault="00CA70AC" w:rsidP="00CA70AC">
      <w:pPr>
        <w:wordWrap w:val="0"/>
        <w:autoSpaceDE w:val="0"/>
        <w:autoSpaceDN w:val="0"/>
        <w:rPr>
          <w:rFonts w:asciiTheme="minorEastAsia" w:eastAsiaTheme="minorEastAsia" w:hAnsiTheme="minorEastAsia"/>
        </w:rPr>
      </w:pPr>
      <w:r w:rsidRPr="00CA70AC">
        <w:rPr>
          <w:rFonts w:asciiTheme="minorEastAsia" w:eastAsiaTheme="minorEastAsia" w:hAnsiTheme="minorEastAsia" w:hint="eastAsia"/>
        </w:rPr>
        <w:t>（備考）</w:t>
      </w:r>
    </w:p>
    <w:p w:rsidR="00C318FA" w:rsidRDefault="00C318FA" w:rsidP="00CA70AC">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１　業務廃止の事由については、いずれかに○をすること。</w:t>
      </w:r>
    </w:p>
    <w:p w:rsidR="00CA70AC" w:rsidRPr="00CA70AC" w:rsidRDefault="00C318FA" w:rsidP="00CA70AC">
      <w:pPr>
        <w:wordWrap w:val="0"/>
        <w:autoSpaceDE w:val="0"/>
        <w:autoSpaceDN w:val="0"/>
        <w:ind w:leftChars="100" w:left="480" w:rightChars="100" w:right="240" w:hangingChars="100" w:hanging="240"/>
        <w:rPr>
          <w:rFonts w:asciiTheme="minorEastAsia" w:eastAsiaTheme="minorEastAsia" w:hAnsiTheme="minorEastAsia"/>
          <w:spacing w:val="4"/>
        </w:rPr>
      </w:pPr>
      <w:r>
        <w:rPr>
          <w:rFonts w:asciiTheme="minorEastAsia" w:eastAsiaTheme="minorEastAsia" w:hAnsiTheme="minorEastAsia" w:hint="eastAsia"/>
        </w:rPr>
        <w:t>２</w:t>
      </w:r>
      <w:r w:rsidR="00CA70AC" w:rsidRPr="00CA70AC">
        <w:rPr>
          <w:rFonts w:asciiTheme="minorEastAsia" w:eastAsiaTheme="minorEastAsia" w:hAnsiTheme="minorEastAsia" w:hint="eastAsia"/>
        </w:rPr>
        <w:t xml:space="preserve">　法人の場合は</w:t>
      </w:r>
      <w:r w:rsidR="004C7778">
        <w:rPr>
          <w:rFonts w:asciiTheme="minorEastAsia" w:eastAsiaTheme="minorEastAsia" w:hAnsiTheme="minorEastAsia" w:hint="eastAsia"/>
        </w:rPr>
        <w:t>住所欄には主たる事務所の所在地を、氏名欄には</w:t>
      </w:r>
      <w:r w:rsidR="00CA70AC" w:rsidRPr="00CA70AC">
        <w:rPr>
          <w:rFonts w:asciiTheme="minorEastAsia" w:eastAsiaTheme="minorEastAsia" w:hAnsiTheme="minorEastAsia" w:hint="eastAsia"/>
        </w:rPr>
        <w:t>その名称及び代表者の氏名を記載すること。</w:t>
      </w:r>
    </w:p>
    <w:p w:rsidR="0069125D" w:rsidRPr="00CA70AC" w:rsidRDefault="00C318FA" w:rsidP="004901A7">
      <w:pPr>
        <w:wordWrap w:val="0"/>
        <w:autoSpaceDE w:val="0"/>
        <w:autoSpaceDN w:val="0"/>
        <w:ind w:leftChars="100" w:left="480" w:rightChars="100" w:right="240" w:hangingChars="100" w:hanging="240"/>
        <w:rPr>
          <w:rFonts w:asciiTheme="minorEastAsia" w:eastAsiaTheme="minorEastAsia" w:hAnsiTheme="minorEastAsia"/>
        </w:rPr>
      </w:pPr>
      <w:r>
        <w:rPr>
          <w:rFonts w:asciiTheme="minorEastAsia" w:eastAsiaTheme="minorEastAsia" w:hAnsiTheme="minorEastAsia" w:hint="eastAsia"/>
        </w:rPr>
        <w:t>３</w:t>
      </w:r>
      <w:r w:rsidR="00CA70AC" w:rsidRPr="00CA70AC">
        <w:rPr>
          <w:rFonts w:asciiTheme="minorEastAsia" w:eastAsiaTheme="minorEastAsia" w:hAnsiTheme="minorEastAsia" w:hint="eastAsia"/>
        </w:rPr>
        <w:t xml:space="preserve">　指定基準に定める診療科名の診療を二以上併せて行う場合でその一を廃止したのみの場合には届出の必要はない。</w:t>
      </w:r>
    </w:p>
    <w:sectPr w:rsidR="0069125D" w:rsidRPr="00CA70AC" w:rsidSect="004901A7">
      <w:headerReference w:type="default" r:id="rId7"/>
      <w:pgSz w:w="11906" w:h="16838" w:code="9"/>
      <w:pgMar w:top="1701" w:right="1134" w:bottom="1134" w:left="1134"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C3" w:rsidRDefault="00553EC3" w:rsidP="00E63015">
      <w:r>
        <w:separator/>
      </w:r>
    </w:p>
  </w:endnote>
  <w:endnote w:type="continuationSeparator" w:id="0">
    <w:p w:rsidR="00553EC3" w:rsidRDefault="00553EC3" w:rsidP="00E6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C3" w:rsidRDefault="00553EC3" w:rsidP="00E63015">
      <w:r>
        <w:separator/>
      </w:r>
    </w:p>
  </w:footnote>
  <w:footnote w:type="continuationSeparator" w:id="0">
    <w:p w:rsidR="00553EC3" w:rsidRDefault="00553EC3" w:rsidP="00E63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47C" w:rsidRDefault="00E0047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5D"/>
    <w:rsid w:val="00056EF8"/>
    <w:rsid w:val="00073EC6"/>
    <w:rsid w:val="000D6FAA"/>
    <w:rsid w:val="00281BFA"/>
    <w:rsid w:val="002938EF"/>
    <w:rsid w:val="00301078"/>
    <w:rsid w:val="00346D59"/>
    <w:rsid w:val="00362D63"/>
    <w:rsid w:val="00373E94"/>
    <w:rsid w:val="003B29EF"/>
    <w:rsid w:val="004901A7"/>
    <w:rsid w:val="004C7778"/>
    <w:rsid w:val="00553EC3"/>
    <w:rsid w:val="00555E22"/>
    <w:rsid w:val="0069125D"/>
    <w:rsid w:val="00841A17"/>
    <w:rsid w:val="0084664A"/>
    <w:rsid w:val="008544E1"/>
    <w:rsid w:val="009118F1"/>
    <w:rsid w:val="00930B10"/>
    <w:rsid w:val="009A005A"/>
    <w:rsid w:val="009A37C3"/>
    <w:rsid w:val="00AB250D"/>
    <w:rsid w:val="00AF238E"/>
    <w:rsid w:val="00B52234"/>
    <w:rsid w:val="00BC01FB"/>
    <w:rsid w:val="00BC79BE"/>
    <w:rsid w:val="00C318FA"/>
    <w:rsid w:val="00CA4C79"/>
    <w:rsid w:val="00CA70AC"/>
    <w:rsid w:val="00CB20EC"/>
    <w:rsid w:val="00CC5CE4"/>
    <w:rsid w:val="00D266E5"/>
    <w:rsid w:val="00E0047C"/>
    <w:rsid w:val="00E63015"/>
    <w:rsid w:val="00EA7361"/>
    <w:rsid w:val="00EB24FE"/>
    <w:rsid w:val="00EC67D2"/>
    <w:rsid w:val="00F4742E"/>
    <w:rsid w:val="00F90A93"/>
    <w:rsid w:val="00FC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166E5"/>
  <w15:docId w15:val="{6774F4BA-9FD6-4350-B40E-109333D9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D6FAA"/>
    <w:pPr>
      <w:widowControl w:val="0"/>
      <w:wordWrap w:val="0"/>
      <w:autoSpaceDE w:val="0"/>
      <w:autoSpaceDN w:val="0"/>
      <w:adjustRightInd w:val="0"/>
      <w:spacing w:line="325" w:lineRule="atLeast"/>
      <w:jc w:val="both"/>
    </w:pPr>
    <w:rPr>
      <w:rFonts w:ascii="ＭＳ 明朝" w:eastAsia="ＭＳ 明朝" w:hAnsi="Century" w:cs="Times New Roman"/>
      <w:spacing w:val="8"/>
      <w:kern w:val="0"/>
      <w:sz w:val="22"/>
    </w:rPr>
  </w:style>
  <w:style w:type="paragraph" w:styleId="a4">
    <w:name w:val="header"/>
    <w:basedOn w:val="a"/>
    <w:link w:val="a5"/>
    <w:uiPriority w:val="99"/>
    <w:unhideWhenUsed/>
    <w:rsid w:val="00E63015"/>
    <w:pPr>
      <w:tabs>
        <w:tab w:val="center" w:pos="4252"/>
        <w:tab w:val="right" w:pos="8504"/>
      </w:tabs>
      <w:snapToGrid w:val="0"/>
    </w:pPr>
  </w:style>
  <w:style w:type="character" w:customStyle="1" w:styleId="a5">
    <w:name w:val="ヘッダー (文字)"/>
    <w:basedOn w:val="a0"/>
    <w:link w:val="a4"/>
    <w:uiPriority w:val="99"/>
    <w:rsid w:val="00E63015"/>
  </w:style>
  <w:style w:type="paragraph" w:styleId="a6">
    <w:name w:val="footer"/>
    <w:basedOn w:val="a"/>
    <w:link w:val="a7"/>
    <w:uiPriority w:val="99"/>
    <w:unhideWhenUsed/>
    <w:rsid w:val="00E63015"/>
    <w:pPr>
      <w:tabs>
        <w:tab w:val="center" w:pos="4252"/>
        <w:tab w:val="right" w:pos="8504"/>
      </w:tabs>
      <w:snapToGrid w:val="0"/>
    </w:pPr>
  </w:style>
  <w:style w:type="character" w:customStyle="1" w:styleId="a7">
    <w:name w:val="フッター (文字)"/>
    <w:basedOn w:val="a0"/>
    <w:link w:val="a6"/>
    <w:uiPriority w:val="99"/>
    <w:rsid w:val="00E63015"/>
  </w:style>
  <w:style w:type="paragraph" w:styleId="a8">
    <w:name w:val="Balloon Text"/>
    <w:basedOn w:val="a"/>
    <w:link w:val="a9"/>
    <w:uiPriority w:val="99"/>
    <w:semiHidden/>
    <w:unhideWhenUsed/>
    <w:rsid w:val="00373E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9ED3B-78D9-4E2F-8D5D-9A7613F2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 Account</dc:creator>
  <cp:lastModifiedBy>山梨県</cp:lastModifiedBy>
  <cp:revision>6</cp:revision>
  <cp:lastPrinted>2016-01-12T01:47:00Z</cp:lastPrinted>
  <dcterms:created xsi:type="dcterms:W3CDTF">2016-03-07T10:39:00Z</dcterms:created>
  <dcterms:modified xsi:type="dcterms:W3CDTF">2022-07-07T02:02:00Z</dcterms:modified>
</cp:coreProperties>
</file>