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D1674">
            <w:pPr>
              <w:spacing w:after="0"/>
              <w:ind w:left="242"/>
              <w:rPr>
                <w:rFonts w:ascii="ＭＳ Ｐゴシック" w:eastAsia="ＭＳ Ｐゴシック" w:hAnsi="ＭＳ Ｐゴシック"/>
                <w:sz w:val="24"/>
                <w:szCs w:val="24"/>
              </w:rPr>
            </w:pPr>
            <w:r w:rsidRPr="008D1674">
              <w:rPr>
                <w:rFonts w:ascii="ＭＳ Ｐゴシック" w:eastAsia="ＭＳ Ｐゴシック" w:hAnsi="ＭＳ Ｐゴシック" w:hint="eastAsia"/>
                <w:sz w:val="24"/>
                <w:szCs w:val="24"/>
              </w:rPr>
              <w:t>社会福祉法人　ありんこ　法人本部</w:t>
            </w:r>
          </w:p>
        </w:tc>
      </w:tr>
      <w:tr w:rsidR="00C15D0B" w:rsidTr="008D1674">
        <w:trPr>
          <w:trHeight w:val="355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8D1674">
            <w:pPr>
              <w:pStyle w:val="a7"/>
              <w:spacing w:line="320" w:lineRule="exac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D1674" w:rsidRDefault="008D1674" w:rsidP="008D1674">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D1674" w:rsidRDefault="008D1674" w:rsidP="008D1674">
            <w:pPr>
              <w:pStyle w:val="Default"/>
              <w:spacing w:line="28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D1674" w:rsidRDefault="008D1674" w:rsidP="008D1674">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8D1674" w:rsidTr="008D1674">
        <w:trPr>
          <w:trHeight w:val="3813"/>
        </w:trPr>
        <w:tc>
          <w:tcPr>
            <w:tcW w:w="1262" w:type="dxa"/>
            <w:tcBorders>
              <w:top w:val="single" w:sz="4" w:space="0" w:color="000000"/>
              <w:left w:val="single" w:sz="17" w:space="0" w:color="000000"/>
              <w:bottom w:val="single" w:sz="17" w:space="0" w:color="000000"/>
              <w:right w:val="single" w:sz="4" w:space="0" w:color="000000"/>
            </w:tcBorders>
            <w:vAlign w:val="center"/>
          </w:tcPr>
          <w:p w:rsidR="008D1674" w:rsidRDefault="008D1674" w:rsidP="008D1674">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D1674" w:rsidRDefault="008D1674" w:rsidP="008D1674">
            <w:pPr>
              <w:spacing w:after="0" w:line="60" w:lineRule="exact"/>
              <w:rPr>
                <w:rFonts w:ascii="ＭＳ Ｐゴシック" w:eastAsia="ＭＳ Ｐゴシック" w:hAnsi="ＭＳ Ｐゴシック"/>
                <w:sz w:val="24"/>
                <w:szCs w:val="24"/>
              </w:rPr>
            </w:pPr>
          </w:p>
          <w:p w:rsidR="008D1674" w:rsidRDefault="008D1674" w:rsidP="000B6A24">
            <w:pPr>
              <w:spacing w:after="0"/>
              <w:ind w:left="240" w:hangingChars="100" w:hanging="240"/>
              <w:rPr>
                <w:rFonts w:ascii="ＭＳ Ｐゴシック" w:eastAsia="ＭＳ Ｐゴシック" w:hAnsi="ＭＳ Ｐゴシック"/>
                <w:sz w:val="24"/>
                <w:szCs w:val="24"/>
              </w:rPr>
            </w:pPr>
            <w:r w:rsidRPr="008D1674">
              <w:rPr>
                <w:rFonts w:ascii="ＭＳ Ｐゴシック" w:eastAsia="ＭＳ Ｐゴシック" w:hAnsi="ＭＳ Ｐゴシック" w:hint="eastAsia"/>
                <w:sz w:val="24"/>
                <w:szCs w:val="24"/>
              </w:rPr>
              <w:t>○</w:t>
            </w:r>
            <w:r w:rsidR="000B6A2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8D1674">
              <w:rPr>
                <w:rFonts w:ascii="ＭＳ Ｐゴシック" w:eastAsia="ＭＳ Ｐゴシック" w:hAnsi="ＭＳ Ｐゴシック" w:hint="eastAsia"/>
                <w:sz w:val="24"/>
                <w:szCs w:val="24"/>
              </w:rPr>
              <w:t>各事業所へ、障害者の方へ配慮した掲示物提示の促進に努めるようにしています。</w:t>
            </w:r>
          </w:p>
          <w:p w:rsidR="008D1674" w:rsidRPr="000B6A24" w:rsidRDefault="008D1674" w:rsidP="008D1674">
            <w:pPr>
              <w:spacing w:after="0" w:line="280" w:lineRule="exact"/>
              <w:ind w:firstLineChars="50" w:firstLine="120"/>
              <w:rPr>
                <w:rFonts w:ascii="ＭＳ Ｐゴシック" w:eastAsia="ＭＳ Ｐゴシック" w:hAnsi="ＭＳ Ｐゴシック"/>
                <w:sz w:val="24"/>
                <w:szCs w:val="24"/>
              </w:rPr>
            </w:pPr>
          </w:p>
          <w:p w:rsidR="008D1674" w:rsidRPr="008D1674" w:rsidRDefault="008D1674" w:rsidP="008D1674">
            <w:pPr>
              <w:spacing w:after="0"/>
              <w:rPr>
                <w:rFonts w:ascii="ＭＳ Ｐゴシック" w:eastAsia="ＭＳ Ｐゴシック" w:hAnsi="ＭＳ Ｐゴシック"/>
                <w:sz w:val="24"/>
                <w:szCs w:val="24"/>
              </w:rPr>
            </w:pPr>
            <w:r w:rsidRPr="008D167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0B6A24">
              <w:rPr>
                <w:rFonts w:ascii="ＭＳ Ｐゴシック" w:eastAsia="ＭＳ Ｐゴシック" w:hAnsi="ＭＳ Ｐゴシック"/>
                <w:sz w:val="24"/>
                <w:szCs w:val="24"/>
              </w:rPr>
              <w:t xml:space="preserve"> </w:t>
            </w:r>
            <w:r w:rsidRPr="008D1674">
              <w:rPr>
                <w:rFonts w:ascii="ＭＳ Ｐゴシック" w:eastAsia="ＭＳ Ｐゴシック" w:hAnsi="ＭＳ Ｐゴシック" w:hint="eastAsia"/>
                <w:sz w:val="24"/>
                <w:szCs w:val="24"/>
              </w:rPr>
              <w:t>地域の行事に積極的に参加し、地域の清掃活動等にも取り組んでいます。</w:t>
            </w:r>
          </w:p>
          <w:p w:rsidR="008D1674" w:rsidRPr="000B6A24" w:rsidRDefault="008D1674" w:rsidP="008D1674">
            <w:pPr>
              <w:spacing w:after="0" w:line="280" w:lineRule="exact"/>
              <w:rPr>
                <w:rFonts w:ascii="ＭＳ Ｐゴシック" w:eastAsia="ＭＳ Ｐゴシック" w:hAnsi="ＭＳ Ｐゴシック"/>
                <w:sz w:val="24"/>
                <w:szCs w:val="24"/>
              </w:rPr>
            </w:pPr>
          </w:p>
          <w:p w:rsidR="008D1674" w:rsidRDefault="008D1674" w:rsidP="000B6A24">
            <w:pPr>
              <w:spacing w:after="0"/>
              <w:ind w:left="240" w:hangingChars="100" w:hanging="240"/>
              <w:rPr>
                <w:rFonts w:ascii="ＭＳ Ｐゴシック" w:eastAsia="ＭＳ Ｐゴシック" w:hAnsi="ＭＳ Ｐゴシック"/>
                <w:sz w:val="24"/>
                <w:szCs w:val="24"/>
              </w:rPr>
            </w:pPr>
            <w:r w:rsidRPr="008D167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000B6A24">
              <w:rPr>
                <w:rFonts w:ascii="ＭＳ Ｐゴシック" w:eastAsia="ＭＳ Ｐゴシック" w:hAnsi="ＭＳ Ｐゴシック"/>
                <w:sz w:val="24"/>
                <w:szCs w:val="24"/>
              </w:rPr>
              <w:t xml:space="preserve"> </w:t>
            </w:r>
            <w:r w:rsidRPr="008D1674">
              <w:rPr>
                <w:rFonts w:ascii="ＭＳ Ｐゴシック" w:eastAsia="ＭＳ Ｐゴシック" w:hAnsi="ＭＳ Ｐゴシック" w:hint="eastAsia"/>
                <w:sz w:val="24"/>
                <w:szCs w:val="24"/>
              </w:rPr>
              <w:t>年２回、障害者の方が、地域の皆さんと一緒に参加できるイベントを開催し、障害者の方と健常者の方との分け隔てない交流の場を目指しています。</w:t>
            </w:r>
          </w:p>
          <w:p w:rsidR="008D1674" w:rsidRPr="000B6A24" w:rsidRDefault="008D1674" w:rsidP="008D1674">
            <w:pPr>
              <w:spacing w:after="0" w:line="280" w:lineRule="exact"/>
              <w:ind w:firstLineChars="50" w:firstLine="120"/>
              <w:rPr>
                <w:rFonts w:ascii="ＭＳ Ｐゴシック" w:eastAsia="ＭＳ Ｐゴシック" w:hAnsi="ＭＳ Ｐゴシック"/>
                <w:sz w:val="24"/>
                <w:szCs w:val="24"/>
              </w:rPr>
            </w:pPr>
          </w:p>
          <w:p w:rsidR="008D1674" w:rsidRPr="000B6A24" w:rsidRDefault="000B6A24" w:rsidP="000B6A24">
            <w:pPr>
              <w:spacing w:after="0"/>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D1674" w:rsidRPr="000B6A24">
              <w:rPr>
                <w:rFonts w:ascii="ＭＳ Ｐゴシック" w:eastAsia="ＭＳ Ｐゴシック" w:hAnsi="ＭＳ Ｐゴシック" w:hint="eastAsia"/>
                <w:sz w:val="24"/>
                <w:szCs w:val="24"/>
              </w:rPr>
              <w:t>社員である障害者の方に、分かり易い処遇の提示や環境改善への聞き取りなどを行っています。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bookmarkEnd w:id="0"/>
      <w:r w:rsidR="000B6A24" w:rsidRPr="00192C1B">
        <w:rPr>
          <w:rFonts w:ascii="ＭＳ Ｐゴシック" w:eastAsia="ＭＳ Ｐゴシック" w:hAnsi="ＭＳ Ｐゴシック" w:cs="ＭＳ Ｐゴシック" w:hint="eastAsia"/>
          <w:sz w:val="24"/>
        </w:rPr>
        <w:t>－</w:t>
      </w:r>
      <w:r w:rsidR="000B6A2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B4FA0" w:rsidRPr="00CB4FA0">
        <w:rPr>
          <w:rFonts w:ascii="ＭＳ Ｐゴシック" w:eastAsia="ＭＳ Ｐゴシック" w:hAnsi="ＭＳ Ｐゴシック" w:cs="ＭＳ Ｐゴシック" w:hint="eastAsia"/>
          <w:sz w:val="24"/>
        </w:rPr>
        <w:t>富士吉田市大明見１－１３－２８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B4FA0" w:rsidRPr="00CB4FA0">
        <w:rPr>
          <w:rFonts w:ascii="ＭＳ Ｐゴシック" w:eastAsia="ＭＳ Ｐゴシック" w:hAnsi="ＭＳ Ｐゴシック" w:cs="ＭＳ Ｐゴシック" w:hint="eastAsia"/>
          <w:sz w:val="24"/>
        </w:rPr>
        <w:t>０５５５－２２－７２１７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B4FA0">
        <w:rPr>
          <w:rFonts w:ascii="ＭＳ Ｐゴシック" w:eastAsia="ＭＳ Ｐゴシック" w:hAnsi="ＭＳ Ｐゴシック" w:cs="ＭＳ Ｐゴシック" w:hint="eastAsia"/>
          <w:sz w:val="24"/>
        </w:rPr>
        <w:t>０５５５－２２－７２１８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ED" w:rsidRDefault="002C4EED" w:rsidP="00BB3CA1">
      <w:pPr>
        <w:spacing w:after="0" w:line="240" w:lineRule="auto"/>
      </w:pPr>
      <w:r>
        <w:separator/>
      </w:r>
    </w:p>
  </w:endnote>
  <w:endnote w:type="continuationSeparator" w:id="0">
    <w:p w:rsidR="002C4EED" w:rsidRDefault="002C4EED"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ED" w:rsidRDefault="002C4EED" w:rsidP="00BB3CA1">
      <w:pPr>
        <w:spacing w:after="0" w:line="240" w:lineRule="auto"/>
      </w:pPr>
      <w:r>
        <w:separator/>
      </w:r>
    </w:p>
  </w:footnote>
  <w:footnote w:type="continuationSeparator" w:id="0">
    <w:p w:rsidR="002C4EED" w:rsidRDefault="002C4EED"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766C6FC1"/>
    <w:multiLevelType w:val="hybridMultilevel"/>
    <w:tmpl w:val="CA6E8486"/>
    <w:lvl w:ilvl="0" w:tplc="77F2235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6A24"/>
    <w:rsid w:val="001119DA"/>
    <w:rsid w:val="00192C1B"/>
    <w:rsid w:val="002C4EED"/>
    <w:rsid w:val="0052720A"/>
    <w:rsid w:val="005B4184"/>
    <w:rsid w:val="007027C6"/>
    <w:rsid w:val="00750EAF"/>
    <w:rsid w:val="00752771"/>
    <w:rsid w:val="0078009D"/>
    <w:rsid w:val="007F0CA7"/>
    <w:rsid w:val="008477E7"/>
    <w:rsid w:val="008D1674"/>
    <w:rsid w:val="009502B9"/>
    <w:rsid w:val="009C04B0"/>
    <w:rsid w:val="00A51E04"/>
    <w:rsid w:val="00BB3CA1"/>
    <w:rsid w:val="00BC3CCF"/>
    <w:rsid w:val="00BE745D"/>
    <w:rsid w:val="00C15D0B"/>
    <w:rsid w:val="00CB4FA0"/>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F62FC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2022-01-11T02:29:00Z</dcterms:created>
  <dcterms:modified xsi:type="dcterms:W3CDTF">2022-05-05T06:38:00Z</dcterms:modified>
</cp:coreProperties>
</file>