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74A5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やまゆりの湯　（笛吹市社会福祉協議会　委託運営）</w:t>
            </w:r>
          </w:p>
        </w:tc>
      </w:tr>
      <w:tr w:rsidR="00C15D0B" w:rsidTr="00D51957">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D51957" w:rsidRDefault="00D51957"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74A5A" w:rsidRDefault="00674A5A" w:rsidP="00674A5A">
            <w:pPr>
              <w:pStyle w:val="Default"/>
              <w:spacing w:line="240" w:lineRule="exact"/>
              <w:rPr>
                <w:rFonts w:ascii="ＭＳ Ｐゴシック" w:eastAsia="ＭＳ Ｐゴシック" w:cs="ＭＳ Ｐゴシック"/>
              </w:rPr>
            </w:pPr>
          </w:p>
          <w:p w:rsidR="00674A5A" w:rsidRDefault="00674A5A" w:rsidP="00674A5A">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74A5A" w:rsidRDefault="00674A5A" w:rsidP="00674A5A">
            <w:pPr>
              <w:pStyle w:val="Default"/>
              <w:spacing w:line="240" w:lineRule="exact"/>
              <w:rPr>
                <w:rFonts w:ascii="ＭＳ Ｐゴシック" w:eastAsia="ＭＳ Ｐゴシック" w:cs="ＭＳ Ｐゴシック"/>
              </w:rPr>
            </w:pPr>
          </w:p>
          <w:p w:rsidR="00674A5A" w:rsidRDefault="00674A5A" w:rsidP="00674A5A">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D51957">
        <w:trPr>
          <w:trHeight w:val="340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674A5A" w:rsidRDefault="00C15D0B" w:rsidP="00674A5A">
            <w:pPr>
              <w:spacing w:after="148" w:line="480" w:lineRule="exact"/>
              <w:rPr>
                <w:rFonts w:ascii="ＭＳ Ｐゴシック" w:eastAsia="ＭＳ Ｐゴシック" w:hAnsi="ＭＳ Ｐゴシック"/>
                <w:sz w:val="24"/>
                <w:szCs w:val="24"/>
              </w:rPr>
            </w:pPr>
          </w:p>
        </w:tc>
      </w:tr>
    </w:tbl>
    <w:p w:rsidR="00674A5A" w:rsidRPr="00D51957" w:rsidRDefault="00BE745D" w:rsidP="00D51957">
      <w:pPr>
        <w:spacing w:after="148"/>
        <w:ind w:left="240"/>
        <w:rPr>
          <w:rFonts w:ascii="ＭＳ Ｐゴシック" w:eastAsia="ＭＳ Ｐゴシック" w:hAnsi="ＭＳ Ｐゴシック" w:cs="ＭＳ Ｐゴシック" w:hint="eastAsia"/>
          <w:sz w:val="24"/>
        </w:rPr>
      </w:pPr>
      <w:r>
        <w:rPr>
          <w:rFonts w:ascii="ＭＳ Ｐゴシック" w:eastAsia="ＭＳ Ｐゴシック" w:hAnsi="ＭＳ Ｐゴシック" w:cs="ＭＳ Ｐゴシック"/>
          <w:sz w:val="24"/>
        </w:rPr>
        <w:t xml:space="preserve"> </w:t>
      </w:r>
      <w:bookmarkStart w:id="0" w:name="_GoBack"/>
      <w:bookmarkEnd w:id="0"/>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674A5A">
        <w:rPr>
          <w:rFonts w:ascii="ＭＳ Ｐゴシック" w:eastAsia="ＭＳ Ｐゴシック" w:hAnsi="ＭＳ Ｐゴシック" w:cs="ＭＳ Ｐゴシック" w:hint="eastAsia"/>
          <w:spacing w:val="120"/>
          <w:kern w:val="0"/>
          <w:sz w:val="24"/>
          <w:fitText w:val="960" w:id="-1727289088"/>
        </w:rPr>
        <w:t>所在</w:t>
      </w:r>
      <w:r w:rsidRPr="00674A5A">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74A5A">
        <w:rPr>
          <w:rFonts w:ascii="ＭＳ Ｐゴシック" w:eastAsia="ＭＳ Ｐゴシック" w:hAnsi="ＭＳ Ｐゴシック" w:cs="ＭＳ Ｐゴシック" w:hint="eastAsia"/>
          <w:sz w:val="24"/>
        </w:rPr>
        <w:t>笛吹市春日居町寺本１４２－１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74A5A">
        <w:rPr>
          <w:rFonts w:ascii="ＭＳ Ｐゴシック" w:eastAsia="ＭＳ Ｐゴシック" w:hAnsi="ＭＳ Ｐゴシック" w:cs="ＭＳ Ｐゴシック" w:hint="eastAsia"/>
          <w:sz w:val="24"/>
        </w:rPr>
        <w:t>０５５３－２６－３６６７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74A5A" w:rsidRPr="00674A5A">
        <w:rPr>
          <w:rFonts w:ascii="ＭＳ Ｐゴシック" w:eastAsia="ＭＳ Ｐゴシック" w:hAnsi="ＭＳ Ｐゴシック" w:cs="ＭＳ Ｐゴシック" w:hint="eastAsia"/>
          <w:sz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74A5A"/>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51957"/>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C0823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2021-12-23T07:59:00Z</dcterms:created>
  <dcterms:modified xsi:type="dcterms:W3CDTF">2022-05-05T05:47:00Z</dcterms:modified>
</cp:coreProperties>
</file>