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BB06E8">
            <w:pPr>
              <w:spacing w:after="0"/>
              <w:ind w:left="242"/>
              <w:rPr>
                <w:rFonts w:ascii="ＭＳ Ｐゴシック" w:eastAsia="ＭＳ Ｐゴシック" w:hAnsi="ＭＳ Ｐゴシック"/>
                <w:sz w:val="24"/>
                <w:szCs w:val="24"/>
              </w:rPr>
            </w:pPr>
            <w:r w:rsidRPr="00BB06E8">
              <w:rPr>
                <w:rFonts w:ascii="ＭＳ Ｐゴシック" w:eastAsia="ＭＳ Ｐゴシック" w:hAnsi="ＭＳ Ｐゴシック" w:hint="eastAsia"/>
                <w:sz w:val="24"/>
                <w:szCs w:val="24"/>
              </w:rPr>
              <w:t>医療法人高原会</w:t>
            </w:r>
            <w:r>
              <w:rPr>
                <w:rFonts w:ascii="ＭＳ Ｐゴシック" w:eastAsia="ＭＳ Ｐゴシック" w:hAnsi="ＭＳ Ｐゴシック" w:hint="eastAsia"/>
                <w:sz w:val="24"/>
                <w:szCs w:val="24"/>
              </w:rPr>
              <w:t xml:space="preserve">　</w:t>
            </w:r>
            <w:r w:rsidRPr="00BB06E8">
              <w:rPr>
                <w:rFonts w:ascii="ＭＳ Ｐゴシック" w:eastAsia="ＭＳ Ｐゴシック" w:hAnsi="ＭＳ Ｐゴシック" w:hint="eastAsia"/>
                <w:sz w:val="24"/>
                <w:szCs w:val="24"/>
              </w:rPr>
              <w:t>訪問看護ステーション</w:t>
            </w:r>
          </w:p>
        </w:tc>
      </w:tr>
      <w:tr w:rsidR="00C15D0B" w:rsidTr="00BB06E8">
        <w:trPr>
          <w:trHeight w:val="397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BB06E8" w:rsidRDefault="00BB06E8" w:rsidP="00BB06E8">
            <w:pPr>
              <w:pStyle w:val="a7"/>
              <w:spacing w:line="240" w:lineRule="exac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BB06E8" w:rsidRDefault="00BB06E8" w:rsidP="00BB06E8">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BB06E8" w:rsidRDefault="00BB06E8" w:rsidP="00BB06E8">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BB06E8" w:rsidRDefault="00BB06E8" w:rsidP="00BB06E8">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BB06E8">
        <w:trPr>
          <w:trHeight w:val="2954"/>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BB06E8" w:rsidRDefault="00877D63" w:rsidP="00877D63">
            <w:pPr>
              <w:pStyle w:val="a8"/>
              <w:numPr>
                <w:ilvl w:val="0"/>
                <w:numId w:val="1"/>
              </w:numPr>
              <w:spacing w:after="0" w:line="480" w:lineRule="exact"/>
              <w:ind w:leftChars="0"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BB06E8" w:rsidRPr="00BB06E8">
              <w:rPr>
                <w:rFonts w:ascii="ＭＳ Ｐゴシック" w:eastAsia="ＭＳ Ｐゴシック" w:hAnsi="ＭＳ Ｐゴシック" w:hint="eastAsia"/>
                <w:sz w:val="24"/>
                <w:szCs w:val="24"/>
              </w:rPr>
              <w:t>在宅障害者の方々に対して、医師の指示のもと、健康チェックや療養上の支援、必要な診療の補助など、医療と介護の両面から支援しています。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BB06E8" w:rsidRDefault="00BB06E8">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BB06E8" w:rsidRDefault="00BE745D" w:rsidP="00BB06E8">
      <w:pPr>
        <w:spacing w:after="148"/>
        <w:ind w:leftChars="150" w:left="330"/>
        <w:rPr>
          <w:rFonts w:ascii="ＭＳ Ｐゴシック" w:eastAsia="ＭＳ Ｐゴシック" w:hAnsi="ＭＳ Ｐゴシック"/>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877D63">
        <w:rPr>
          <w:rFonts w:ascii="ＭＳ Ｐゴシック" w:eastAsia="ＭＳ Ｐゴシック" w:hAnsi="ＭＳ Ｐゴシック" w:hint="eastAsia"/>
          <w:kern w:val="0"/>
          <w:sz w:val="24"/>
          <w:szCs w:val="24"/>
        </w:rPr>
        <w:t>https://www.takahara-hp.or.jp/</w:t>
      </w:r>
    </w:p>
    <w:p w:rsidR="009C04B0" w:rsidRPr="00192C1B" w:rsidRDefault="00BE745D" w:rsidP="00BB06E8">
      <w:pPr>
        <w:spacing w:after="148"/>
        <w:ind w:left="357" w:firstLineChars="50" w:firstLine="18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BB06E8">
        <w:rPr>
          <w:rFonts w:ascii="ＭＳ Ｐゴシック" w:eastAsia="ＭＳ Ｐゴシック" w:hAnsi="ＭＳ Ｐゴシック" w:cs="ＭＳ Ｐゴシック" w:hint="eastAsia"/>
          <w:sz w:val="24"/>
        </w:rPr>
        <w:t>南アルプス市荊沢２５５</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BB06E8">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70DA2">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70DA2">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BB06E8">
        <w:rPr>
          <w:rFonts w:ascii="ＭＳ Ｐゴシック" w:eastAsia="ＭＳ Ｐゴシック" w:hAnsi="ＭＳ Ｐゴシック" w:cs="ＭＳ Ｐゴシック" w:hint="eastAsia"/>
          <w:sz w:val="24"/>
        </w:rPr>
        <w:t>０５５－２８２－１４５５</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877D63">
        <w:rPr>
          <w:rFonts w:ascii="ＭＳ Ｐゴシック" w:eastAsia="ＭＳ Ｐゴシック" w:hAnsi="ＭＳ Ｐゴシック" w:cs="ＭＳ Ｐゴシック" w:hint="eastAsia"/>
          <w:sz w:val="24"/>
        </w:rPr>
        <w:t>０５５－２８</w:t>
      </w:r>
      <w:r w:rsidR="00BB06E8">
        <w:rPr>
          <w:rFonts w:ascii="ＭＳ Ｐゴシック" w:eastAsia="ＭＳ Ｐゴシック" w:hAnsi="ＭＳ Ｐゴシック" w:cs="ＭＳ Ｐゴシック" w:hint="eastAsia"/>
          <w:sz w:val="24"/>
        </w:rPr>
        <w:t>４－３</w:t>
      </w:r>
      <w:bookmarkStart w:id="0" w:name="_GoBack"/>
      <w:bookmarkEnd w:id="0"/>
      <w:r w:rsidR="00BB06E8">
        <w:rPr>
          <w:rFonts w:ascii="ＭＳ Ｐゴシック" w:eastAsia="ＭＳ Ｐゴシック" w:hAnsi="ＭＳ Ｐゴシック" w:cs="ＭＳ Ｐゴシック" w:hint="eastAsia"/>
          <w:sz w:val="24"/>
        </w:rPr>
        <w:t>８７７</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70DA2"/>
    <w:rsid w:val="001119DA"/>
    <w:rsid w:val="00192C1B"/>
    <w:rsid w:val="0052720A"/>
    <w:rsid w:val="005B4184"/>
    <w:rsid w:val="007027C6"/>
    <w:rsid w:val="00750EAF"/>
    <w:rsid w:val="00752771"/>
    <w:rsid w:val="0078009D"/>
    <w:rsid w:val="007F0CA7"/>
    <w:rsid w:val="008477E7"/>
    <w:rsid w:val="00877D63"/>
    <w:rsid w:val="009502B9"/>
    <w:rsid w:val="009C04B0"/>
    <w:rsid w:val="00A51E04"/>
    <w:rsid w:val="00BB06E8"/>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7C9818F"/>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 w:type="character" w:styleId="a9">
    <w:name w:val="Hyperlink"/>
    <w:basedOn w:val="a0"/>
    <w:uiPriority w:val="99"/>
    <w:unhideWhenUsed/>
    <w:rsid w:val="00BB06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2022-01-06T06:44:00Z</dcterms:created>
  <dcterms:modified xsi:type="dcterms:W3CDTF">2022-03-18T08:44:00Z</dcterms:modified>
</cp:coreProperties>
</file>