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D6420">
            <w:pPr>
              <w:spacing w:after="0"/>
              <w:ind w:left="242"/>
              <w:rPr>
                <w:rFonts w:ascii="ＭＳ Ｐゴシック" w:eastAsia="ＭＳ Ｐゴシック" w:hAnsi="ＭＳ Ｐゴシック"/>
                <w:sz w:val="24"/>
                <w:szCs w:val="24"/>
              </w:rPr>
            </w:pPr>
            <w:r w:rsidRPr="006D6420">
              <w:rPr>
                <w:rFonts w:ascii="ＭＳ Ｐゴシック" w:eastAsia="ＭＳ Ｐゴシック" w:hAnsi="ＭＳ Ｐゴシック" w:hint="eastAsia"/>
                <w:sz w:val="24"/>
                <w:szCs w:val="24"/>
              </w:rPr>
              <w:t>医療法人高原会</w:t>
            </w:r>
            <w:r w:rsidRPr="006D6420">
              <w:rPr>
                <w:rFonts w:ascii="ＭＳ Ｐゴシック" w:eastAsia="ＭＳ Ｐゴシック" w:hAnsi="ＭＳ Ｐゴシック"/>
                <w:sz w:val="24"/>
                <w:szCs w:val="24"/>
              </w:rPr>
              <w:t xml:space="preserve"> </w:t>
            </w:r>
            <w:r w:rsidRPr="006D6420">
              <w:rPr>
                <w:rFonts w:ascii="ＭＳ Ｐゴシック" w:eastAsia="ＭＳ Ｐゴシック" w:hAnsi="ＭＳ Ｐゴシック" w:hint="eastAsia"/>
                <w:sz w:val="24"/>
                <w:szCs w:val="24"/>
              </w:rPr>
              <w:t>富士川介護支援センター</w:t>
            </w:r>
          </w:p>
        </w:tc>
      </w:tr>
      <w:tr w:rsidR="00C15D0B" w:rsidTr="006D6420">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6D6420" w:rsidRDefault="006D6420" w:rsidP="006D6420">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D6420" w:rsidRDefault="006D6420" w:rsidP="006D642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D6420" w:rsidRDefault="006D6420" w:rsidP="006D642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D6420" w:rsidRDefault="006D6420" w:rsidP="006D6420">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D6420">
        <w:trPr>
          <w:trHeight w:val="295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D6420" w:rsidRDefault="006D6420" w:rsidP="006D6420">
            <w:pPr>
              <w:pStyle w:val="a8"/>
              <w:numPr>
                <w:ilvl w:val="0"/>
                <w:numId w:val="1"/>
              </w:numPr>
              <w:spacing w:after="0" w:line="480" w:lineRule="exact"/>
              <w:ind w:leftChars="0"/>
              <w:rPr>
                <w:rFonts w:ascii="ＭＳ Ｐゴシック" w:eastAsia="ＭＳ Ｐゴシック" w:hAnsi="ＭＳ Ｐゴシック"/>
                <w:sz w:val="24"/>
                <w:szCs w:val="24"/>
              </w:rPr>
            </w:pPr>
            <w:r w:rsidRPr="006D6420">
              <w:rPr>
                <w:rFonts w:ascii="ＭＳ Ｐゴシック" w:eastAsia="ＭＳ Ｐゴシック" w:hAnsi="ＭＳ Ｐゴシック" w:hint="eastAsia"/>
                <w:sz w:val="24"/>
                <w:szCs w:val="24"/>
              </w:rPr>
              <w:t>障害者を雇用し、障害者が活き活きと業務に取り組むとともに、職員同士が</w:t>
            </w:r>
          </w:p>
          <w:p w:rsidR="00C15D0B" w:rsidRPr="006D6420" w:rsidRDefault="006D6420" w:rsidP="006D6420">
            <w:pPr>
              <w:spacing w:after="148" w:line="280" w:lineRule="exact"/>
              <w:ind w:firstLineChars="100" w:firstLine="240"/>
              <w:rPr>
                <w:rFonts w:ascii="ＭＳ Ｐゴシック" w:eastAsia="ＭＳ Ｐゴシック" w:hAnsi="ＭＳ Ｐゴシック"/>
                <w:sz w:val="24"/>
                <w:szCs w:val="24"/>
              </w:rPr>
            </w:pPr>
            <w:r w:rsidRPr="006D6420">
              <w:rPr>
                <w:rFonts w:ascii="ＭＳ Ｐゴシック" w:eastAsia="ＭＳ Ｐゴシック" w:hAnsi="ＭＳ Ｐゴシック" w:hint="eastAsia"/>
                <w:sz w:val="24"/>
                <w:szCs w:val="24"/>
              </w:rPr>
              <w:t>協力し合えるよう、職場環境を整備し、共生社会の実現に寄与しています。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D6420" w:rsidRDefault="006D6420">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E502F">
        <w:rPr>
          <w:rFonts w:ascii="ＭＳ Ｐゴシック" w:eastAsia="ＭＳ Ｐゴシック" w:hAnsi="ＭＳ Ｐゴシック" w:hint="eastAsia"/>
          <w:kern w:val="0"/>
          <w:sz w:val="24"/>
          <w:szCs w:val="24"/>
        </w:rPr>
        <w:t>https://www.takahara-hp.or.jp/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5E502F">
        <w:rPr>
          <w:rFonts w:ascii="ＭＳ Ｐゴシック" w:eastAsia="ＭＳ Ｐゴシック" w:hAnsi="ＭＳ Ｐゴシック" w:cs="ＭＳ Ｐゴシック" w:hint="eastAsia"/>
          <w:sz w:val="24"/>
        </w:rPr>
        <w:t>中巨摩郡</w:t>
      </w:r>
      <w:bookmarkStart w:id="0" w:name="_GoBack"/>
      <w:bookmarkEnd w:id="0"/>
      <w:r w:rsidR="006D6420">
        <w:rPr>
          <w:rFonts w:ascii="ＭＳ Ｐゴシック" w:eastAsia="ＭＳ Ｐゴシック" w:hAnsi="ＭＳ Ｐゴシック" w:cs="ＭＳ Ｐゴシック" w:hint="eastAsia"/>
          <w:sz w:val="24"/>
        </w:rPr>
        <w:t>富士川町天神中条６５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D6420">
        <w:rPr>
          <w:rFonts w:ascii="ＭＳ Ｐゴシック" w:eastAsia="ＭＳ Ｐゴシック" w:hAnsi="ＭＳ Ｐゴシック" w:cs="ＭＳ Ｐゴシック" w:hint="eastAsia"/>
          <w:sz w:val="24"/>
        </w:rPr>
        <w:t>０５５６－２０－８０１１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D6420">
        <w:rPr>
          <w:rFonts w:ascii="ＭＳ Ｐゴシック" w:eastAsia="ＭＳ Ｐゴシック" w:hAnsi="ＭＳ Ｐゴシック" w:cs="ＭＳ Ｐゴシック" w:hint="eastAsia"/>
          <w:sz w:val="24"/>
        </w:rPr>
        <w:t>０５５６－２０－８０１２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52720A"/>
    <w:rsid w:val="005B4184"/>
    <w:rsid w:val="005E502F"/>
    <w:rsid w:val="006D6420"/>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2DFA6B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2022-01-06T06:51:00Z</dcterms:created>
  <dcterms:modified xsi:type="dcterms:W3CDTF">2022-03-18T08:42:00Z</dcterms:modified>
</cp:coreProperties>
</file>