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bookmarkStart w:id="0" w:name="_GoBack"/>
      <w:bookmarkEnd w:id="0"/>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447D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障害福祉サービス事業所わかあゆ工房</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F447DD">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447DD" w:rsidRDefault="00F447D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447DD" w:rsidRDefault="00F447D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E3BDB">
        <w:trPr>
          <w:trHeight w:val="340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F447DD" w:rsidRDefault="00C15D0B" w:rsidP="00F447DD">
            <w:pPr>
              <w:spacing w:after="148" w:line="480" w:lineRule="exact"/>
              <w:rPr>
                <w:rFonts w:ascii="ＭＳ Ｐゴシック" w:eastAsia="ＭＳ Ｐゴシック" w:hAnsi="ＭＳ Ｐゴシック"/>
                <w:sz w:val="24"/>
                <w:szCs w:val="24"/>
              </w:rPr>
            </w:pPr>
          </w:p>
        </w:tc>
      </w:tr>
    </w:tbl>
    <w:p w:rsidR="005B4184" w:rsidRDefault="00BE745D" w:rsidP="00F447DD">
      <w:pPr>
        <w:spacing w:after="0"/>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447DD" w:rsidRDefault="00F447DD" w:rsidP="00F447DD">
      <w:pPr>
        <w:spacing w:after="0"/>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1416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447DD">
        <w:rPr>
          <w:rFonts w:ascii="ＭＳ Ｐゴシック" w:eastAsia="ＭＳ Ｐゴシック" w:hAnsi="ＭＳ Ｐゴシック" w:cs="ＭＳ Ｐゴシック" w:hint="eastAsia"/>
          <w:sz w:val="24"/>
        </w:rPr>
        <w:t>上野原市上野原２２８３－１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447DD">
        <w:rPr>
          <w:rFonts w:ascii="ＭＳ Ｐゴシック" w:eastAsia="ＭＳ Ｐゴシック" w:hAnsi="ＭＳ Ｐゴシック" w:cs="ＭＳ Ｐゴシック" w:hint="eastAsia"/>
          <w:sz w:val="24"/>
        </w:rPr>
        <w:t>０５５４－６２－１０６９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447DD">
        <w:rPr>
          <w:rFonts w:ascii="ＭＳ Ｐゴシック" w:eastAsia="ＭＳ Ｐゴシック" w:hAnsi="ＭＳ Ｐゴシック" w:cs="ＭＳ Ｐゴシック" w:hint="eastAsia"/>
          <w:sz w:val="24"/>
        </w:rPr>
        <w:t>０５５４－６２－１１６９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7027C6"/>
    <w:rsid w:val="00750EAF"/>
    <w:rsid w:val="00752771"/>
    <w:rsid w:val="0078009D"/>
    <w:rsid w:val="007F0CA7"/>
    <w:rsid w:val="008477E7"/>
    <w:rsid w:val="008E3BDB"/>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447DD"/>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2021-12-23T02:58:00Z</dcterms:created>
  <dcterms:modified xsi:type="dcterms:W3CDTF">2022-05-04T14:39:00Z</dcterms:modified>
</cp:coreProperties>
</file>