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text" w:horzAnchor="margin" w:tblpY="736"/>
        <w:tblW w:w="9484" w:type="dxa"/>
        <w:tblInd w:w="0" w:type="dxa"/>
        <w:tblCellMar>
          <w:left w:w="108" w:type="dxa"/>
          <w:right w:w="116" w:type="dxa"/>
        </w:tblCellMar>
        <w:tblLook w:val="04A0" w:firstRow="1" w:lastRow="0" w:firstColumn="1" w:lastColumn="0" w:noHBand="0" w:noVBand="1"/>
      </w:tblPr>
      <w:tblGrid>
        <w:gridCol w:w="1262"/>
        <w:gridCol w:w="8222"/>
      </w:tblGrid>
      <w:tr w:rsidR="006B6FEE" w:rsidTr="006B6FEE">
        <w:trPr>
          <w:trHeight w:val="555"/>
        </w:trPr>
        <w:tc>
          <w:tcPr>
            <w:tcW w:w="1262" w:type="dxa"/>
            <w:tcBorders>
              <w:top w:val="single" w:sz="17" w:space="0" w:color="000000"/>
              <w:left w:val="single" w:sz="17" w:space="0" w:color="000000"/>
              <w:bottom w:val="single" w:sz="4" w:space="0" w:color="000000"/>
              <w:right w:val="single" w:sz="4" w:space="0" w:color="000000"/>
            </w:tcBorders>
            <w:vAlign w:val="center"/>
          </w:tcPr>
          <w:p w:rsidR="006B6FEE" w:rsidRDefault="006B6FEE" w:rsidP="006B6FEE">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6B6FEE" w:rsidRPr="00FF1CD6" w:rsidRDefault="006B6FEE" w:rsidP="006B6FEE">
            <w:pPr>
              <w:spacing w:after="0"/>
              <w:ind w:left="242"/>
              <w:rPr>
                <w:rFonts w:ascii="ＭＳ Ｐゴシック" w:eastAsia="ＭＳ Ｐゴシック" w:hAnsi="ＭＳ Ｐゴシック"/>
                <w:sz w:val="24"/>
                <w:szCs w:val="24"/>
              </w:rPr>
            </w:pPr>
            <w:r w:rsidRPr="00FF1CD6">
              <w:rPr>
                <w:rFonts w:ascii="ＭＳ Ｐゴシック" w:eastAsia="ＭＳ Ｐゴシック" w:hAnsi="ＭＳ Ｐゴシック" w:hint="eastAsia"/>
                <w:sz w:val="24"/>
                <w:szCs w:val="24"/>
              </w:rPr>
              <w:t>社会福祉法人笛吹市社会福祉協議会</w:t>
            </w:r>
            <w:r w:rsidR="00FD3B4A">
              <w:rPr>
                <w:rFonts w:ascii="ＭＳ Ｐゴシック" w:eastAsia="ＭＳ Ｐゴシック" w:hAnsi="ＭＳ Ｐゴシック" w:hint="eastAsia"/>
                <w:sz w:val="24"/>
                <w:szCs w:val="24"/>
              </w:rPr>
              <w:t xml:space="preserve">　</w:t>
            </w:r>
            <w:r w:rsidRPr="00FF1CD6">
              <w:rPr>
                <w:rFonts w:ascii="ＭＳ Ｐゴシック" w:eastAsia="ＭＳ Ｐゴシック" w:hAnsi="ＭＳ Ｐゴシック" w:hint="eastAsia"/>
                <w:sz w:val="24"/>
                <w:szCs w:val="24"/>
              </w:rPr>
              <w:t>本所</w:t>
            </w:r>
          </w:p>
        </w:tc>
      </w:tr>
      <w:tr w:rsidR="006B6FEE" w:rsidTr="006B6FEE">
        <w:trPr>
          <w:trHeight w:val="2255"/>
        </w:trPr>
        <w:tc>
          <w:tcPr>
            <w:tcW w:w="1262" w:type="dxa"/>
            <w:tcBorders>
              <w:top w:val="single" w:sz="4" w:space="0" w:color="000000"/>
              <w:left w:val="single" w:sz="17" w:space="0" w:color="000000"/>
              <w:bottom w:val="single" w:sz="4" w:space="0" w:color="000000"/>
              <w:right w:val="single" w:sz="4" w:space="0" w:color="000000"/>
            </w:tcBorders>
            <w:vAlign w:val="center"/>
          </w:tcPr>
          <w:p w:rsidR="006B6FEE" w:rsidRDefault="006B6FEE" w:rsidP="006B6FEE">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6B6FEE" w:rsidRPr="00CC4BA1" w:rsidRDefault="006B6FEE" w:rsidP="006B6FEE">
            <w:pPr>
              <w:pStyle w:val="a7"/>
              <w:spacing w:line="120" w:lineRule="exact"/>
              <w:rPr>
                <w:rFonts w:ascii="ＭＳ Ｐゴシック" w:eastAsia="ＭＳ Ｐゴシック" w:hAnsi="ＭＳ Ｐゴシック"/>
                <w:spacing w:val="0"/>
                <w:sz w:val="24"/>
                <w:szCs w:val="24"/>
              </w:rPr>
            </w:pPr>
          </w:p>
          <w:p w:rsidR="006B6FEE" w:rsidRDefault="006B6FEE" w:rsidP="006B6FEE">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6B6FEE" w:rsidRPr="00CC4BA1" w:rsidRDefault="006B6FEE" w:rsidP="006B6FEE">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6B6FEE" w:rsidRDefault="006B6FEE" w:rsidP="006B6FEE">
            <w:pPr>
              <w:pStyle w:val="Default"/>
              <w:spacing w:line="40" w:lineRule="exact"/>
              <w:rPr>
                <w:rFonts w:ascii="ＭＳ Ｐゴシック" w:eastAsia="ＭＳ Ｐゴシック" w:cs="ＭＳ Ｐゴシック"/>
              </w:rPr>
            </w:pPr>
          </w:p>
          <w:p w:rsidR="006B6FEE" w:rsidRPr="00C15D0B" w:rsidRDefault="006B6FEE" w:rsidP="006B6FEE">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Pr>
                <w:rFonts w:ascii="ＭＳ Ｐゴシック" w:eastAsia="ＭＳ Ｐゴシック" w:cs="ＭＳ Ｐゴシック" w:hint="eastAsia"/>
              </w:rPr>
              <w:t>。</w:t>
            </w:r>
          </w:p>
          <w:p w:rsidR="006B6FEE" w:rsidRDefault="006B6FEE" w:rsidP="006B6FEE">
            <w:pPr>
              <w:pStyle w:val="Default"/>
              <w:spacing w:line="40" w:lineRule="exact"/>
              <w:rPr>
                <w:rFonts w:ascii="ＭＳ Ｐゴシック" w:eastAsia="ＭＳ Ｐゴシック" w:cs="ＭＳ Ｐゴシック"/>
              </w:rPr>
            </w:pPr>
          </w:p>
          <w:p w:rsidR="006B6FEE" w:rsidRPr="00C15D0B" w:rsidRDefault="006B6FEE" w:rsidP="006B6FEE">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Pr>
                <w:rFonts w:ascii="ＭＳ Ｐゴシック" w:eastAsia="ＭＳ Ｐゴシック" w:cs="ＭＳ Ｐゴシック" w:hint="eastAsia"/>
              </w:rPr>
              <w:t>。</w:t>
            </w:r>
          </w:p>
          <w:p w:rsidR="006B6FEE" w:rsidRDefault="006B6FEE" w:rsidP="006B6FEE">
            <w:pPr>
              <w:pStyle w:val="Default"/>
              <w:spacing w:line="40" w:lineRule="exact"/>
              <w:rPr>
                <w:rFonts w:ascii="ＭＳ Ｐゴシック" w:eastAsia="ＭＳ Ｐゴシック" w:cs="ＭＳ Ｐゴシック"/>
              </w:rPr>
            </w:pPr>
          </w:p>
          <w:p w:rsidR="006B6FEE" w:rsidRDefault="006B6FEE" w:rsidP="006B6FEE">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6B6FEE" w:rsidRPr="00C15D0B" w:rsidRDefault="006B6FEE" w:rsidP="006B6FEE">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Pr>
                <w:rFonts w:ascii="ＭＳ Ｐゴシック" w:eastAsia="ＭＳ Ｐゴシック" w:cs="ＭＳ Ｐゴシック" w:hint="eastAsia"/>
              </w:rPr>
              <w:t>。</w:t>
            </w:r>
          </w:p>
        </w:tc>
      </w:tr>
      <w:tr w:rsidR="006B6FEE" w:rsidTr="007475D2">
        <w:trPr>
          <w:trHeight w:val="6586"/>
        </w:trPr>
        <w:tc>
          <w:tcPr>
            <w:tcW w:w="1262" w:type="dxa"/>
            <w:tcBorders>
              <w:top w:val="single" w:sz="4" w:space="0" w:color="000000"/>
              <w:left w:val="single" w:sz="17" w:space="0" w:color="000000"/>
              <w:bottom w:val="single" w:sz="17" w:space="0" w:color="000000"/>
              <w:right w:val="single" w:sz="4" w:space="0" w:color="000000"/>
            </w:tcBorders>
            <w:vAlign w:val="center"/>
          </w:tcPr>
          <w:p w:rsidR="006B6FEE" w:rsidRDefault="006B6FEE" w:rsidP="006B6FEE">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6B6FEE" w:rsidRPr="00FF1CD6" w:rsidRDefault="006B6FEE" w:rsidP="007475D2">
            <w:pPr>
              <w:spacing w:after="0" w:line="340" w:lineRule="exact"/>
              <w:ind w:left="240" w:hangingChars="100" w:hanging="240"/>
              <w:rPr>
                <w:rFonts w:ascii="ＭＳ Ｐゴシック" w:eastAsia="ＭＳ Ｐゴシック" w:hAnsi="ＭＳ Ｐゴシック"/>
                <w:sz w:val="24"/>
                <w:szCs w:val="24"/>
              </w:rPr>
            </w:pPr>
            <w:r w:rsidRPr="00FF1CD6">
              <w:rPr>
                <w:rFonts w:ascii="ＭＳ Ｐゴシック" w:eastAsia="ＭＳ Ｐゴシック" w:hAnsi="ＭＳ Ｐゴシック" w:hint="eastAsia"/>
                <w:sz w:val="24"/>
                <w:szCs w:val="24"/>
              </w:rPr>
              <w:t>○　笛吹市社会福祉協議会は、社会福祉法109条に基づき、地域福祉を推進することを使命として活動しており、子どもから高齢者まで、障がいのある人もない人も、誰もが自分の望む生活を安心して送れるような共生のまちづくりを実現するために、以下のような取り組みを行っています。</w:t>
            </w:r>
          </w:p>
          <w:p w:rsidR="006B6FEE" w:rsidRPr="00FF1CD6" w:rsidRDefault="006B6FEE" w:rsidP="007475D2">
            <w:pPr>
              <w:spacing w:after="0" w:line="340" w:lineRule="exact"/>
              <w:ind w:left="240" w:hangingChars="100" w:hanging="240"/>
              <w:rPr>
                <w:rFonts w:ascii="ＭＳ Ｐゴシック" w:eastAsia="ＭＳ Ｐゴシック" w:hAnsi="ＭＳ Ｐゴシック"/>
                <w:sz w:val="24"/>
                <w:szCs w:val="24"/>
              </w:rPr>
            </w:pPr>
            <w:r w:rsidRPr="00FF1CD6">
              <w:rPr>
                <w:rFonts w:ascii="ＭＳ Ｐゴシック" w:eastAsia="ＭＳ Ｐゴシック" w:hAnsi="ＭＳ Ｐゴシック" w:hint="eastAsia"/>
                <w:sz w:val="24"/>
                <w:szCs w:val="24"/>
              </w:rPr>
              <w:t>○　「ノーマライゼーション」の基本理念について、全職員が職員研修にて学習し、意識化し具体化することの徹底を図っています。</w:t>
            </w:r>
          </w:p>
          <w:p w:rsidR="006B6FEE" w:rsidRPr="00FF1CD6" w:rsidRDefault="006B6FEE" w:rsidP="007475D2">
            <w:pPr>
              <w:spacing w:after="0" w:line="340" w:lineRule="exact"/>
              <w:ind w:left="240" w:hangingChars="100" w:hanging="240"/>
              <w:rPr>
                <w:rFonts w:ascii="ＭＳ Ｐゴシック" w:eastAsia="ＭＳ Ｐゴシック" w:hAnsi="ＭＳ Ｐゴシック"/>
                <w:sz w:val="24"/>
                <w:szCs w:val="24"/>
              </w:rPr>
            </w:pPr>
            <w:r w:rsidRPr="00FF1CD6">
              <w:rPr>
                <w:rFonts w:ascii="ＭＳ Ｐゴシック" w:eastAsia="ＭＳ Ｐゴシック" w:hAnsi="ＭＳ Ｐゴシック" w:hint="eastAsia"/>
                <w:sz w:val="24"/>
                <w:szCs w:val="24"/>
              </w:rPr>
              <w:t>○　事業分野に関わらず、全事業所において、「障害者差別解消法」の研修を実施して合理的配慮が実践できるような体制づくりを進めています。</w:t>
            </w:r>
          </w:p>
          <w:p w:rsidR="006B6FEE" w:rsidRPr="00FF1CD6" w:rsidRDefault="006B6FEE" w:rsidP="007475D2">
            <w:pPr>
              <w:spacing w:after="0" w:line="340" w:lineRule="exact"/>
              <w:ind w:left="240" w:hangingChars="100" w:hanging="240"/>
              <w:rPr>
                <w:rFonts w:ascii="ＭＳ Ｐゴシック" w:eastAsia="ＭＳ Ｐゴシック" w:hAnsi="ＭＳ Ｐゴシック"/>
                <w:sz w:val="24"/>
                <w:szCs w:val="24"/>
              </w:rPr>
            </w:pPr>
            <w:r w:rsidRPr="00FF1CD6">
              <w:rPr>
                <w:rFonts w:ascii="ＭＳ Ｐゴシック" w:eastAsia="ＭＳ Ｐゴシック" w:hAnsi="ＭＳ Ｐゴシック" w:hint="eastAsia"/>
                <w:sz w:val="24"/>
                <w:szCs w:val="24"/>
              </w:rPr>
              <w:t>○　権利擁護事業、障がい者支援事業を中核として、障がい者の権利擁護の推進を図っています。</w:t>
            </w:r>
          </w:p>
          <w:p w:rsidR="006B6FEE" w:rsidRPr="00FF1CD6" w:rsidRDefault="006B6FEE" w:rsidP="007475D2">
            <w:pPr>
              <w:spacing w:after="0" w:line="340" w:lineRule="exact"/>
              <w:ind w:left="240" w:hangingChars="100" w:hanging="240"/>
              <w:rPr>
                <w:rFonts w:ascii="ＭＳ Ｐゴシック" w:eastAsia="ＭＳ Ｐゴシック" w:hAnsi="ＭＳ Ｐゴシック"/>
                <w:sz w:val="24"/>
                <w:szCs w:val="24"/>
              </w:rPr>
            </w:pPr>
            <w:r w:rsidRPr="00FF1CD6">
              <w:rPr>
                <w:rFonts w:ascii="ＭＳ Ｐゴシック" w:eastAsia="ＭＳ Ｐゴシック" w:hAnsi="ＭＳ Ｐゴシック" w:hint="eastAsia"/>
                <w:sz w:val="24"/>
                <w:szCs w:val="24"/>
              </w:rPr>
              <w:t>○　障がいの有無、種別、環境に関わらず、適切な相談支援が受けられるための環境づくりを進めており、契約書の明確化、掲示方法やコミュニケーション方法の習得等に取り組んでいます。</w:t>
            </w:r>
          </w:p>
          <w:p w:rsidR="006B6FEE" w:rsidRPr="00FF1CD6" w:rsidRDefault="006B6FEE" w:rsidP="007475D2">
            <w:pPr>
              <w:spacing w:after="0" w:line="340" w:lineRule="exact"/>
              <w:ind w:left="240" w:hangingChars="100" w:hanging="240"/>
              <w:rPr>
                <w:rFonts w:ascii="ＭＳ Ｐゴシック" w:eastAsia="ＭＳ Ｐゴシック" w:hAnsi="ＭＳ Ｐゴシック"/>
                <w:sz w:val="24"/>
                <w:szCs w:val="24"/>
              </w:rPr>
            </w:pPr>
            <w:r w:rsidRPr="00FF1CD6">
              <w:rPr>
                <w:rFonts w:ascii="ＭＳ Ｐゴシック" w:eastAsia="ＭＳ Ｐゴシック" w:hAnsi="ＭＳ Ｐゴシック" w:hint="eastAsia"/>
                <w:sz w:val="24"/>
                <w:szCs w:val="24"/>
              </w:rPr>
              <w:t>○　障がい理解を図るための地域交流事業、啓発事業を地域の各所で実施し、住民への障がい理解促進に積極的に取り組んでいます。</w:t>
            </w:r>
          </w:p>
          <w:p w:rsidR="007475D2" w:rsidRPr="007475D2" w:rsidRDefault="006B6FEE" w:rsidP="007475D2">
            <w:pPr>
              <w:spacing w:after="0" w:line="340" w:lineRule="exact"/>
              <w:ind w:left="240" w:hangingChars="100" w:hanging="240"/>
              <w:rPr>
                <w:rFonts w:ascii="ＭＳ Ｐゴシック" w:eastAsia="ＭＳ Ｐゴシック" w:hAnsi="ＭＳ Ｐゴシック" w:hint="eastAsia"/>
                <w:sz w:val="24"/>
                <w:szCs w:val="24"/>
              </w:rPr>
            </w:pPr>
            <w:r w:rsidRPr="00FF1CD6">
              <w:rPr>
                <w:rFonts w:ascii="ＭＳ Ｐゴシック" w:eastAsia="ＭＳ Ｐゴシック" w:hAnsi="ＭＳ Ｐゴシック" w:hint="eastAsia"/>
                <w:sz w:val="24"/>
                <w:szCs w:val="24"/>
              </w:rPr>
              <w:t>○　福祉専門職の資格取得制度の設置、法人内研修制度などにより、職員の専門職資格取得の促進と資質向上のための継続的な自己啓</w:t>
            </w:r>
            <w:r>
              <w:rPr>
                <w:rFonts w:ascii="ＭＳ Ｐゴシック" w:eastAsia="ＭＳ Ｐゴシック" w:hAnsi="ＭＳ Ｐゴシック" w:hint="eastAsia"/>
                <w:sz w:val="24"/>
                <w:szCs w:val="24"/>
              </w:rPr>
              <w:t>発に取り組んでいます。</w:t>
            </w:r>
          </w:p>
        </w:tc>
      </w:tr>
    </w:tbl>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7475D2" w:rsidP="006B6FEE">
      <w:pPr>
        <w:spacing w:after="0"/>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4079875</wp:posOffset>
            </wp:positionH>
            <wp:positionV relativeFrom="paragraph">
              <wp:posOffset>6066790</wp:posOffset>
            </wp:positionV>
            <wp:extent cx="1929765" cy="2180590"/>
            <wp:effectExtent l="0" t="0" r="0" b="0"/>
            <wp:wrapNone/>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14:sizeRelH relativeFrom="margin">
              <wp14:pctWidth>0</wp14:pctWidth>
            </wp14:sizeRelH>
            <wp14:sizeRelV relativeFrom="margin">
              <wp14:pctHeight>0</wp14:pctHeight>
            </wp14:sizeRelV>
          </wp:anchor>
        </w:drawing>
      </w:r>
      <w:r w:rsidR="00BE745D">
        <w:rPr>
          <w:rFonts w:ascii="ＭＳ ゴシック" w:eastAsia="ＭＳ ゴシック" w:hAnsi="ＭＳ ゴシック" w:cs="ＭＳ ゴシック"/>
          <w:sz w:val="24"/>
        </w:rPr>
        <w:t xml:space="preserve"> </w:t>
      </w:r>
      <w:r w:rsidR="00BE745D">
        <w:rPr>
          <w:rFonts w:ascii="ＭＳ Ｐゴシック" w:eastAsia="ＭＳ Ｐゴシック" w:hAnsi="ＭＳ Ｐゴシック" w:cs="ＭＳ Ｐゴシック"/>
          <w:sz w:val="24"/>
        </w:rPr>
        <w:t xml:space="preserve"> </w:t>
      </w:r>
    </w:p>
    <w:p w:rsidR="00F34BA9" w:rsidRDefault="00BE745D" w:rsidP="007475D2">
      <w:pPr>
        <w:spacing w:after="148" w:line="260" w:lineRule="exact"/>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DE317E" w:rsidP="007475D2">
      <w:pPr>
        <w:spacing w:after="148" w:line="260" w:lineRule="exact"/>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Pr="00192C1B">
        <w:rPr>
          <w:rFonts w:ascii="ＭＳ Ｐゴシック" w:eastAsia="ＭＳ Ｐゴシック" w:hAnsi="ＭＳ Ｐゴシック" w:hint="eastAsia"/>
          <w:w w:val="70"/>
          <w:kern w:val="0"/>
          <w:sz w:val="24"/>
          <w:szCs w:val="24"/>
          <w:fitText w:val="960" w:id="-1727276800"/>
        </w:rPr>
        <w:t>ホームペー</w:t>
      </w:r>
      <w:r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6B6FEE" w:rsidRPr="006B6FEE">
        <w:rPr>
          <w:rFonts w:ascii="ＭＳ Ｐゴシック" w:eastAsia="ＭＳ Ｐゴシック" w:hAnsi="ＭＳ Ｐゴシック" w:hint="eastAsia"/>
          <w:sz w:val="24"/>
          <w:szCs w:val="24"/>
        </w:rPr>
        <w:t>http://www.fuefuki-shakyo.or.jp/</w:t>
      </w:r>
    </w:p>
    <w:p w:rsidR="009C04B0" w:rsidRPr="00192C1B" w:rsidRDefault="00BE745D" w:rsidP="007475D2">
      <w:pPr>
        <w:spacing w:after="148" w:line="260" w:lineRule="exact"/>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546BD">
        <w:rPr>
          <w:rFonts w:ascii="ＭＳ Ｐゴシック" w:eastAsia="ＭＳ Ｐゴシック" w:hAnsi="ＭＳ Ｐゴシック" w:hint="eastAsia"/>
          <w:kern w:val="0"/>
        </w:rPr>
        <w:t>笛吹市八代町南９１７</w:t>
      </w:r>
    </w:p>
    <w:p w:rsidR="009C04B0" w:rsidRPr="00192C1B" w:rsidRDefault="00ED6F38" w:rsidP="007475D2">
      <w:pPr>
        <w:spacing w:after="148" w:line="260" w:lineRule="exact"/>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623679">
        <w:rPr>
          <w:rFonts w:ascii="ＭＳ Ｐゴシック" w:eastAsia="ＭＳ Ｐゴシック" w:hAnsi="ＭＳ Ｐゴシック" w:hint="eastAsia"/>
          <w:kern w:val="0"/>
          <w:sz w:val="24"/>
          <w:szCs w:val="24"/>
        </w:rPr>
        <w:t>（登録なし）</w:t>
      </w:r>
    </w:p>
    <w:p w:rsidR="009C04B0" w:rsidRPr="00192C1B" w:rsidRDefault="00ED6F38" w:rsidP="007475D2">
      <w:pPr>
        <w:spacing w:after="148" w:line="260" w:lineRule="exact"/>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623679">
        <w:rPr>
          <w:rFonts w:ascii="ＭＳ Ｐゴシック" w:eastAsia="ＭＳ Ｐゴシック" w:hAnsi="ＭＳ Ｐゴシック" w:hint="eastAsia"/>
          <w:kern w:val="0"/>
          <w:sz w:val="24"/>
          <w:szCs w:val="24"/>
        </w:rPr>
        <w:t>（登録なし）</w:t>
      </w:r>
    </w:p>
    <w:p w:rsidR="009C04B0" w:rsidRPr="00192C1B" w:rsidRDefault="00BE745D" w:rsidP="007475D2">
      <w:pPr>
        <w:spacing w:after="148" w:line="260" w:lineRule="exact"/>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546BD">
        <w:rPr>
          <w:rFonts w:ascii="ＭＳ Ｐゴシック" w:eastAsia="ＭＳ Ｐゴシック" w:hAnsi="ＭＳ Ｐゴシック" w:cs="ＭＳ Ｐゴシック" w:hint="eastAsia"/>
          <w:sz w:val="24"/>
        </w:rPr>
        <w:t>０５５－２６５－５１８２</w:t>
      </w:r>
    </w:p>
    <w:p w:rsidR="005B4184" w:rsidRPr="00192C1B" w:rsidRDefault="00F34BA9" w:rsidP="007475D2">
      <w:pPr>
        <w:spacing w:after="148" w:line="260" w:lineRule="exact"/>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546BD">
        <w:rPr>
          <w:rFonts w:ascii="ＭＳ Ｐゴシック" w:eastAsia="ＭＳ Ｐゴシック" w:hAnsi="ＭＳ Ｐゴシック" w:cs="ＭＳ Ｐゴシック" w:hint="eastAsia"/>
          <w:sz w:val="24"/>
        </w:rPr>
        <w:t>０５５－２６５－５１８３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bookmarkStart w:id="0" w:name="_GoBack"/>
      <w:bookmarkEnd w:id="0"/>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FEE" w:rsidRDefault="006B6FEE" w:rsidP="00BB3CA1">
      <w:pPr>
        <w:spacing w:after="0" w:line="240" w:lineRule="auto"/>
      </w:pPr>
      <w:r>
        <w:separator/>
      </w:r>
    </w:p>
  </w:endnote>
  <w:endnote w:type="continuationSeparator" w:id="0">
    <w:p w:rsidR="006B6FEE" w:rsidRDefault="006B6FEE"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FEE" w:rsidRDefault="006B6FEE" w:rsidP="00BB3CA1">
      <w:pPr>
        <w:spacing w:after="0" w:line="240" w:lineRule="auto"/>
      </w:pPr>
      <w:r>
        <w:separator/>
      </w:r>
    </w:p>
  </w:footnote>
  <w:footnote w:type="continuationSeparator" w:id="0">
    <w:p w:rsidR="006B6FEE" w:rsidRDefault="006B6FEE"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623679"/>
    <w:rsid w:val="006B6FEE"/>
    <w:rsid w:val="007027C6"/>
    <w:rsid w:val="007475D2"/>
    <w:rsid w:val="00750EAF"/>
    <w:rsid w:val="00752771"/>
    <w:rsid w:val="0078009D"/>
    <w:rsid w:val="007F0CA7"/>
    <w:rsid w:val="008477E7"/>
    <w:rsid w:val="009502B9"/>
    <w:rsid w:val="009C04B0"/>
    <w:rsid w:val="00A51E04"/>
    <w:rsid w:val="00B546BD"/>
    <w:rsid w:val="00BB3CA1"/>
    <w:rsid w:val="00BC3CCF"/>
    <w:rsid w:val="00BE745D"/>
    <w:rsid w:val="00C15D0B"/>
    <w:rsid w:val="00CC4BA1"/>
    <w:rsid w:val="00CE2164"/>
    <w:rsid w:val="00D83D00"/>
    <w:rsid w:val="00DB11E0"/>
    <w:rsid w:val="00DE317E"/>
    <w:rsid w:val="00E70A06"/>
    <w:rsid w:val="00ED6F38"/>
    <w:rsid w:val="00F34BA9"/>
    <w:rsid w:val="00FD3B4A"/>
    <w:rsid w:val="00FF0968"/>
    <w:rsid w:val="00FF1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757E6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paragraph" w:styleId="a9">
    <w:name w:val="Balloon Text"/>
    <w:basedOn w:val="a"/>
    <w:link w:val="aa"/>
    <w:uiPriority w:val="99"/>
    <w:semiHidden/>
    <w:unhideWhenUsed/>
    <w:rsid w:val="007475D2"/>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75D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2022-05-03T15:00:00Z</cp:lastPrinted>
  <dcterms:created xsi:type="dcterms:W3CDTF">2021-12-16T01:19:00Z</dcterms:created>
  <dcterms:modified xsi:type="dcterms:W3CDTF">2022-05-03T15:00:00Z</dcterms:modified>
</cp:coreProperties>
</file>