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23BF6">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社会福祉法人三富福祉会　（法人本部 ・ 県内８事業所）</w:t>
            </w:r>
          </w:p>
        </w:tc>
      </w:tr>
      <w:tr w:rsidR="00C15D0B" w:rsidTr="00823BF6">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23BF6" w:rsidRDefault="00823BF6" w:rsidP="00823BF6">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23BF6" w:rsidRDefault="00823BF6" w:rsidP="00823BF6">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23BF6" w:rsidRDefault="00823BF6" w:rsidP="00823BF6">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RPr="00823BF6" w:rsidTr="00823BF6">
        <w:trPr>
          <w:trHeight w:val="323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CC2014" w:rsidRDefault="00CC2014" w:rsidP="00CC2014">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23BF6" w:rsidRPr="00CC2014">
              <w:rPr>
                <w:rFonts w:ascii="ＭＳ Ｐゴシック" w:eastAsia="ＭＳ Ｐゴシック" w:hAnsi="ＭＳ Ｐゴシック" w:hint="eastAsia"/>
                <w:sz w:val="24"/>
                <w:szCs w:val="24"/>
              </w:rPr>
              <w:t>特別支援学校</w:t>
            </w:r>
            <w:r w:rsidRPr="00CC2014">
              <w:rPr>
                <w:rFonts w:ascii="ＭＳ Ｐゴシック" w:eastAsia="ＭＳ Ｐゴシック" w:hAnsi="ＭＳ Ｐゴシック" w:hint="eastAsia"/>
                <w:sz w:val="24"/>
                <w:szCs w:val="24"/>
              </w:rPr>
              <w:t>等</w:t>
            </w:r>
            <w:r w:rsidR="00823BF6" w:rsidRPr="00CC2014">
              <w:rPr>
                <w:rFonts w:ascii="ＭＳ Ｐゴシック" w:eastAsia="ＭＳ Ｐゴシック" w:hAnsi="ＭＳ Ｐゴシック" w:hint="eastAsia"/>
                <w:sz w:val="24"/>
                <w:szCs w:val="24"/>
              </w:rPr>
              <w:t>の職場見学や現場実習の受入を行っています。</w:t>
            </w:r>
          </w:p>
          <w:p w:rsidR="00823BF6" w:rsidRPr="00CC2014" w:rsidRDefault="00823BF6" w:rsidP="00823BF6">
            <w:pPr>
              <w:spacing w:after="0" w:line="240" w:lineRule="exact"/>
              <w:rPr>
                <w:rFonts w:ascii="ＭＳ Ｐゴシック" w:eastAsia="ＭＳ Ｐゴシック" w:hAnsi="ＭＳ Ｐゴシック"/>
                <w:sz w:val="24"/>
                <w:szCs w:val="24"/>
              </w:rPr>
            </w:pPr>
          </w:p>
          <w:p w:rsidR="00823BF6" w:rsidRDefault="00823BF6" w:rsidP="00823BF6">
            <w:pPr>
              <w:spacing w:after="0" w:line="4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CC2014">
              <w:rPr>
                <w:rFonts w:ascii="ＭＳ Ｐゴシック" w:eastAsia="ＭＳ Ｐゴシック" w:hAnsi="ＭＳ Ｐゴシック" w:hint="eastAsia"/>
                <w:sz w:val="24"/>
                <w:szCs w:val="24"/>
              </w:rPr>
              <w:t xml:space="preserve">　障害</w:t>
            </w:r>
            <w:r>
              <w:rPr>
                <w:rFonts w:ascii="ＭＳ Ｐゴシック" w:eastAsia="ＭＳ Ｐゴシック" w:hAnsi="ＭＳ Ｐゴシック" w:hint="eastAsia"/>
                <w:sz w:val="24"/>
                <w:szCs w:val="24"/>
              </w:rPr>
              <w:t>者差別の禁止や合理的配慮の提供等についての社員研修を重ねて、</w:t>
            </w:r>
          </w:p>
          <w:p w:rsidR="00823BF6" w:rsidRPr="00823BF6" w:rsidRDefault="00823BF6" w:rsidP="00823BF6">
            <w:pPr>
              <w:spacing w:after="148"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心のバリアフリーへの理解と意識を高めています。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C2014" w:rsidRPr="00192C1B">
        <w:rPr>
          <w:rFonts w:ascii="ＭＳ Ｐゴシック" w:eastAsia="ＭＳ Ｐゴシック" w:hAnsi="ＭＳ Ｐゴシック" w:cs="ＭＳ Ｐゴシック" w:hint="eastAsia"/>
          <w:sz w:val="24"/>
        </w:rPr>
        <w:t>－</w:t>
      </w:r>
      <w:r w:rsidR="00CC2014">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23BF6">
        <w:rPr>
          <w:rFonts w:ascii="ＭＳ Ｐゴシック" w:eastAsia="ＭＳ Ｐゴシック" w:hAnsi="ＭＳ Ｐゴシック" w:cs="ＭＳ Ｐゴシック" w:hint="eastAsia"/>
          <w:sz w:val="24"/>
        </w:rPr>
        <w:t>山梨市三富</w:t>
      </w:r>
      <w:r w:rsidR="009E1088">
        <w:rPr>
          <w:rFonts w:ascii="ＭＳ Ｐゴシック" w:eastAsia="ＭＳ Ｐゴシック" w:hAnsi="ＭＳ Ｐゴシック" w:cs="ＭＳ Ｐゴシック" w:hint="eastAsia"/>
          <w:sz w:val="24"/>
        </w:rPr>
        <w:t>川浦２２０３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9E1088">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16D7D">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9E1088">
        <w:rPr>
          <w:rFonts w:ascii="ＭＳ Ｐゴシック" w:eastAsia="ＭＳ Ｐゴシック" w:hAnsi="ＭＳ Ｐゴシック" w:cs="ＭＳ Ｐゴシック" w:hint="eastAsia"/>
          <w:spacing w:val="120"/>
          <w:kern w:val="0"/>
          <w:sz w:val="24"/>
          <w:fitText w:val="960" w:id="-1727282688"/>
        </w:rPr>
        <w:t>担当</w:t>
      </w:r>
      <w:r w:rsidRPr="009E1088">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16D7D">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E1088">
        <w:rPr>
          <w:rFonts w:ascii="ＭＳ Ｐゴシック" w:eastAsia="ＭＳ Ｐゴシック" w:hAnsi="ＭＳ Ｐゴシック" w:cs="ＭＳ Ｐゴシック" w:hint="eastAsia"/>
          <w:sz w:val="24"/>
        </w:rPr>
        <w:t>０５５３－３９－２７１４</w:t>
      </w:r>
    </w:p>
    <w:p w:rsidR="005B4184" w:rsidRPr="00192C1B" w:rsidRDefault="00F34BA9" w:rsidP="00CC2014">
      <w:pPr>
        <w:tabs>
          <w:tab w:val="left" w:pos="4335"/>
        </w:tabs>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E1088">
        <w:rPr>
          <w:rFonts w:ascii="ＭＳ Ｐゴシック" w:eastAsia="ＭＳ Ｐゴシック" w:hAnsi="ＭＳ Ｐゴシック" w:cs="ＭＳ Ｐゴシック" w:hint="eastAsia"/>
          <w:sz w:val="24"/>
        </w:rPr>
        <w:t>０５５３－３９－２７１３</w:t>
      </w:r>
      <w:r w:rsidR="00CC2014">
        <w:rPr>
          <w:rFonts w:ascii="ＭＳ Ｐゴシック" w:eastAsia="ＭＳ Ｐゴシック" w:hAnsi="ＭＳ Ｐゴシック" w:cs="ＭＳ Ｐゴシック"/>
          <w:sz w:val="24"/>
        </w:rPr>
        <w:tab/>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F6" w:rsidRDefault="00823BF6" w:rsidP="00BB3CA1">
      <w:pPr>
        <w:spacing w:after="0" w:line="240" w:lineRule="auto"/>
      </w:pPr>
      <w:r>
        <w:separator/>
      </w:r>
    </w:p>
  </w:endnote>
  <w:endnote w:type="continuationSeparator" w:id="0">
    <w:p w:rsidR="00823BF6" w:rsidRDefault="00823BF6"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F6" w:rsidRDefault="00823BF6" w:rsidP="00BB3CA1">
      <w:pPr>
        <w:spacing w:after="0" w:line="240" w:lineRule="auto"/>
      </w:pPr>
      <w:r>
        <w:separator/>
      </w:r>
    </w:p>
  </w:footnote>
  <w:footnote w:type="continuationSeparator" w:id="0">
    <w:p w:rsidR="00823BF6" w:rsidRDefault="00823BF6"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16D7D"/>
    <w:rsid w:val="0052720A"/>
    <w:rsid w:val="005B4184"/>
    <w:rsid w:val="007027C6"/>
    <w:rsid w:val="00750EAF"/>
    <w:rsid w:val="00752771"/>
    <w:rsid w:val="0078009D"/>
    <w:rsid w:val="007F0CA7"/>
    <w:rsid w:val="00823BF6"/>
    <w:rsid w:val="008477E7"/>
    <w:rsid w:val="009502B9"/>
    <w:rsid w:val="009C04B0"/>
    <w:rsid w:val="009E1088"/>
    <w:rsid w:val="00A51E04"/>
    <w:rsid w:val="00BB3CA1"/>
    <w:rsid w:val="00BC3CCF"/>
    <w:rsid w:val="00BE745D"/>
    <w:rsid w:val="00C15D0B"/>
    <w:rsid w:val="00CC2014"/>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2C6F9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2021-12-20T00:31:00Z</dcterms:created>
  <dcterms:modified xsi:type="dcterms:W3CDTF">2022-05-03T13:51:00Z</dcterms:modified>
</cp:coreProperties>
</file>