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bookmarkStart w:id="0" w:name="_GoBack" w:colFirst="1" w:colLast="1"/>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060C9">
            <w:pPr>
              <w:spacing w:after="0"/>
              <w:ind w:left="242"/>
              <w:rPr>
                <w:rFonts w:ascii="ＭＳ Ｐゴシック" w:eastAsia="ＭＳ Ｐゴシック" w:hAnsi="ＭＳ Ｐゴシック"/>
                <w:sz w:val="24"/>
                <w:szCs w:val="24"/>
              </w:rPr>
            </w:pPr>
            <w:r w:rsidRPr="008060C9">
              <w:rPr>
                <w:rFonts w:ascii="ＭＳ Ｐゴシック" w:eastAsia="ＭＳ Ｐゴシック" w:hAnsi="ＭＳ Ｐゴシック" w:cs="Times New Roman" w:hint="eastAsia"/>
                <w:color w:val="auto"/>
                <w:sz w:val="24"/>
              </w:rPr>
              <w:t>富士北麓聖ヨハネ支援センター</w:t>
            </w:r>
          </w:p>
        </w:tc>
      </w:tr>
      <w:bookmarkEnd w:id="0"/>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8060C9">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060C9" w:rsidRDefault="008060C9"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060C9" w:rsidRDefault="008060C9"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8060C9">
        <w:trPr>
          <w:trHeight w:val="240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8060C9" w:rsidP="008060C9">
            <w:pPr>
              <w:pStyle w:val="a8"/>
              <w:numPr>
                <w:ilvl w:val="0"/>
                <w:numId w:val="1"/>
              </w:numPr>
              <w:spacing w:after="0" w:line="44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講演会や映画上映会を開催して、地域社会に向け、障害者福祉向上のため</w:t>
            </w:r>
          </w:p>
          <w:p w:rsidR="008060C9" w:rsidRPr="008060C9" w:rsidRDefault="008060C9" w:rsidP="008060C9">
            <w:pPr>
              <w:spacing w:after="148" w:line="280" w:lineRule="exac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　の啓蒙活動を行っています。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8060C9" w:rsidRDefault="008060C9">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0B365B">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060C9">
        <w:rPr>
          <w:rFonts w:ascii="ＭＳ Ｐゴシック" w:eastAsia="ＭＳ Ｐゴシック" w:hAnsi="ＭＳ Ｐゴシック" w:cs="ＭＳ Ｐゴシック" w:hint="eastAsia"/>
          <w:sz w:val="24"/>
        </w:rPr>
        <w:t>富士吉田市下吉田東１－１０－１８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060C9">
        <w:rPr>
          <w:rFonts w:ascii="ＭＳ Ｐゴシック" w:eastAsia="ＭＳ Ｐゴシック" w:hAnsi="ＭＳ Ｐゴシック" w:cs="ＭＳ Ｐゴシック" w:hint="eastAsia"/>
          <w:sz w:val="24"/>
        </w:rPr>
        <w:t>０５５５－２４－８３９０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060C9">
        <w:rPr>
          <w:rFonts w:ascii="ＭＳ Ｐゴシック" w:eastAsia="ＭＳ Ｐゴシック" w:hAnsi="ＭＳ Ｐゴシック" w:cs="ＭＳ Ｐゴシック" w:hint="eastAsia"/>
          <w:sz w:val="24"/>
        </w:rPr>
        <w:t>０５５５－２４－８３９１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0C9" w:rsidRDefault="008060C9" w:rsidP="00BB3CA1">
      <w:pPr>
        <w:spacing w:after="0" w:line="240" w:lineRule="auto"/>
      </w:pPr>
      <w:r>
        <w:separator/>
      </w:r>
    </w:p>
  </w:endnote>
  <w:endnote w:type="continuationSeparator" w:id="0">
    <w:p w:rsidR="008060C9" w:rsidRDefault="008060C9"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0C9" w:rsidRDefault="008060C9" w:rsidP="00BB3CA1">
      <w:pPr>
        <w:spacing w:after="0" w:line="240" w:lineRule="auto"/>
      </w:pPr>
      <w:r>
        <w:separator/>
      </w:r>
    </w:p>
  </w:footnote>
  <w:footnote w:type="continuationSeparator" w:id="0">
    <w:p w:rsidR="008060C9" w:rsidRDefault="008060C9"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1119DA"/>
    <w:rsid w:val="00192C1B"/>
    <w:rsid w:val="00230492"/>
    <w:rsid w:val="0052720A"/>
    <w:rsid w:val="005B4184"/>
    <w:rsid w:val="007027C6"/>
    <w:rsid w:val="00750EAF"/>
    <w:rsid w:val="00752771"/>
    <w:rsid w:val="0078009D"/>
    <w:rsid w:val="007F0CA7"/>
    <w:rsid w:val="008060C9"/>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2C816C"/>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2021-09-01T04:59:00Z</cp:lastPrinted>
  <dcterms:created xsi:type="dcterms:W3CDTF">2021-12-20T01:22:00Z</dcterms:created>
  <dcterms:modified xsi:type="dcterms:W3CDTF">2021-12-20T01:22:00Z</dcterms:modified>
</cp:coreProperties>
</file>