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20BE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つつじが崎学園</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420BE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20BE9" w:rsidRDefault="00420BE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20BE9" w:rsidRDefault="00420BE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64468">
        <w:trPr>
          <w:trHeight w:val="382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64468" w:rsidRDefault="00964468" w:rsidP="00964468">
            <w:pPr>
              <w:pStyle w:val="a8"/>
              <w:spacing w:after="0" w:line="240" w:lineRule="exact"/>
              <w:ind w:leftChars="0" w:left="357"/>
              <w:rPr>
                <w:rFonts w:ascii="ＭＳ Ｐゴシック" w:eastAsia="ＭＳ Ｐゴシック" w:hAnsi="ＭＳ Ｐゴシック"/>
                <w:sz w:val="24"/>
                <w:szCs w:val="24"/>
              </w:rPr>
            </w:pPr>
          </w:p>
          <w:p w:rsidR="00420BE9" w:rsidRDefault="006258AE" w:rsidP="00420BE9">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420BE9">
              <w:rPr>
                <w:rFonts w:ascii="ＭＳ Ｐゴシック" w:eastAsia="ＭＳ Ｐゴシック" w:hAnsi="ＭＳ Ｐゴシック" w:hint="eastAsia"/>
                <w:sz w:val="24"/>
                <w:szCs w:val="24"/>
              </w:rPr>
              <w:t>障害者とその家族が、豊かな社会生活を過ごせるよう、質の高い福祉サー</w:t>
            </w:r>
          </w:p>
          <w:p w:rsidR="00C15D0B" w:rsidRDefault="00420BE9" w:rsidP="00420BE9">
            <w:pPr>
              <w:spacing w:after="148" w:line="280" w:lineRule="exact"/>
              <w:ind w:firstLineChars="100" w:firstLine="240"/>
              <w:rPr>
                <w:rFonts w:ascii="ＭＳ Ｐゴシック" w:eastAsia="ＭＳ Ｐゴシック" w:hAnsi="ＭＳ Ｐゴシック"/>
                <w:sz w:val="24"/>
                <w:szCs w:val="24"/>
              </w:rPr>
            </w:pPr>
            <w:r w:rsidRPr="00420BE9">
              <w:rPr>
                <w:rFonts w:ascii="ＭＳ Ｐゴシック" w:eastAsia="ＭＳ Ｐゴシック" w:hAnsi="ＭＳ Ｐゴシック" w:hint="eastAsia"/>
                <w:sz w:val="24"/>
                <w:szCs w:val="24"/>
              </w:rPr>
              <w:t>ビスを提供しています。</w:t>
            </w:r>
          </w:p>
          <w:p w:rsidR="00420BE9" w:rsidRDefault="00420BE9" w:rsidP="00964468">
            <w:pPr>
              <w:spacing w:after="0" w:line="240" w:lineRule="exact"/>
              <w:ind w:firstLineChars="100" w:firstLine="240"/>
              <w:rPr>
                <w:rFonts w:ascii="ＭＳ Ｐゴシック" w:eastAsia="ＭＳ Ｐゴシック" w:hAnsi="ＭＳ Ｐゴシック"/>
                <w:sz w:val="24"/>
                <w:szCs w:val="24"/>
              </w:rPr>
            </w:pPr>
          </w:p>
          <w:p w:rsidR="00420BE9" w:rsidRDefault="006258AE" w:rsidP="00420BE9">
            <w:pPr>
              <w:pStyle w:val="a8"/>
              <w:numPr>
                <w:ilvl w:val="0"/>
                <w:numId w:val="1"/>
              </w:numPr>
              <w:spacing w:after="148" w:line="2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64468">
              <w:rPr>
                <w:rFonts w:ascii="ＭＳ Ｐゴシック" w:eastAsia="ＭＳ Ｐゴシック" w:hAnsi="ＭＳ Ｐゴシック" w:hint="eastAsia"/>
                <w:sz w:val="24"/>
                <w:szCs w:val="24"/>
              </w:rPr>
              <w:t>障害者への理解を深めるための研修会を年４回開催しています。</w:t>
            </w:r>
          </w:p>
          <w:p w:rsidR="00964468" w:rsidRPr="006258AE" w:rsidRDefault="00964468" w:rsidP="00964468">
            <w:pPr>
              <w:spacing w:after="0" w:line="240" w:lineRule="exact"/>
              <w:rPr>
                <w:rFonts w:ascii="ＭＳ Ｐゴシック" w:eastAsia="ＭＳ Ｐゴシック" w:hAnsi="ＭＳ Ｐゴシック"/>
                <w:sz w:val="24"/>
                <w:szCs w:val="24"/>
              </w:rPr>
            </w:pPr>
          </w:p>
          <w:p w:rsidR="00964468" w:rsidRDefault="006258AE" w:rsidP="00964468">
            <w:pPr>
              <w:pStyle w:val="a8"/>
              <w:numPr>
                <w:ilvl w:val="0"/>
                <w:numId w:val="1"/>
              </w:numPr>
              <w:spacing w:after="148" w:line="2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64468">
              <w:rPr>
                <w:rFonts w:ascii="ＭＳ Ｐゴシック" w:eastAsia="ＭＳ Ｐゴシック" w:hAnsi="ＭＳ Ｐゴシック" w:hint="eastAsia"/>
                <w:sz w:val="24"/>
                <w:szCs w:val="24"/>
              </w:rPr>
              <w:t>障害者と健常者が交流し、合同行事を行うことで、共生社会を目指していま</w:t>
            </w:r>
          </w:p>
          <w:p w:rsidR="00964468" w:rsidRPr="00964468" w:rsidRDefault="00964468" w:rsidP="00964468">
            <w:pPr>
              <w:spacing w:after="148"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964468">
              <w:rPr>
                <w:rFonts w:ascii="ＭＳ Ｐゴシック" w:eastAsia="ＭＳ Ｐゴシック" w:hAnsi="ＭＳ Ｐゴシック" w:hint="eastAsia"/>
                <w:sz w:val="24"/>
                <w:szCs w:val="24"/>
              </w:rPr>
              <w:t>す</w:t>
            </w:r>
            <w:r>
              <w:rPr>
                <w:rFonts w:ascii="ＭＳ Ｐゴシック" w:eastAsia="ＭＳ Ｐゴシック" w:hAnsi="ＭＳ Ｐゴシック" w:hint="eastAsia"/>
                <w:sz w:val="24"/>
                <w:szCs w:val="24"/>
              </w:rPr>
              <w:t>。</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bookmarkStart w:id="0" w:name="_GoBack"/>
      <w:bookmarkEnd w:id="0"/>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64468">
        <w:rPr>
          <w:rFonts w:ascii="ＭＳ Ｐゴシック" w:eastAsia="ＭＳ Ｐゴシック" w:hAnsi="ＭＳ Ｐゴシック" w:hint="eastAsia"/>
          <w:kern w:val="0"/>
          <w:sz w:val="24"/>
          <w:szCs w:val="24"/>
        </w:rPr>
        <w:t>http://www.tutuji.or.jp/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64468">
        <w:rPr>
          <w:rFonts w:ascii="ＭＳ Ｐゴシック" w:eastAsia="ＭＳ Ｐゴシック" w:hAnsi="ＭＳ Ｐゴシック" w:cs="ＭＳ Ｐゴシック" w:hint="eastAsia"/>
          <w:sz w:val="24"/>
        </w:rPr>
        <w:t>甲府市岩窪町６１４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A0480">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A0480">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64468">
        <w:rPr>
          <w:rFonts w:ascii="ＭＳ Ｐゴシック" w:eastAsia="ＭＳ Ｐゴシック" w:hAnsi="ＭＳ Ｐゴシック" w:cs="ＭＳ Ｐゴシック" w:hint="eastAsia"/>
          <w:sz w:val="24"/>
        </w:rPr>
        <w:t>０５５－２５１－７６７８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64468">
        <w:rPr>
          <w:rFonts w:ascii="ＭＳ Ｐゴシック" w:eastAsia="ＭＳ Ｐゴシック" w:hAnsi="ＭＳ Ｐゴシック" w:cs="ＭＳ Ｐゴシック" w:hint="eastAsia"/>
          <w:sz w:val="24"/>
        </w:rPr>
        <w:t>０５５－２５１－７６７９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BE9" w:rsidRDefault="00420BE9" w:rsidP="00BB3CA1">
      <w:pPr>
        <w:spacing w:after="0" w:line="240" w:lineRule="auto"/>
      </w:pPr>
      <w:r>
        <w:separator/>
      </w:r>
    </w:p>
  </w:endnote>
  <w:endnote w:type="continuationSeparator" w:id="0">
    <w:p w:rsidR="00420BE9" w:rsidRDefault="00420BE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BE9" w:rsidRDefault="00420BE9" w:rsidP="00BB3CA1">
      <w:pPr>
        <w:spacing w:after="0" w:line="240" w:lineRule="auto"/>
      </w:pPr>
      <w:r>
        <w:separator/>
      </w:r>
    </w:p>
  </w:footnote>
  <w:footnote w:type="continuationSeparator" w:id="0">
    <w:p w:rsidR="00420BE9" w:rsidRDefault="00420BE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20BE9"/>
    <w:rsid w:val="0052720A"/>
    <w:rsid w:val="005B4184"/>
    <w:rsid w:val="006258AE"/>
    <w:rsid w:val="006A0480"/>
    <w:rsid w:val="007027C6"/>
    <w:rsid w:val="00750EAF"/>
    <w:rsid w:val="00752771"/>
    <w:rsid w:val="0078009D"/>
    <w:rsid w:val="007F0CA7"/>
    <w:rsid w:val="008477E7"/>
    <w:rsid w:val="009502B9"/>
    <w:rsid w:val="00964468"/>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BF7A2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2021-12-23T02:46:00Z</dcterms:created>
  <dcterms:modified xsi:type="dcterms:W3CDTF">2022-05-03T05:37:00Z</dcterms:modified>
</cp:coreProperties>
</file>