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87594A" w:rsidRDefault="0087594A">
            <w:pPr>
              <w:spacing w:after="0"/>
              <w:ind w:left="242"/>
              <w:rPr>
                <w:rFonts w:ascii="ＭＳ Ｐゴシック" w:eastAsia="ＭＳ Ｐゴシック" w:hAnsi="ＭＳ Ｐゴシック"/>
                <w:sz w:val="24"/>
                <w:szCs w:val="24"/>
              </w:rPr>
            </w:pPr>
            <w:r w:rsidRPr="0087594A">
              <w:rPr>
                <w:rFonts w:ascii="ＭＳ Ｐゴシック" w:eastAsia="ＭＳ Ｐゴシック" w:hAnsi="ＭＳ Ｐゴシック" w:hint="eastAsia"/>
                <w:sz w:val="24"/>
                <w:szCs w:val="24"/>
              </w:rPr>
              <w:t>三井住友信託銀行</w:t>
            </w:r>
            <w:r>
              <w:rPr>
                <w:rFonts w:ascii="ＭＳ Ｐゴシック" w:eastAsia="ＭＳ Ｐゴシック" w:hAnsi="ＭＳ Ｐゴシック" w:hint="eastAsia"/>
                <w:sz w:val="24"/>
                <w:szCs w:val="24"/>
              </w:rPr>
              <w:t xml:space="preserve"> </w:t>
            </w:r>
            <w:r w:rsidRPr="0087594A">
              <w:rPr>
                <w:rFonts w:ascii="ＭＳ Ｐゴシック" w:eastAsia="ＭＳ Ｐゴシック" w:hAnsi="ＭＳ Ｐゴシック" w:hint="eastAsia"/>
                <w:sz w:val="24"/>
                <w:szCs w:val="24"/>
              </w:rPr>
              <w:t>甲府支店</w:t>
            </w:r>
          </w:p>
        </w:tc>
      </w:tr>
      <w:tr w:rsidR="00C15D0B" w:rsidTr="0087594A">
        <w:trPr>
          <w:trHeight w:val="269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87594A">
            <w:pPr>
              <w:pStyle w:val="a7"/>
              <w:spacing w:line="160" w:lineRule="exac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87594A" w:rsidRDefault="0087594A" w:rsidP="0087594A">
            <w:pPr>
              <w:pStyle w:val="Default"/>
              <w:spacing w:line="12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7594A" w:rsidRDefault="0087594A" w:rsidP="0087594A">
            <w:pPr>
              <w:pStyle w:val="Default"/>
              <w:spacing w:line="12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7594A" w:rsidRDefault="0087594A" w:rsidP="0087594A">
            <w:pPr>
              <w:pStyle w:val="Default"/>
              <w:spacing w:line="12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87594A" w:rsidTr="0087594A">
        <w:trPr>
          <w:trHeight w:val="4655"/>
        </w:trPr>
        <w:tc>
          <w:tcPr>
            <w:tcW w:w="1262" w:type="dxa"/>
            <w:tcBorders>
              <w:top w:val="single" w:sz="4" w:space="0" w:color="000000"/>
              <w:left w:val="single" w:sz="17" w:space="0" w:color="000000"/>
              <w:bottom w:val="single" w:sz="17" w:space="0" w:color="000000"/>
              <w:right w:val="single" w:sz="4" w:space="0" w:color="000000"/>
            </w:tcBorders>
            <w:vAlign w:val="center"/>
          </w:tcPr>
          <w:p w:rsidR="0087594A" w:rsidRDefault="0087594A" w:rsidP="0087594A">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7594A" w:rsidRPr="0087594A" w:rsidRDefault="0087594A" w:rsidP="0087594A">
            <w:pPr>
              <w:spacing w:line="40" w:lineRule="exact"/>
              <w:ind w:left="220" w:hangingChars="100" w:hanging="220"/>
              <w:rPr>
                <w:rFonts w:eastAsiaTheme="minorEastAsia"/>
              </w:rPr>
            </w:pPr>
          </w:p>
          <w:p w:rsidR="0087594A" w:rsidRPr="0087594A" w:rsidRDefault="0087594A" w:rsidP="0087594A">
            <w:pPr>
              <w:ind w:left="240" w:hangingChars="100" w:hanging="240"/>
              <w:rPr>
                <w:rFonts w:ascii="ＭＳ Ｐゴシック" w:eastAsia="ＭＳ Ｐゴシック" w:hAnsi="ＭＳ Ｐゴシック"/>
                <w:sz w:val="24"/>
                <w:szCs w:val="24"/>
              </w:rPr>
            </w:pPr>
            <w:r w:rsidRPr="0087594A">
              <w:rPr>
                <w:rFonts w:ascii="ＭＳ Ｐゴシック" w:eastAsia="ＭＳ Ｐゴシック" w:hAnsi="ＭＳ Ｐゴシック" w:hint="eastAsia"/>
                <w:sz w:val="24"/>
                <w:szCs w:val="24"/>
              </w:rPr>
              <w:t>○　障がいのあるお客様に配慮した「ハンドセット（受話器方式）ＡＴＭ機」や「音声ガイドシステム」を設置しています。操作案内は音声にて行われ、お客様自身の操作も受電器のキーで行うことができます。</w:t>
            </w:r>
          </w:p>
          <w:p w:rsidR="0087594A" w:rsidRPr="0087594A" w:rsidRDefault="0087594A" w:rsidP="0087594A">
            <w:pPr>
              <w:ind w:left="240" w:hangingChars="100" w:hanging="240"/>
              <w:rPr>
                <w:rFonts w:ascii="ＭＳ Ｐゴシック" w:eastAsia="ＭＳ Ｐゴシック" w:hAnsi="ＭＳ Ｐゴシック"/>
                <w:sz w:val="24"/>
                <w:szCs w:val="24"/>
              </w:rPr>
            </w:pPr>
            <w:r w:rsidRPr="0087594A">
              <w:rPr>
                <w:rFonts w:ascii="ＭＳ Ｐゴシック" w:eastAsia="ＭＳ Ｐゴシック" w:hAnsi="ＭＳ Ｐゴシック" w:hint="eastAsia"/>
                <w:sz w:val="24"/>
                <w:szCs w:val="24"/>
              </w:rPr>
              <w:t>○　受付窓口にコミュニケーションツールとして「コミュニケーションボード」や「筆談ボード」、「助聴器」を活用しています。耳が聞こえづらいお客様にもお気軽にご利用いただけます。</w:t>
            </w:r>
          </w:p>
          <w:p w:rsidR="0087594A" w:rsidRPr="0087594A" w:rsidRDefault="0087594A" w:rsidP="0087594A">
            <w:pPr>
              <w:ind w:left="240" w:hangingChars="100" w:hanging="240"/>
              <w:rPr>
                <w:rFonts w:ascii="ＭＳ Ｐゴシック" w:eastAsia="ＭＳ Ｐゴシック" w:hAnsi="ＭＳ Ｐゴシック"/>
                <w:sz w:val="24"/>
                <w:szCs w:val="24"/>
              </w:rPr>
            </w:pPr>
            <w:r w:rsidRPr="0087594A">
              <w:rPr>
                <w:rFonts w:ascii="ＭＳ Ｐゴシック" w:eastAsia="ＭＳ Ｐゴシック" w:hAnsi="ＭＳ Ｐゴシック" w:hint="eastAsia"/>
                <w:sz w:val="24"/>
                <w:szCs w:val="24"/>
              </w:rPr>
              <w:t>○　身体の不自由なお客様のために、椅子式階段昇降機の設置や車いすを設置しています。</w:t>
            </w:r>
          </w:p>
          <w:p w:rsidR="0087594A" w:rsidRPr="0087594A" w:rsidRDefault="0087594A" w:rsidP="0087594A">
            <w:pPr>
              <w:ind w:left="240" w:hangingChars="100" w:hanging="240"/>
              <w:rPr>
                <w:rFonts w:ascii="ＭＳ Ｐゴシック" w:eastAsia="ＭＳ Ｐゴシック" w:hAnsi="ＭＳ Ｐゴシック"/>
                <w:sz w:val="24"/>
                <w:szCs w:val="24"/>
              </w:rPr>
            </w:pPr>
            <w:r w:rsidRPr="0087594A">
              <w:rPr>
                <w:rFonts w:ascii="ＭＳ Ｐゴシック" w:eastAsia="ＭＳ Ｐゴシック" w:hAnsi="ＭＳ Ｐゴシック" w:hint="eastAsia"/>
                <w:sz w:val="24"/>
                <w:szCs w:val="24"/>
              </w:rPr>
              <w:t>○　サービス介護士の資格保有者を配置し、高齢のお客様や身体の不自由なお客様にもご利用いただき易いサービス・サポートを行っています。</w:t>
            </w:r>
          </w:p>
          <w:p w:rsidR="0087594A" w:rsidRPr="0086603C" w:rsidRDefault="0087594A" w:rsidP="0087594A">
            <w:pPr>
              <w:ind w:left="240" w:hangingChars="100" w:hanging="240"/>
            </w:pPr>
            <w:r w:rsidRPr="0087594A">
              <w:rPr>
                <w:rFonts w:ascii="ＭＳ Ｐゴシック" w:eastAsia="ＭＳ Ｐゴシック" w:hAnsi="ＭＳ Ｐゴシック" w:hint="eastAsia"/>
                <w:sz w:val="24"/>
                <w:szCs w:val="24"/>
              </w:rPr>
              <w:t>○　身体に障がいをお持ちの補助犬使用者が安心して補助犬を同伴できるよう対応いたします。</w:t>
            </w:r>
          </w:p>
        </w:tc>
      </w:tr>
    </w:tbl>
    <w:p w:rsidR="005B4184" w:rsidRDefault="00BE745D" w:rsidP="0087594A">
      <w:pPr>
        <w:spacing w:after="148" w:line="120" w:lineRule="exact"/>
        <w:ind w:left="238"/>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175DF" w:rsidRDefault="00F175DF" w:rsidP="0087594A">
      <w:pPr>
        <w:spacing w:after="148" w:line="120" w:lineRule="exact"/>
        <w:ind w:left="238"/>
      </w:pPr>
      <w:bookmarkStart w:id="0" w:name="_GoBack"/>
      <w:bookmarkEnd w:id="0"/>
    </w:p>
    <w:p w:rsidR="00F34BA9" w:rsidRDefault="0087594A" w:rsidP="00F34BA9">
      <w:pPr>
        <w:spacing w:after="148"/>
        <w:ind w:left="490" w:hanging="10"/>
        <w:rPr>
          <w:rFonts w:ascii="ＭＳ Ｐゴシック" w:eastAsia="ＭＳ Ｐゴシック" w:hAnsi="ＭＳ Ｐゴシック" w:cs="ＭＳ Ｐゴシック"/>
          <w:sz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4633595</wp:posOffset>
            </wp:positionH>
            <wp:positionV relativeFrom="paragraph">
              <wp:posOffset>8255</wp:posOffset>
            </wp:positionV>
            <wp:extent cx="1905000" cy="2143125"/>
            <wp:effectExtent l="0" t="0" r="0" b="9525"/>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05000" cy="2143125"/>
                    </a:xfrm>
                    <a:prstGeom prst="rect">
                      <a:avLst/>
                    </a:prstGeom>
                  </pic:spPr>
                </pic:pic>
              </a:graphicData>
            </a:graphic>
            <wp14:sizeRelH relativeFrom="margin">
              <wp14:pctWidth>0</wp14:pctWidth>
            </wp14:sizeRelH>
            <wp14:sizeRelV relativeFrom="margin">
              <wp14:pctHeight>0</wp14:pctHeight>
            </wp14:sizeRelV>
          </wp:anchor>
        </w:drawing>
      </w:r>
      <w:r w:rsidR="00BE745D">
        <w:rPr>
          <w:rFonts w:ascii="ＭＳ Ｐゴシック" w:eastAsia="ＭＳ Ｐゴシック" w:hAnsi="ＭＳ Ｐゴシック" w:cs="ＭＳ Ｐゴシック"/>
          <w:sz w:val="24"/>
        </w:rPr>
        <w:t xml:space="preserve">☆ この企業・事業所へのお問い合わせ先 </w:t>
      </w:r>
    </w:p>
    <w:p w:rsidR="009C04B0" w:rsidRPr="00192C1B" w:rsidRDefault="00DE317E"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Pr="00192C1B">
        <w:rPr>
          <w:rFonts w:ascii="ＭＳ Ｐゴシック" w:eastAsia="ＭＳ Ｐゴシック" w:hAnsi="ＭＳ Ｐゴシック" w:hint="eastAsia"/>
          <w:w w:val="70"/>
          <w:kern w:val="0"/>
          <w:sz w:val="24"/>
          <w:szCs w:val="24"/>
          <w:fitText w:val="960" w:id="-1727276800"/>
        </w:rPr>
        <w:t>ホームペー</w:t>
      </w:r>
      <w:r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87594A">
        <w:rPr>
          <w:rFonts w:ascii="ＭＳ Ｐゴシック" w:eastAsia="ＭＳ Ｐゴシック" w:hAnsi="ＭＳ Ｐゴシック" w:hint="eastAsia"/>
        </w:rPr>
        <w:t>http://branchblog.smtb.jp/koshinetsu-hokuriku/kofu/</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7594A">
        <w:rPr>
          <w:rFonts w:ascii="ＭＳ Ｐゴシック" w:eastAsia="ＭＳ Ｐゴシック" w:hAnsi="ＭＳ Ｐゴシック" w:cs="ＭＳ Ｐゴシック" w:hint="eastAsia"/>
          <w:sz w:val="24"/>
        </w:rPr>
        <w:t>甲府市丸の内１丁目１７－１４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175DF">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F175DF">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7594A">
        <w:rPr>
          <w:rFonts w:ascii="ＭＳ Ｐゴシック" w:eastAsia="ＭＳ Ｐゴシック" w:hAnsi="ＭＳ Ｐゴシック" w:cs="ＭＳ Ｐゴシック" w:hint="eastAsia"/>
          <w:sz w:val="24"/>
        </w:rPr>
        <w:t>０５５－２２６－３０００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7594A">
        <w:rPr>
          <w:rFonts w:ascii="ＭＳ Ｐゴシック" w:eastAsia="ＭＳ Ｐゴシック" w:hAnsi="ＭＳ Ｐゴシック" w:cs="ＭＳ Ｐゴシック" w:hint="eastAsia"/>
          <w:sz w:val="24"/>
        </w:rPr>
        <w:t>０５５－２３５－１２７８</w:t>
      </w:r>
    </w:p>
    <w:p w:rsidR="005B4184" w:rsidRDefault="00BE745D" w:rsidP="00FF0968">
      <w:pPr>
        <w:spacing w:after="0"/>
        <w:ind w:leftChars="-257" w:left="-565"/>
      </w:pPr>
      <w:r>
        <w:rPr>
          <w:rFonts w:ascii="ＭＳ Ｐゴシック" w:eastAsia="ＭＳ Ｐゴシック" w:hAnsi="ＭＳ Ｐゴシック" w:cs="ＭＳ Ｐゴシック"/>
          <w:sz w:val="18"/>
        </w:rPr>
        <w:lastRenderedPageBreak/>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87594A"/>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175DF"/>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19C9D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2021-11-02T05:13:00Z</dcterms:created>
  <dcterms:modified xsi:type="dcterms:W3CDTF">2021-12-24T00:33:00Z</dcterms:modified>
</cp:coreProperties>
</file>