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rsidTr="00C4561A">
        <w:trPr>
          <w:trHeight w:val="82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6C1166" w:rsidRDefault="006C1166">
            <w:pPr>
              <w:spacing w:after="0"/>
              <w:ind w:left="242"/>
              <w:rPr>
                <w:rFonts w:ascii="ＭＳ Ｐゴシック" w:eastAsia="ＭＳ Ｐゴシック" w:hAnsi="ＭＳ Ｐゴシック"/>
                <w:sz w:val="24"/>
                <w:szCs w:val="24"/>
              </w:rPr>
            </w:pPr>
            <w:r w:rsidRPr="006C1166">
              <w:rPr>
                <w:rFonts w:ascii="ＭＳ Ｐゴシック" w:eastAsia="ＭＳ Ｐゴシック" w:hAnsi="ＭＳ Ｐゴシック" w:hint="eastAsia"/>
                <w:sz w:val="24"/>
                <w:szCs w:val="24"/>
              </w:rPr>
              <w:t>株式会社山梨中央銀行　（本店・県内７３店舗）</w:t>
            </w:r>
          </w:p>
        </w:tc>
      </w:tr>
      <w:tr w:rsidR="00C15D0B" w:rsidTr="006C1166">
        <w:trPr>
          <w:trHeight w:val="255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6C1166">
            <w:pPr>
              <w:pStyle w:val="a7"/>
              <w:spacing w:line="12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C1166" w:rsidRDefault="006C1166" w:rsidP="006C1166">
            <w:pPr>
              <w:pStyle w:val="Default"/>
              <w:spacing w:line="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C1166" w:rsidRDefault="006C1166" w:rsidP="006C1166">
            <w:pPr>
              <w:pStyle w:val="Default"/>
              <w:spacing w:line="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C1166" w:rsidRDefault="006C1166" w:rsidP="006C1166">
            <w:pPr>
              <w:pStyle w:val="Default"/>
              <w:spacing w:line="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6C1166" w:rsidTr="00C4561A">
        <w:trPr>
          <w:trHeight w:val="6080"/>
        </w:trPr>
        <w:tc>
          <w:tcPr>
            <w:tcW w:w="1262" w:type="dxa"/>
            <w:tcBorders>
              <w:top w:val="single" w:sz="4" w:space="0" w:color="000000"/>
              <w:left w:val="single" w:sz="17" w:space="0" w:color="000000"/>
              <w:bottom w:val="single" w:sz="17" w:space="0" w:color="000000"/>
              <w:right w:val="single" w:sz="4" w:space="0" w:color="000000"/>
            </w:tcBorders>
            <w:vAlign w:val="center"/>
          </w:tcPr>
          <w:p w:rsidR="006C1166" w:rsidRDefault="006C1166" w:rsidP="006C1166">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C1166" w:rsidRPr="00C4561A" w:rsidRDefault="006C1166" w:rsidP="006C1166">
            <w:pPr>
              <w:spacing w:line="40" w:lineRule="exact"/>
              <w:ind w:left="240" w:hangingChars="100" w:hanging="240"/>
              <w:rPr>
                <w:rFonts w:ascii="ＭＳ Ｐゴシック" w:eastAsia="ＭＳ Ｐゴシック" w:hAnsi="ＭＳ Ｐゴシック"/>
                <w:sz w:val="24"/>
                <w:szCs w:val="24"/>
              </w:rPr>
            </w:pP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職員の私生活上や仕事上などの悩み事全般を受け付ける「相談窓口」を設置しております。</w:t>
            </w: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研修等を通じて役職員の人権の尊重等を社内に徹底しております。</w:t>
            </w: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障がいのあるお客さまに配慮した「ハンドセット方式（受話器方式）ＡＴＭ」「音声誘導システム」「卓上型対話支援機器」を設置しております。また、「点字による取引明細表」の発行、障がいのあるお客さまとのコミュニケーションツールとして「コミュニケーションボード」を活用しております。</w:t>
            </w: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身体に障がいのあるお客さまが、当行窓口をスムーズにご利用いただけるよう、お電話による御来店の予約を承っております。</w:t>
            </w: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身体の不自由なお客さまなどへの配慮・心配りなど、ユニバーサルサービスを実践する人材として「サービス・ケア・アテンダント」の資格取得を進めており、本資格取得者を全店に配置する方針で取り組んでおります。</w:t>
            </w:r>
          </w:p>
          <w:p w:rsidR="006C1166" w:rsidRPr="00C4561A" w:rsidRDefault="006C1166" w:rsidP="006C1166">
            <w:pPr>
              <w:ind w:left="240" w:hangingChars="100" w:hanging="240"/>
              <w:rPr>
                <w:rFonts w:ascii="ＭＳ Ｐゴシック" w:eastAsia="ＭＳ Ｐゴシック" w:hAnsi="ＭＳ Ｐゴシック"/>
                <w:sz w:val="24"/>
                <w:szCs w:val="24"/>
              </w:rPr>
            </w:pPr>
            <w:r w:rsidRPr="00C4561A">
              <w:rPr>
                <w:rFonts w:ascii="ＭＳ Ｐゴシック" w:eastAsia="ＭＳ Ｐゴシック" w:hAnsi="ＭＳ Ｐゴシック" w:hint="eastAsia"/>
                <w:sz w:val="24"/>
                <w:szCs w:val="24"/>
              </w:rPr>
              <w:t>○ 　身体の不自由なお客さまにも、安心・安全にご利用いただけるよう、店舗の建替えの都度、障がい者優先駐車スペースや店舗入口へのスロープを設置するなど、バリアフリーを考慮した対応を進めております。</w:t>
            </w:r>
          </w:p>
        </w:tc>
      </w:tr>
    </w:tbl>
    <w:p w:rsidR="005B4184" w:rsidRDefault="00BE745D" w:rsidP="006C1166">
      <w:pPr>
        <w:spacing w:after="148" w:line="40" w:lineRule="exact"/>
        <w:ind w:left="238"/>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D6297" w:rsidRPr="0098240B">
        <w:rPr>
          <w:rFonts w:ascii="ＭＳ Ｐゴシック" w:eastAsia="ＭＳ Ｐゴシック" w:hAnsi="ＭＳ Ｐゴシック"/>
        </w:rPr>
        <w:t>http://www.yamanashibank.co.jp/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D6297">
        <w:rPr>
          <w:rFonts w:ascii="ＭＳ Ｐゴシック" w:eastAsia="ＭＳ Ｐゴシック" w:hAnsi="ＭＳ Ｐゴシック" w:cs="ＭＳ Ｐゴシック" w:hint="eastAsia"/>
          <w:sz w:val="24"/>
        </w:rPr>
        <w:t>甲府市丸の内１丁目２０番８号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4561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4561A">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D6297">
        <w:rPr>
          <w:rFonts w:ascii="ＭＳ Ｐゴシック" w:eastAsia="ＭＳ Ｐゴシック" w:hAnsi="ＭＳ Ｐゴシック" w:cs="ＭＳ Ｐゴシック" w:hint="eastAsia"/>
          <w:sz w:val="24"/>
        </w:rPr>
        <w:t>０５５－２３３－２１１１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D6297">
        <w:rPr>
          <w:rFonts w:ascii="ＭＳ Ｐゴシック" w:eastAsia="ＭＳ Ｐゴシック" w:hAnsi="ＭＳ Ｐゴシック" w:cs="ＭＳ Ｐゴシック" w:hint="eastAsia"/>
          <w:sz w:val="24"/>
        </w:rPr>
        <w:t>０５５－２２６－２７８１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C4561A">
      <w:pgSz w:w="11906" w:h="16838"/>
      <w:pgMar w:top="1440" w:right="2705"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66" w:rsidRDefault="006C1166" w:rsidP="00BB3CA1">
      <w:pPr>
        <w:spacing w:after="0" w:line="240" w:lineRule="auto"/>
      </w:pPr>
      <w:r>
        <w:separator/>
      </w:r>
    </w:p>
  </w:endnote>
  <w:endnote w:type="continuationSeparator" w:id="0">
    <w:p w:rsidR="006C1166" w:rsidRDefault="006C116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66" w:rsidRDefault="006C1166" w:rsidP="00BB3CA1">
      <w:pPr>
        <w:spacing w:after="0" w:line="240" w:lineRule="auto"/>
      </w:pPr>
      <w:r>
        <w:separator/>
      </w:r>
    </w:p>
  </w:footnote>
  <w:footnote w:type="continuationSeparator" w:id="0">
    <w:p w:rsidR="006C1166" w:rsidRDefault="006C116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C1166"/>
    <w:rsid w:val="007027C6"/>
    <w:rsid w:val="00750EAF"/>
    <w:rsid w:val="00752771"/>
    <w:rsid w:val="0078009D"/>
    <w:rsid w:val="007F0CA7"/>
    <w:rsid w:val="008477E7"/>
    <w:rsid w:val="009502B9"/>
    <w:rsid w:val="009C04B0"/>
    <w:rsid w:val="00A51E04"/>
    <w:rsid w:val="00BB3CA1"/>
    <w:rsid w:val="00BC3CCF"/>
    <w:rsid w:val="00BE745D"/>
    <w:rsid w:val="00C15D0B"/>
    <w:rsid w:val="00C4561A"/>
    <w:rsid w:val="00CC4BA1"/>
    <w:rsid w:val="00CD6297"/>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2021-11-02T00:33:00Z</dcterms:created>
  <dcterms:modified xsi:type="dcterms:W3CDTF">2021-12-24T00:29:00Z</dcterms:modified>
</cp:coreProperties>
</file>