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B92C3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株式会社セイビドー</w:t>
            </w:r>
          </w:p>
        </w:tc>
      </w:tr>
      <w:tr w:rsidR="00C15D0B" w:rsidTr="00B92C3A">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92C3A" w:rsidRDefault="00B92C3A"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92C3A" w:rsidRDefault="00B92C3A"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8B4936">
        <w:trPr>
          <w:trHeight w:val="2252"/>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B92C3A">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92C3A" w:rsidRDefault="00B92C3A">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B92C3A">
        <w:rPr>
          <w:rFonts w:ascii="ＭＳ Ｐゴシック" w:eastAsia="ＭＳ Ｐゴシック" w:hAnsi="ＭＳ Ｐゴシック" w:hint="eastAsia"/>
          <w:kern w:val="0"/>
          <w:sz w:val="24"/>
          <w:szCs w:val="24"/>
        </w:rPr>
        <w:t>http://www.seibido.com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92C3A">
        <w:rPr>
          <w:rFonts w:ascii="ＭＳ Ｐゴシック" w:eastAsia="ＭＳ Ｐゴシック" w:hAnsi="ＭＳ Ｐゴシック" w:cs="ＭＳ Ｐゴシック" w:hint="eastAsia"/>
          <w:sz w:val="24"/>
        </w:rPr>
        <w:t>甲府市丸の内１丁目１５番８号</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8B4936">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8B4936">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92C3A">
        <w:rPr>
          <w:rFonts w:ascii="ＭＳ Ｐゴシック" w:eastAsia="ＭＳ Ｐゴシック" w:hAnsi="ＭＳ Ｐゴシック" w:cs="ＭＳ Ｐゴシック" w:hint="eastAsia"/>
          <w:sz w:val="24"/>
        </w:rPr>
        <w:t>０５５－２３７－６８０３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92C3A">
        <w:rPr>
          <w:rFonts w:ascii="ＭＳ Ｐゴシック" w:eastAsia="ＭＳ Ｐゴシック" w:hAnsi="ＭＳ Ｐゴシック" w:cs="ＭＳ Ｐゴシック" w:hint="eastAsia"/>
          <w:sz w:val="24"/>
        </w:rPr>
        <w:t>０５５－２３７－６８２６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8B4936"/>
    <w:rsid w:val="009502B9"/>
    <w:rsid w:val="009C04B0"/>
    <w:rsid w:val="00A51E04"/>
    <w:rsid w:val="00B92C3A"/>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2021-11-17T02:59:00Z</dcterms:created>
  <dcterms:modified xsi:type="dcterms:W3CDTF">2021-12-23T08:41:00Z</dcterms:modified>
</cp:coreProperties>
</file>