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84" w:rsidRPr="0078009D" w:rsidRDefault="00BC3CCF" w:rsidP="0078009D">
      <w:pPr>
        <w:spacing w:after="295"/>
        <w:ind w:right="60"/>
        <w:rPr>
          <w:rFonts w:ascii="ＭＳ ゴシック" w:eastAsia="ＭＳ ゴシック" w:hAnsi="ＭＳ ゴシック" w:cs="ＭＳ ゴシック"/>
          <w:sz w:val="24"/>
        </w:rPr>
      </w:pPr>
      <w:r>
        <w:rPr>
          <w:rFonts w:eastAsiaTheme="minorEastAsia" w:hint="eastAsia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 </w:t>
      </w:r>
      <w:r w:rsidR="00CC4BA1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</w:t>
      </w:r>
      <w:r w:rsidR="00281CBA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 xml:space="preserve">　</w:t>
      </w:r>
      <w:r w:rsidR="00281CBA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 w:frame="1"/>
        </w:rPr>
        <w:t>やまなし心のバリアフリー宣言事業所</w:t>
      </w:r>
    </w:p>
    <w:p w:rsidR="005B4184" w:rsidRDefault="00BE745D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tbl>
      <w:tblPr>
        <w:tblStyle w:val="TableGrid"/>
        <w:tblW w:w="9484" w:type="dxa"/>
        <w:tblInd w:w="132" w:type="dxa"/>
        <w:tblCellMar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1262"/>
        <w:gridCol w:w="8222"/>
      </w:tblGrid>
      <w:tr w:rsidR="005B4184">
        <w:trPr>
          <w:trHeight w:val="965"/>
        </w:trPr>
        <w:tc>
          <w:tcPr>
            <w:tcW w:w="126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84" w:rsidRDefault="00BE745D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事業所名 </w:t>
            </w:r>
          </w:p>
        </w:tc>
        <w:tc>
          <w:tcPr>
            <w:tcW w:w="822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5B4184" w:rsidRPr="00064FFE" w:rsidRDefault="00EB7A62" w:rsidP="00135D51">
            <w:pPr>
              <w:spacing w:after="0"/>
              <w:ind w:left="24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株式会社キトー</w:t>
            </w:r>
          </w:p>
        </w:tc>
      </w:tr>
      <w:tr w:rsidR="00C15D0B" w:rsidTr="00982983">
        <w:trPr>
          <w:trHeight w:val="3238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宣言内容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547666" w:rsidRDefault="00547666" w:rsidP="00CC4BA1">
            <w:pPr>
              <w:pStyle w:val="a7"/>
              <w:spacing w:line="0" w:lineRule="atLeast"/>
              <w:rPr>
                <w:rFonts w:ascii="ＭＳ Ｐゴシック" w:eastAsia="ＭＳ Ｐゴシック" w:cs="ＭＳ Ｐゴシック"/>
                <w:sz w:val="24"/>
                <w:szCs w:val="24"/>
              </w:rPr>
            </w:pPr>
          </w:p>
          <w:p w:rsidR="0049128E" w:rsidRPr="0049128E" w:rsidRDefault="0049128E" w:rsidP="0049128E">
            <w:pPr>
              <w:pStyle w:val="a7"/>
              <w:spacing w:line="0" w:lineRule="atLeast"/>
              <w:rPr>
                <w:rFonts w:ascii="ＭＳ Ｐゴシック" w:eastAsia="ＭＳ Ｐゴシック" w:cs="ＭＳ Ｐゴシック"/>
                <w:sz w:val="24"/>
                <w:szCs w:val="24"/>
              </w:rPr>
            </w:pPr>
          </w:p>
          <w:p w:rsidR="00CC4BA1" w:rsidRDefault="00CC4BA1" w:rsidP="00CC4BA1">
            <w:pPr>
              <w:pStyle w:val="a7"/>
              <w:spacing w:line="0" w:lineRule="atLeast"/>
              <w:ind w:left="476" w:hangingChars="200" w:hanging="476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C4BA1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◇　</w:t>
            </w:r>
            <w:r w:rsidRPr="00CC4BA1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社員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である障害者が、その能力を十分に発揮し、働きやすい職場環境をつく</w:t>
            </w:r>
          </w:p>
          <w:p w:rsidR="00C53A17" w:rsidRPr="00C53A17" w:rsidRDefault="00CC4BA1" w:rsidP="00C53A17">
            <w:pPr>
              <w:pStyle w:val="a7"/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C4BA1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る取組を進めます。</w:t>
            </w:r>
          </w:p>
          <w:p w:rsidR="00547666" w:rsidRPr="005B7BF3" w:rsidRDefault="00547666" w:rsidP="005B7BF3">
            <w:pPr>
              <w:pStyle w:val="Default"/>
              <w:spacing w:line="280" w:lineRule="exact"/>
              <w:rPr>
                <w:rFonts w:ascii="ＭＳ Ｐゴシック" w:eastAsia="ＭＳ Ｐゴシック" w:cs="ＭＳ Ｐゴシック"/>
              </w:rPr>
            </w:pPr>
          </w:p>
          <w:p w:rsidR="006E6A45" w:rsidRDefault="00C15D0B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全ての障害者に対して、障害を理由とする不当な差別をいたしません</w:t>
            </w:r>
            <w:r w:rsidR="009502B9">
              <w:rPr>
                <w:rFonts w:ascii="ＭＳ Ｐゴシック" w:eastAsia="ＭＳ Ｐゴシック" w:cs="ＭＳ Ｐゴシック" w:hint="eastAsia"/>
              </w:rPr>
              <w:t>。</w:t>
            </w:r>
          </w:p>
          <w:p w:rsidR="00547666" w:rsidRDefault="00547666" w:rsidP="005B7BF3">
            <w:pPr>
              <w:pStyle w:val="Default"/>
              <w:spacing w:line="280" w:lineRule="exact"/>
              <w:rPr>
                <w:rFonts w:ascii="ＭＳ Ｐゴシック" w:eastAsia="ＭＳ Ｐゴシック" w:cs="ＭＳ Ｐゴシック"/>
              </w:rPr>
            </w:pPr>
          </w:p>
          <w:p w:rsidR="006E6A45" w:rsidRDefault="00C15D0B" w:rsidP="009502B9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 w:rsidR="00F34BA9"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全ての障害者に対して、合理的な配慮の提供に努めます</w:t>
            </w:r>
            <w:r w:rsidR="009502B9">
              <w:rPr>
                <w:rFonts w:ascii="ＭＳ Ｐゴシック" w:eastAsia="ＭＳ Ｐゴシック" w:cs="ＭＳ Ｐゴシック" w:hint="eastAsia"/>
              </w:rPr>
              <w:t>。</w:t>
            </w:r>
          </w:p>
          <w:p w:rsidR="00C15D0B" w:rsidRPr="00C15D0B" w:rsidRDefault="00C15D0B" w:rsidP="0049128E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</w:p>
        </w:tc>
      </w:tr>
      <w:tr w:rsidR="00C15D0B" w:rsidTr="006A5CA3">
        <w:trPr>
          <w:trHeight w:val="3395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主な取組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372103" w:rsidRDefault="00EB7A62" w:rsidP="00EB7A6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Chars="0"/>
              <w:rPr>
                <w:rFonts w:ascii="ＭＳ Ｐゴシック" w:eastAsia="ＭＳ Ｐゴシック" w:hAnsi="ＭＳ Ｐゴシック" w:cs="#ef#bc#ad#ef#bc#b3#20#e3#82#b4#"/>
                <w:color w:val="aut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#ef#bc#ad#ef#bc#b3#20#e3#82#b4#" w:hint="eastAsia"/>
                <w:color w:val="auto"/>
                <w:kern w:val="0"/>
                <w:sz w:val="24"/>
                <w:szCs w:val="24"/>
              </w:rPr>
              <w:t>足が不自由な方のために、環境を整備しています。</w:t>
            </w:r>
          </w:p>
          <w:p w:rsidR="00EB7A62" w:rsidRDefault="00EB7A62" w:rsidP="00EB7A62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Chars="0" w:left="360"/>
              <w:rPr>
                <w:rFonts w:ascii="ＭＳ Ｐゴシック" w:eastAsia="ＭＳ Ｐゴシック" w:hAnsi="ＭＳ Ｐゴシック" w:cs="#ef#bc#ad#ef#bc#b3#20#e3#82#b4#"/>
                <w:color w:val="aut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#ef#bc#ad#ef#bc#b3#20#e3#82#b4#" w:hint="eastAsia"/>
                <w:color w:val="auto"/>
                <w:kern w:val="0"/>
                <w:sz w:val="24"/>
                <w:szCs w:val="24"/>
              </w:rPr>
              <w:t>（</w:t>
            </w:r>
            <w:r w:rsidR="00761F1A">
              <w:rPr>
                <w:rFonts w:ascii="ＭＳ Ｐゴシック" w:eastAsia="ＭＳ Ｐゴシック" w:hAnsi="ＭＳ Ｐゴシック" w:cs="#ef#bc#ad#ef#bc#b3#20#e3#82#b4#" w:hint="eastAsia"/>
                <w:color w:val="auto"/>
                <w:kern w:val="0"/>
                <w:sz w:val="24"/>
                <w:szCs w:val="24"/>
              </w:rPr>
              <w:t>多目的トイレ、専用駐車場、</w:t>
            </w:r>
            <w:r>
              <w:rPr>
                <w:rFonts w:ascii="ＭＳ Ｐゴシック" w:eastAsia="ＭＳ Ｐゴシック" w:hAnsi="ＭＳ Ｐゴシック" w:cs="#ef#bc#ad#ef#bc#b3#20#e3#82#b4#" w:hint="eastAsia"/>
                <w:color w:val="auto"/>
                <w:kern w:val="0"/>
                <w:sz w:val="24"/>
                <w:szCs w:val="24"/>
              </w:rPr>
              <w:t>スロープなど）</w:t>
            </w:r>
          </w:p>
          <w:p w:rsidR="00761F1A" w:rsidRDefault="00761F1A" w:rsidP="00EB7A62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Chars="0" w:left="360"/>
              <w:rPr>
                <w:rFonts w:ascii="ＭＳ Ｐゴシック" w:eastAsia="ＭＳ Ｐゴシック" w:hAnsi="ＭＳ Ｐゴシック" w:cs="#ef#bc#ad#ef#bc#b3#20#e3#82#b4#"/>
                <w:color w:val="auto"/>
                <w:kern w:val="0"/>
                <w:sz w:val="24"/>
                <w:szCs w:val="24"/>
              </w:rPr>
            </w:pPr>
          </w:p>
          <w:p w:rsidR="00EB7A62" w:rsidRDefault="00EB7A62" w:rsidP="00EB7A6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Chars="0"/>
              <w:rPr>
                <w:rFonts w:ascii="ＭＳ Ｐゴシック" w:eastAsia="ＭＳ Ｐゴシック" w:hAnsi="ＭＳ Ｐゴシック" w:cs="#ef#bc#ad#ef#bc#b3#20#e3#82#b4#"/>
                <w:color w:val="aut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#ef#bc#ad#ef#bc#b3#20#e3#82#b4#" w:hint="eastAsia"/>
                <w:color w:val="auto"/>
                <w:kern w:val="0"/>
                <w:sz w:val="24"/>
                <w:szCs w:val="24"/>
              </w:rPr>
              <w:t>聴覚障害者のための情報保証をしています。</w:t>
            </w:r>
          </w:p>
          <w:p w:rsidR="00EB7A62" w:rsidRDefault="00761F1A" w:rsidP="00761F1A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Chars="0" w:left="360"/>
              <w:rPr>
                <w:rFonts w:ascii="ＭＳ Ｐゴシック" w:eastAsia="ＭＳ Ｐゴシック" w:hAnsi="ＭＳ Ｐゴシック" w:cs="#ef#bc#ad#ef#bc#b3#20#e3#82#b4#"/>
                <w:color w:val="aut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#ef#bc#ad#ef#bc#b3#20#e3#82#b4#" w:hint="eastAsia"/>
                <w:color w:val="auto"/>
                <w:kern w:val="0"/>
                <w:sz w:val="24"/>
                <w:szCs w:val="24"/>
              </w:rPr>
              <w:t>（支援器具の導入、手話通訳者</w:t>
            </w:r>
            <w:r w:rsidR="00EB7A62">
              <w:rPr>
                <w:rFonts w:ascii="ＭＳ Ｐゴシック" w:eastAsia="ＭＳ Ｐゴシック" w:hAnsi="ＭＳ Ｐゴシック" w:cs="#ef#bc#ad#ef#bc#b3#20#e3#82#b4#" w:hint="eastAsia"/>
                <w:color w:val="auto"/>
                <w:kern w:val="0"/>
                <w:sz w:val="24"/>
                <w:szCs w:val="24"/>
              </w:rPr>
              <w:t>の手配</w:t>
            </w:r>
            <w:r>
              <w:rPr>
                <w:rFonts w:ascii="ＭＳ Ｐゴシック" w:eastAsia="ＭＳ Ｐゴシック" w:hAnsi="ＭＳ Ｐゴシック" w:cs="#ef#bc#ad#ef#bc#b3#20#e3#82#b4#" w:hint="eastAsia"/>
                <w:color w:val="auto"/>
                <w:kern w:val="0"/>
                <w:sz w:val="24"/>
                <w:szCs w:val="24"/>
              </w:rPr>
              <w:t>など</w:t>
            </w:r>
            <w:r w:rsidR="00EB7A62" w:rsidRPr="00761F1A">
              <w:rPr>
                <w:rFonts w:ascii="ＭＳ Ｐゴシック" w:eastAsia="ＭＳ Ｐゴシック" w:hAnsi="ＭＳ Ｐゴシック" w:cs="#ef#bc#ad#ef#bc#b3#20#e3#82#b4#" w:hint="eastAsia"/>
                <w:color w:val="auto"/>
                <w:kern w:val="0"/>
                <w:sz w:val="24"/>
                <w:szCs w:val="24"/>
              </w:rPr>
              <w:t>）</w:t>
            </w:r>
          </w:p>
          <w:p w:rsidR="00761F1A" w:rsidRPr="00761F1A" w:rsidRDefault="00761F1A" w:rsidP="00761F1A">
            <w:pPr>
              <w:pStyle w:val="a8"/>
              <w:widowControl w:val="0"/>
              <w:autoSpaceDE w:val="0"/>
              <w:autoSpaceDN w:val="0"/>
              <w:adjustRightInd w:val="0"/>
              <w:spacing w:after="0" w:line="240" w:lineRule="auto"/>
              <w:ind w:leftChars="0" w:left="360"/>
              <w:rPr>
                <w:rFonts w:ascii="ＭＳ Ｐゴシック" w:eastAsia="ＭＳ Ｐゴシック" w:hAnsi="ＭＳ Ｐゴシック" w:cs="#ef#bc#ad#ef#bc#b3#20#e3#82#b4#"/>
                <w:color w:val="auto"/>
                <w:kern w:val="0"/>
                <w:sz w:val="24"/>
                <w:szCs w:val="24"/>
              </w:rPr>
            </w:pPr>
          </w:p>
          <w:p w:rsidR="00EB7A62" w:rsidRPr="00EB7A62" w:rsidRDefault="00EB7A62" w:rsidP="00EB7A62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Chars="0"/>
              <w:rPr>
                <w:rFonts w:ascii="ＭＳ Ｐゴシック" w:eastAsia="ＭＳ Ｐゴシック" w:hAnsi="ＭＳ Ｐゴシック" w:cs="#ef#bc#ad#ef#bc#b3#20#e3#82#b4#"/>
                <w:color w:val="auto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#ef#bc#ad#ef#bc#b3#20#e3#82#b4#" w:hint="eastAsia"/>
                <w:color w:val="auto"/>
                <w:kern w:val="0"/>
                <w:sz w:val="24"/>
                <w:szCs w:val="24"/>
              </w:rPr>
              <w:t>障害への理解を深めるべく、研修会を実施しています。</w:t>
            </w:r>
          </w:p>
        </w:tc>
      </w:tr>
    </w:tbl>
    <w:p w:rsidR="005B4184" w:rsidRDefault="00BE745D">
      <w:pPr>
        <w:spacing w:after="148"/>
        <w:ind w:left="24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</w:p>
    <w:p w:rsidR="005B7BF3" w:rsidRDefault="005B7BF3">
      <w:pPr>
        <w:spacing w:after="148"/>
        <w:ind w:left="240"/>
      </w:pPr>
    </w:p>
    <w:p w:rsidR="00F34BA9" w:rsidRDefault="00BE745D" w:rsidP="00F34BA9">
      <w:pPr>
        <w:spacing w:after="148"/>
        <w:ind w:left="490" w:hanging="1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☆ この企業・事業所へのお問い合わせ先 </w:t>
      </w:r>
    </w:p>
    <w:p w:rsidR="009C04B0" w:rsidRPr="00192C1B" w:rsidRDefault="00BE745D" w:rsidP="009C04B0">
      <w:pPr>
        <w:spacing w:after="148"/>
        <w:ind w:leftChars="150" w:left="330"/>
        <w:rPr>
          <w:rFonts w:ascii="ＭＳ Ｐゴシック" w:eastAsia="ＭＳ Ｐゴシック" w:hAnsi="ＭＳ Ｐゴシック"/>
          <w:sz w:val="24"/>
          <w:szCs w:val="24"/>
        </w:rPr>
      </w:pPr>
      <w:r w:rsidRPr="00FF0968">
        <w:rPr>
          <w:rFonts w:ascii="HGPｺﾞｼｯｸM" w:eastAsia="HGPｺﾞｼｯｸM" w:hAnsiTheme="minorHAnsi" w:hint="eastAsia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4269232</wp:posOffset>
            </wp:positionH>
            <wp:positionV relativeFrom="paragraph">
              <wp:posOffset>-105124</wp:posOffset>
            </wp:positionV>
            <wp:extent cx="1929765" cy="2180590"/>
            <wp:effectExtent l="0" t="0" r="0" b="0"/>
            <wp:wrapSquare wrapText="bothSides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17E" w:rsidRPr="00FF0968">
        <w:rPr>
          <w:rFonts w:ascii="HGPｺﾞｼｯｸM" w:eastAsia="HGPｺﾞｼｯｸM" w:hAnsiTheme="minorHAnsi" w:hint="eastAsia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</w:rPr>
        <w:t xml:space="preserve"> </w:t>
      </w:r>
      <w:r w:rsidR="00DE317E" w:rsidRPr="00192C1B">
        <w:rPr>
          <w:rFonts w:ascii="ＭＳ Ｐゴシック" w:eastAsia="ＭＳ Ｐゴシック" w:hAnsi="ＭＳ Ｐゴシック" w:hint="eastAsia"/>
          <w:w w:val="70"/>
          <w:kern w:val="0"/>
          <w:sz w:val="24"/>
          <w:szCs w:val="24"/>
          <w:fitText w:val="960" w:id="-1727276800"/>
        </w:rPr>
        <w:t>ホームペー</w:t>
      </w:r>
      <w:r w:rsidR="00DE317E" w:rsidRPr="00192C1B">
        <w:rPr>
          <w:rFonts w:ascii="ＭＳ Ｐゴシック" w:eastAsia="ＭＳ Ｐゴシック" w:hAnsi="ＭＳ Ｐゴシック" w:hint="eastAsia"/>
          <w:spacing w:val="20"/>
          <w:w w:val="70"/>
          <w:kern w:val="0"/>
          <w:sz w:val="24"/>
          <w:szCs w:val="24"/>
          <w:fitText w:val="960" w:id="-1727276800"/>
        </w:rPr>
        <w:t>ジ</w:t>
      </w:r>
      <w:r w:rsidR="00ED6F3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="00EB7A62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http://kito.com</w:t>
      </w:r>
      <w:r w:rsidR="00761F1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/</w:t>
      </w:r>
    </w:p>
    <w:p w:rsidR="00EB7A62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EB7A62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9088"/>
        </w:rPr>
        <w:t>所在</w:t>
      </w:r>
      <w:r w:rsidRPr="00EB7A62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9088"/>
        </w:rPr>
        <w:t>地</w:t>
      </w:r>
      <w:r w:rsidR="00F52787">
        <w:rPr>
          <w:rFonts w:ascii="ＭＳ Ｐゴシック" w:eastAsia="ＭＳ Ｐゴシック" w:hAnsi="ＭＳ Ｐゴシック" w:cs="ＭＳ Ｐゴシック" w:hint="eastAsia"/>
          <w:sz w:val="24"/>
        </w:rPr>
        <w:t xml:space="preserve">  </w:t>
      </w:r>
      <w:r w:rsidR="00EB7A62">
        <w:rPr>
          <w:rFonts w:ascii="ＭＳ Ｐゴシック" w:eastAsia="ＭＳ Ｐゴシック" w:hAnsi="ＭＳ Ｐゴシック" w:cs="ＭＳ Ｐゴシック" w:hint="eastAsia"/>
          <w:sz w:val="24"/>
        </w:rPr>
        <w:t>中巨摩郡昭和町築地新居２０００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0896"/>
        </w:rPr>
        <w:t>担当部署</w:t>
      </w:r>
      <w:r w:rsidR="009C04B0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－</w:t>
      </w:r>
      <w:r w:rsidR="005B7BF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（登録なし）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2688"/>
        </w:rPr>
        <w:t>担当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2688"/>
        </w:rPr>
        <w:t>者</w:t>
      </w:r>
      <w:r w:rsidR="00FF0968" w:rsidRPr="00192C1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   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>－</w:t>
      </w:r>
      <w:r w:rsidR="005B7BF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（登録なし）</w:t>
      </w:r>
      <w:bookmarkStart w:id="0" w:name="_GoBack"/>
      <w:bookmarkEnd w:id="0"/>
    </w:p>
    <w:p w:rsidR="009C04B0" w:rsidRPr="00192C1B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>電話番号</w:t>
      </w:r>
      <w:r w:rsidR="00F34BA9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135D51">
        <w:rPr>
          <w:rFonts w:ascii="ＭＳ Ｐゴシック" w:eastAsia="ＭＳ Ｐゴシック" w:hAnsi="ＭＳ Ｐゴシック" w:cs="ＭＳ Ｐゴシック" w:hint="eastAsia"/>
          <w:sz w:val="24"/>
        </w:rPr>
        <w:t>０５５</w:t>
      </w:r>
      <w:r w:rsidR="00EB7A62">
        <w:rPr>
          <w:rFonts w:ascii="ＭＳ Ｐゴシック" w:eastAsia="ＭＳ Ｐゴシック" w:hAnsi="ＭＳ Ｐゴシック" w:cs="ＭＳ Ｐゴシック" w:hint="eastAsia"/>
          <w:sz w:val="24"/>
        </w:rPr>
        <w:t>－２７５－７５３１</w:t>
      </w:r>
    </w:p>
    <w:p w:rsidR="005B4184" w:rsidRPr="00192C1B" w:rsidRDefault="00F34BA9" w:rsidP="009C04B0">
      <w:pPr>
        <w:spacing w:after="148"/>
        <w:ind w:leftChars="250" w:left="550"/>
        <w:rPr>
          <w:rFonts w:ascii="ＭＳ Ｐゴシック" w:eastAsia="ＭＳ Ｐゴシック" w:hAnsi="ＭＳ Ｐゴシック"/>
          <w:sz w:val="24"/>
          <w:szCs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ＦＡＸ番号   </w:t>
      </w:r>
      <w:r w:rsidR="00F52787">
        <w:rPr>
          <w:rFonts w:ascii="ＭＳ Ｐゴシック" w:eastAsia="ＭＳ Ｐゴシック" w:hAnsi="ＭＳ Ｐゴシック" w:cs="ＭＳ Ｐゴシック" w:hint="eastAsia"/>
          <w:sz w:val="24"/>
        </w:rPr>
        <w:t>０５５</w:t>
      </w:r>
      <w:r w:rsidR="00EB7A62">
        <w:rPr>
          <w:rFonts w:ascii="ＭＳ Ｐゴシック" w:eastAsia="ＭＳ Ｐゴシック" w:hAnsi="ＭＳ Ｐゴシック" w:cs="ＭＳ Ｐゴシック" w:hint="eastAsia"/>
          <w:sz w:val="24"/>
        </w:rPr>
        <w:t>－２７５－</w:t>
      </w:r>
      <w:r w:rsidR="00761F1A">
        <w:rPr>
          <w:rFonts w:ascii="ＭＳ Ｐゴシック" w:eastAsia="ＭＳ Ｐゴシック" w:hAnsi="ＭＳ Ｐゴシック" w:cs="ＭＳ Ｐゴシック" w:hint="eastAsia"/>
          <w:sz w:val="24"/>
        </w:rPr>
        <w:t>６１６２</w:t>
      </w:r>
    </w:p>
    <w:p w:rsidR="005B4184" w:rsidRDefault="00BE745D" w:rsidP="00FF0968">
      <w:pPr>
        <w:spacing w:after="0"/>
        <w:ind w:leftChars="-257" w:left="-565"/>
      </w:pPr>
      <w:r>
        <w:rPr>
          <w:rFonts w:ascii="ＭＳ Ｐゴシック" w:eastAsia="ＭＳ Ｐゴシック" w:hAnsi="ＭＳ Ｐゴシック" w:cs="ＭＳ Ｐゴシック"/>
          <w:sz w:val="18"/>
        </w:rPr>
        <w:t xml:space="preserve"> </w:t>
      </w:r>
    </w:p>
    <w:sectPr w:rsidR="005B4184">
      <w:pgSz w:w="11906" w:h="16838"/>
      <w:pgMar w:top="1440" w:right="270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A62" w:rsidRDefault="00EB7A62" w:rsidP="00BB3CA1">
      <w:pPr>
        <w:spacing w:after="0" w:line="240" w:lineRule="auto"/>
      </w:pPr>
      <w:r>
        <w:separator/>
      </w:r>
    </w:p>
  </w:endnote>
  <w:endnote w:type="continuationSeparator" w:id="0">
    <w:p w:rsidR="00EB7A62" w:rsidRDefault="00EB7A62" w:rsidP="00BB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#ef#bc#ad#ef#bc#b3#20#e3#82#b4#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A62" w:rsidRDefault="00EB7A62" w:rsidP="00BB3CA1">
      <w:pPr>
        <w:spacing w:after="0" w:line="240" w:lineRule="auto"/>
      </w:pPr>
      <w:r>
        <w:separator/>
      </w:r>
    </w:p>
  </w:footnote>
  <w:footnote w:type="continuationSeparator" w:id="0">
    <w:p w:rsidR="00EB7A62" w:rsidRDefault="00EB7A62" w:rsidP="00BB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047"/>
    <w:multiLevelType w:val="hybridMultilevel"/>
    <w:tmpl w:val="611AB51E"/>
    <w:lvl w:ilvl="0" w:tplc="B98CAAFC">
      <w:numFmt w:val="bullet"/>
      <w:lvlText w:val="○"/>
      <w:lvlJc w:val="left"/>
      <w:pPr>
        <w:ind w:left="362" w:hanging="360"/>
      </w:pPr>
      <w:rPr>
        <w:rFonts w:ascii="ＭＳ ゴシック" w:eastAsia="ＭＳ ゴシック" w:hAnsi="ＭＳ ゴシック" w:cs="ＭＳ ゴシック" w:hint="eastAsia"/>
        <w:position w:val="-2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565A7D69"/>
    <w:multiLevelType w:val="hybridMultilevel"/>
    <w:tmpl w:val="5A2A6D0E"/>
    <w:lvl w:ilvl="0" w:tplc="9B38490A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#ef#bc#ad#ef#bc#b3#20#e3#82#b4#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522556"/>
    <w:multiLevelType w:val="hybridMultilevel"/>
    <w:tmpl w:val="F7DA002C"/>
    <w:lvl w:ilvl="0" w:tplc="0598E0C0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#ef#bc#ad#ef#bc#b3#20#e3#82#b4#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84"/>
    <w:rsid w:val="00064FFE"/>
    <w:rsid w:val="001119DA"/>
    <w:rsid w:val="00135D51"/>
    <w:rsid w:val="00192C1B"/>
    <w:rsid w:val="00281CBA"/>
    <w:rsid w:val="0032588A"/>
    <w:rsid w:val="00372103"/>
    <w:rsid w:val="0049128E"/>
    <w:rsid w:val="0052720A"/>
    <w:rsid w:val="00547666"/>
    <w:rsid w:val="00597E3F"/>
    <w:rsid w:val="005B4184"/>
    <w:rsid w:val="005B7BF3"/>
    <w:rsid w:val="005C3E75"/>
    <w:rsid w:val="006A5CA3"/>
    <w:rsid w:val="006E6A45"/>
    <w:rsid w:val="007027C6"/>
    <w:rsid w:val="00750EAF"/>
    <w:rsid w:val="00752771"/>
    <w:rsid w:val="00761F1A"/>
    <w:rsid w:val="0078009D"/>
    <w:rsid w:val="007B060C"/>
    <w:rsid w:val="007F0CA7"/>
    <w:rsid w:val="00840A80"/>
    <w:rsid w:val="008477E7"/>
    <w:rsid w:val="009502B9"/>
    <w:rsid w:val="00954E70"/>
    <w:rsid w:val="00982983"/>
    <w:rsid w:val="009C04B0"/>
    <w:rsid w:val="00A51E04"/>
    <w:rsid w:val="00A6446B"/>
    <w:rsid w:val="00B11F95"/>
    <w:rsid w:val="00BB3CA1"/>
    <w:rsid w:val="00BC3CCF"/>
    <w:rsid w:val="00BE745D"/>
    <w:rsid w:val="00C15D0B"/>
    <w:rsid w:val="00C53A17"/>
    <w:rsid w:val="00CC4BA1"/>
    <w:rsid w:val="00CE2164"/>
    <w:rsid w:val="00D57F14"/>
    <w:rsid w:val="00D83D00"/>
    <w:rsid w:val="00D9125C"/>
    <w:rsid w:val="00DB11E0"/>
    <w:rsid w:val="00DD7960"/>
    <w:rsid w:val="00DE317E"/>
    <w:rsid w:val="00E608F5"/>
    <w:rsid w:val="00E70A06"/>
    <w:rsid w:val="00EB7A62"/>
    <w:rsid w:val="00ED6F38"/>
    <w:rsid w:val="00F34BA9"/>
    <w:rsid w:val="00F52787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C4782C"/>
  <w15:docId w15:val="{8F00FBDE-1780-4112-B203-13FEEDF1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15D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customStyle="1" w:styleId="a7">
    <w:name w:val="一太郎"/>
    <w:rsid w:val="00CC4BA1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8">
    <w:name w:val="List Paragraph"/>
    <w:basedOn w:val="a"/>
    <w:uiPriority w:val="34"/>
    <w:qFormat/>
    <w:rsid w:val="00064F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山梨県庁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6</cp:revision>
  <cp:lastPrinted>2021-09-09T06:08:00Z</cp:lastPrinted>
  <dcterms:created xsi:type="dcterms:W3CDTF">2021-09-09T06:06:00Z</dcterms:created>
  <dcterms:modified xsi:type="dcterms:W3CDTF">2022-01-05T00:38:00Z</dcterms:modified>
</cp:coreProperties>
</file>