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6F7D63">
        <w:rPr>
          <w:rFonts w:ascii="HG丸ｺﾞｼｯｸM-PRO" w:eastAsia="HG丸ｺﾞｼｯｸM-PRO" w:hAnsi="HG丸ｺﾞｼｯｸM-PRO" w:hint="eastAsia"/>
          <w:sz w:val="36"/>
          <w:szCs w:val="36"/>
        </w:rPr>
        <w:t xml:space="preserve">　</w:t>
      </w:r>
      <w:r w:rsidR="006F7D63" w:rsidRPr="006F7D63">
        <w:rPr>
          <w:rFonts w:ascii="HG丸ｺﾞｼｯｸM-PRO" w:eastAsia="HG丸ｺﾞｼｯｸM-PRO" w:hAnsi="HG丸ｺﾞｼｯｸM-PRO" w:hint="eastAsia"/>
          <w:sz w:val="36"/>
          <w:szCs w:val="36"/>
          <w:bdr w:val="single" w:sz="4" w:space="0" w:color="auto"/>
        </w:rPr>
        <w:t>やまなし</w:t>
      </w:r>
      <w:r w:rsidR="006F7D63" w:rsidRPr="006F7D63">
        <w:rPr>
          <w:rFonts w:ascii="HG丸ｺﾞｼｯｸM-PRO" w:eastAsia="HG丸ｺﾞｼｯｸM-PRO" w:hAnsi="HG丸ｺﾞｼｯｸM-PRO"/>
          <w:sz w:val="36"/>
          <w:szCs w:val="36"/>
          <w:bdr w:val="single" w:sz="4" w:space="0" w:color="auto"/>
        </w:rPr>
        <w:t>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614A8" w:rsidP="00FA5D9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NTTクラルティ</w:t>
            </w:r>
            <w:r w:rsidR="00451A0B">
              <w:rPr>
                <w:rFonts w:ascii="ＭＳ Ｐゴシック" w:eastAsia="ＭＳ Ｐゴシック" w:hAnsi="ＭＳ Ｐゴシック" w:hint="eastAsia"/>
                <w:sz w:val="24"/>
                <w:szCs w:val="24"/>
              </w:rPr>
              <w:t>株式会社</w:t>
            </w:r>
            <w:r>
              <w:rPr>
                <w:rFonts w:ascii="ＭＳ Ｐゴシック" w:eastAsia="ＭＳ Ｐゴシック" w:hAnsi="ＭＳ Ｐゴシック" w:hint="eastAsia"/>
                <w:sz w:val="24"/>
                <w:szCs w:val="24"/>
              </w:rPr>
              <w:t xml:space="preserve">　塩山ファクトリー</w:t>
            </w:r>
          </w:p>
        </w:tc>
      </w:tr>
      <w:tr w:rsidR="00C15D0B" w:rsidTr="009614A8">
        <w:trPr>
          <w:trHeight w:val="2954"/>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547666" w:rsidRDefault="00547666" w:rsidP="00CC4BA1">
            <w:pPr>
              <w:pStyle w:val="a7"/>
              <w:spacing w:line="0" w:lineRule="atLeast"/>
              <w:rPr>
                <w:rFonts w:ascii="ＭＳ Ｐゴシック" w:eastAsia="ＭＳ Ｐゴシック" w:cs="ＭＳ Ｐゴシック"/>
                <w:sz w:val="24"/>
                <w:szCs w:val="24"/>
              </w:rPr>
            </w:pPr>
          </w:p>
          <w:p w:rsidR="00547666" w:rsidRPr="009614A8" w:rsidRDefault="00600432" w:rsidP="009614A8">
            <w:pPr>
              <w:pStyle w:val="a7"/>
              <w:spacing w:line="0" w:lineRule="atLeast"/>
              <w:rPr>
                <w:rFonts w:ascii="ＭＳ Ｐゴシック" w:eastAsia="ＭＳ Ｐゴシック" w:cs="ＭＳ Ｐゴシック"/>
                <w:sz w:val="24"/>
                <w:szCs w:val="24"/>
              </w:rPr>
            </w:pPr>
            <w:r>
              <w:rPr>
                <w:rFonts w:ascii="ＭＳ Ｐゴシック" w:eastAsia="ＭＳ Ｐゴシック" w:cs="ＭＳ Ｐゴシック" w:hint="eastAsia"/>
                <w:sz w:val="24"/>
                <w:szCs w:val="24"/>
              </w:rPr>
              <w:t>◇　社員として、障害者を優先して雇用する取組を進めます</w:t>
            </w:r>
            <w:r w:rsidR="00547666">
              <w:rPr>
                <w:rFonts w:ascii="ＭＳ Ｐゴシック" w:eastAsia="ＭＳ Ｐゴシック" w:cs="ＭＳ Ｐゴシック" w:hint="eastAsia"/>
                <w:sz w:val="24"/>
                <w:szCs w:val="24"/>
              </w:rPr>
              <w:t>。</w:t>
            </w: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547666" w:rsidRPr="009614A8" w:rsidRDefault="00CC4BA1" w:rsidP="009614A8">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547666"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47666"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126207">
        <w:trPr>
          <w:trHeight w:val="451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51A0B" w:rsidRDefault="00916EE3" w:rsidP="00451A0B">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従業員数</w:t>
            </w:r>
            <w:r w:rsidR="00914E92">
              <w:rPr>
                <w:rFonts w:ascii="ＭＳ Ｐゴシック" w:eastAsia="ＭＳ Ｐゴシック" w:hAnsi="ＭＳ Ｐゴシック" w:cs="#ef#bc#ad#ef#bc#b3#20#e3#82#b4#" w:hint="eastAsia"/>
                <w:color w:val="auto"/>
                <w:kern w:val="0"/>
                <w:sz w:val="24"/>
                <w:szCs w:val="24"/>
              </w:rPr>
              <w:t>６０</w:t>
            </w:r>
            <w:r w:rsidR="00D55310">
              <w:rPr>
                <w:rFonts w:ascii="ＭＳ Ｐゴシック" w:eastAsia="ＭＳ Ｐゴシック" w:hAnsi="ＭＳ Ｐゴシック" w:cs="#ef#bc#ad#ef#bc#b3#20#e3#82#b4#" w:hint="eastAsia"/>
                <w:color w:val="auto"/>
                <w:kern w:val="0"/>
                <w:sz w:val="24"/>
                <w:szCs w:val="24"/>
              </w:rPr>
              <w:t>名の内、知的障がい者を５２名雇用し</w:t>
            </w:r>
            <w:r>
              <w:rPr>
                <w:rFonts w:ascii="ＭＳ Ｐゴシック" w:eastAsia="ＭＳ Ｐゴシック" w:hAnsi="ＭＳ Ｐゴシック" w:cs="#ef#bc#ad#ef#bc#b3#20#e3#82#b4#" w:hint="eastAsia"/>
                <w:color w:val="auto"/>
                <w:kern w:val="0"/>
                <w:sz w:val="24"/>
                <w:szCs w:val="24"/>
              </w:rPr>
              <w:t>ており</w:t>
            </w:r>
            <w:r w:rsidR="00D55310">
              <w:rPr>
                <w:rFonts w:ascii="ＭＳ Ｐゴシック" w:eastAsia="ＭＳ Ｐゴシック" w:hAnsi="ＭＳ Ｐゴシック" w:cs="#ef#bc#ad#ef#bc#b3#20#e3#82#b4#" w:hint="eastAsia"/>
                <w:color w:val="auto"/>
                <w:kern w:val="0"/>
                <w:sz w:val="24"/>
                <w:szCs w:val="24"/>
              </w:rPr>
              <w:t>、積極的な障がい</w:t>
            </w:r>
            <w:r w:rsidR="00642323">
              <w:rPr>
                <w:rFonts w:ascii="ＭＳ Ｐゴシック" w:eastAsia="ＭＳ Ｐゴシック" w:hAnsi="ＭＳ Ｐゴシック" w:cs="#ef#bc#ad#ef#bc#b3#20#e3#82#b4#" w:hint="eastAsia"/>
                <w:color w:val="auto"/>
                <w:kern w:val="0"/>
                <w:sz w:val="24"/>
                <w:szCs w:val="24"/>
              </w:rPr>
              <w:t>者雇用に取り組んでいます</w:t>
            </w:r>
            <w:r w:rsidR="00747F2C">
              <w:rPr>
                <w:rFonts w:ascii="ＭＳ Ｐゴシック" w:eastAsia="ＭＳ Ｐゴシック" w:hAnsi="ＭＳ Ｐゴシック" w:cs="#ef#bc#ad#ef#bc#b3#20#e3#82#b4#" w:hint="eastAsia"/>
                <w:color w:val="auto"/>
                <w:kern w:val="0"/>
                <w:sz w:val="24"/>
                <w:szCs w:val="24"/>
              </w:rPr>
              <w:t>。</w:t>
            </w:r>
          </w:p>
          <w:p w:rsidR="00747F2C" w:rsidRDefault="00BC2287" w:rsidP="00451A0B">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社員に対して、障がい理解の研修、合理的配慮に関する勉強会、ビジネス</w:t>
            </w:r>
            <w:r w:rsidR="00600432">
              <w:rPr>
                <w:rFonts w:ascii="ＭＳ Ｐゴシック" w:eastAsia="ＭＳ Ｐゴシック" w:hAnsi="ＭＳ Ｐゴシック" w:cs="#ef#bc#ad#ef#bc#b3#20#e3#82#b4#" w:hint="eastAsia"/>
                <w:color w:val="auto"/>
                <w:kern w:val="0"/>
                <w:sz w:val="24"/>
                <w:szCs w:val="24"/>
              </w:rPr>
              <w:t>マナーの研修、人権に関する研修、交通安全や</w:t>
            </w:r>
            <w:r w:rsidR="001F1AE9">
              <w:rPr>
                <w:rFonts w:ascii="ＭＳ Ｐゴシック" w:eastAsia="ＭＳ Ｐゴシック" w:hAnsi="ＭＳ Ｐゴシック" w:cs="#ef#bc#ad#ef#bc#b3#20#e3#82#b4#" w:hint="eastAsia"/>
                <w:color w:val="auto"/>
                <w:kern w:val="0"/>
                <w:sz w:val="24"/>
                <w:szCs w:val="24"/>
              </w:rPr>
              <w:t>健康に関する研修等を</w:t>
            </w:r>
            <w:r>
              <w:rPr>
                <w:rFonts w:ascii="ＭＳ Ｐゴシック" w:eastAsia="ＭＳ Ｐゴシック" w:hAnsi="ＭＳ Ｐゴシック" w:cs="#ef#bc#ad#ef#bc#b3#20#e3#82#b4#" w:hint="eastAsia"/>
                <w:color w:val="auto"/>
                <w:kern w:val="0"/>
                <w:sz w:val="24"/>
                <w:szCs w:val="24"/>
              </w:rPr>
              <w:t>実施しています。</w:t>
            </w:r>
          </w:p>
          <w:p w:rsidR="00451A0B" w:rsidRPr="001F1AE9" w:rsidRDefault="00600432" w:rsidP="001F1AE9">
            <w:pPr>
              <w:pStyle w:val="a8"/>
              <w:widowControl w:val="0"/>
              <w:autoSpaceDE w:val="0"/>
              <w:autoSpaceDN w:val="0"/>
              <w:adjustRightInd w:val="0"/>
              <w:spacing w:after="0" w:line="240" w:lineRule="auto"/>
              <w:ind w:leftChars="0" w:left="36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なお</w:t>
            </w:r>
            <w:r w:rsidR="00BC2287">
              <w:rPr>
                <w:rFonts w:ascii="ＭＳ Ｐゴシック" w:eastAsia="ＭＳ Ｐゴシック" w:hAnsi="ＭＳ Ｐゴシック" w:cs="#ef#bc#ad#ef#bc#b3#20#e3#82#b4#" w:hint="eastAsia"/>
                <w:color w:val="auto"/>
                <w:kern w:val="0"/>
                <w:sz w:val="24"/>
                <w:szCs w:val="24"/>
              </w:rPr>
              <w:t>、研修の実施にあたって、障がいのある社員にも</w:t>
            </w:r>
            <w:r>
              <w:rPr>
                <w:rFonts w:ascii="ＭＳ Ｐゴシック" w:eastAsia="ＭＳ Ｐゴシック" w:hAnsi="ＭＳ Ｐゴシック" w:cs="#ef#bc#ad#ef#bc#b3#20#e3#82#b4#" w:hint="eastAsia"/>
                <w:color w:val="auto"/>
                <w:kern w:val="0"/>
                <w:sz w:val="24"/>
                <w:szCs w:val="24"/>
              </w:rPr>
              <w:t>わかりやすい内容（表現）で実施するなど工夫しながら実施しています。</w:t>
            </w:r>
          </w:p>
          <w:p w:rsidR="001F1AE9" w:rsidRDefault="00600432" w:rsidP="00126207">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働きやすい就労環境づく</w:t>
            </w:r>
            <w:r w:rsidR="00126207">
              <w:rPr>
                <w:rFonts w:ascii="ＭＳ Ｐゴシック" w:eastAsia="ＭＳ Ｐゴシック" w:hAnsi="ＭＳ Ｐゴシック" w:cs="#ef#bc#ad#ef#bc#b3#20#e3#82#b4#" w:hint="eastAsia"/>
                <w:color w:val="auto"/>
                <w:kern w:val="0"/>
                <w:sz w:val="24"/>
                <w:szCs w:val="24"/>
              </w:rPr>
              <w:t>りのため、支援</w:t>
            </w:r>
            <w:r w:rsidR="001F1AE9">
              <w:rPr>
                <w:rFonts w:ascii="ＭＳ Ｐゴシック" w:eastAsia="ＭＳ Ｐゴシック" w:hAnsi="ＭＳ Ｐゴシック" w:cs="#ef#bc#ad#ef#bc#b3#20#e3#82#b4#" w:hint="eastAsia"/>
                <w:color w:val="auto"/>
                <w:kern w:val="0"/>
                <w:sz w:val="24"/>
                <w:szCs w:val="24"/>
              </w:rPr>
              <w:t>機関と定期的な会議を実施</w:t>
            </w:r>
            <w:r w:rsidR="00126207">
              <w:rPr>
                <w:rFonts w:ascii="ＭＳ Ｐゴシック" w:eastAsia="ＭＳ Ｐゴシック" w:hAnsi="ＭＳ Ｐゴシック" w:cs="#ef#bc#ad#ef#bc#b3#20#e3#82#b4#" w:hint="eastAsia"/>
                <w:color w:val="auto"/>
                <w:kern w:val="0"/>
                <w:sz w:val="24"/>
                <w:szCs w:val="24"/>
              </w:rPr>
              <w:t>するとともに、</w:t>
            </w:r>
            <w:r>
              <w:rPr>
                <w:rFonts w:ascii="ＭＳ Ｐゴシック" w:eastAsia="ＭＳ Ｐゴシック" w:hAnsi="ＭＳ Ｐゴシック" w:cs="#ef#bc#ad#ef#bc#b3#20#e3#82#b4#" w:hint="eastAsia"/>
                <w:color w:val="auto"/>
                <w:kern w:val="0"/>
                <w:sz w:val="24"/>
                <w:szCs w:val="24"/>
              </w:rPr>
              <w:t>障がい者職業生活相談員の配置にも</w:t>
            </w:r>
            <w:r w:rsidR="001F1AE9" w:rsidRPr="00126207">
              <w:rPr>
                <w:rFonts w:ascii="ＭＳ Ｐゴシック" w:eastAsia="ＭＳ Ｐゴシック" w:hAnsi="ＭＳ Ｐゴシック" w:cs="#ef#bc#ad#ef#bc#b3#20#e3#82#b4#" w:hint="eastAsia"/>
                <w:color w:val="auto"/>
                <w:kern w:val="0"/>
                <w:sz w:val="24"/>
                <w:szCs w:val="24"/>
              </w:rPr>
              <w:t>取り組んでいます。</w:t>
            </w:r>
          </w:p>
          <w:p w:rsidR="00126207" w:rsidRDefault="00126207" w:rsidP="00126207">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近隣地域との交流や障がい理解の啓発を目的に地域の学校や支援機関から</w:t>
            </w:r>
            <w:r w:rsidR="00600432">
              <w:rPr>
                <w:rFonts w:ascii="ＭＳ Ｐゴシック" w:eastAsia="ＭＳ Ｐゴシック" w:hAnsi="ＭＳ Ｐゴシック" w:cs="#ef#bc#ad#ef#bc#b3#20#e3#82#b4#" w:hint="eastAsia"/>
                <w:color w:val="auto"/>
                <w:kern w:val="0"/>
                <w:sz w:val="24"/>
                <w:szCs w:val="24"/>
              </w:rPr>
              <w:t>の</w:t>
            </w:r>
            <w:r w:rsidR="004C2D43">
              <w:rPr>
                <w:rFonts w:ascii="ＭＳ Ｐゴシック" w:eastAsia="ＭＳ Ｐゴシック" w:hAnsi="ＭＳ Ｐゴシック" w:cs="#ef#bc#ad#ef#bc#b3#20#e3#82#b4#" w:hint="eastAsia"/>
                <w:color w:val="auto"/>
                <w:kern w:val="0"/>
                <w:sz w:val="24"/>
                <w:szCs w:val="24"/>
              </w:rPr>
              <w:t>職場見学や</w:t>
            </w:r>
            <w:r w:rsidR="00600432">
              <w:rPr>
                <w:rFonts w:ascii="ＭＳ Ｐゴシック" w:eastAsia="ＭＳ Ｐゴシック" w:hAnsi="ＭＳ Ｐゴシック" w:cs="#ef#bc#ad#ef#bc#b3#20#e3#82#b4#" w:hint="eastAsia"/>
                <w:color w:val="auto"/>
                <w:kern w:val="0"/>
                <w:sz w:val="24"/>
                <w:szCs w:val="24"/>
              </w:rPr>
              <w:t>職場実習の</w:t>
            </w:r>
            <w:r>
              <w:rPr>
                <w:rFonts w:ascii="ＭＳ Ｐゴシック" w:eastAsia="ＭＳ Ｐゴシック" w:hAnsi="ＭＳ Ｐゴシック" w:cs="#ef#bc#ad#ef#bc#b3#20#e3#82#b4#" w:hint="eastAsia"/>
                <w:color w:val="auto"/>
                <w:kern w:val="0"/>
                <w:sz w:val="24"/>
                <w:szCs w:val="24"/>
              </w:rPr>
              <w:t>受け入れ、「</w:t>
            </w:r>
            <w:r w:rsidRPr="004C2D43">
              <w:rPr>
                <w:rFonts w:ascii="ＭＳ Ｐゴシック" w:eastAsia="ＭＳ Ｐゴシック" w:hAnsi="ＭＳ Ｐゴシック" w:cs="#ef#bc#ad#ef#bc#b3#20#e3#82#b4#" w:hint="eastAsia"/>
                <w:color w:val="auto"/>
                <w:kern w:val="0"/>
                <w:sz w:val="24"/>
                <w:szCs w:val="24"/>
              </w:rPr>
              <w:t>心のバリアフリー研修</w:t>
            </w:r>
            <w:r>
              <w:rPr>
                <w:rFonts w:ascii="ＭＳ Ｐゴシック" w:eastAsia="ＭＳ Ｐゴシック" w:hAnsi="ＭＳ Ｐゴシック" w:cs="#ef#bc#ad#ef#bc#b3#20#e3#82#b4#" w:hint="eastAsia"/>
                <w:color w:val="auto"/>
                <w:kern w:val="0"/>
                <w:sz w:val="24"/>
                <w:szCs w:val="24"/>
              </w:rPr>
              <w:t>」を</w:t>
            </w:r>
            <w:r w:rsidR="004C2D43">
              <w:rPr>
                <w:rFonts w:ascii="ＭＳ Ｐゴシック" w:eastAsia="ＭＳ Ｐゴシック" w:hAnsi="ＭＳ Ｐゴシック" w:cs="#ef#bc#ad#ef#bc#b3#20#e3#82#b4#" w:hint="eastAsia"/>
                <w:color w:val="auto"/>
                <w:kern w:val="0"/>
                <w:sz w:val="24"/>
                <w:szCs w:val="24"/>
              </w:rPr>
              <w:t>実施しています。</w:t>
            </w:r>
          </w:p>
          <w:p w:rsidR="00126207" w:rsidRPr="00126207" w:rsidRDefault="00126207" w:rsidP="00126207">
            <w:pPr>
              <w:pStyle w:val="a8"/>
              <w:widowControl w:val="0"/>
              <w:numPr>
                <w:ilvl w:val="0"/>
                <w:numId w:val="2"/>
              </w:numPr>
              <w:autoSpaceDE w:val="0"/>
              <w:autoSpaceDN w:val="0"/>
              <w:adjustRightInd w:val="0"/>
              <w:spacing w:after="0" w:line="240" w:lineRule="auto"/>
              <w:ind w:leftChars="0"/>
              <w:rPr>
                <w:rFonts w:ascii="ＭＳ Ｐゴシック" w:eastAsia="ＭＳ Ｐゴシック" w:hAnsi="ＭＳ Ｐゴシック" w:cs="#ef#bc#ad#ef#bc#b3#20#e3#82#b4#"/>
                <w:color w:val="auto"/>
                <w:kern w:val="0"/>
                <w:sz w:val="24"/>
                <w:szCs w:val="24"/>
              </w:rPr>
            </w:pPr>
            <w:r>
              <w:rPr>
                <w:rFonts w:ascii="ＭＳ Ｐゴシック" w:eastAsia="ＭＳ Ｐゴシック" w:hAnsi="ＭＳ Ｐゴシック" w:cs="#ef#bc#ad#ef#bc#b3#20#e3#82#b4#" w:hint="eastAsia"/>
                <w:color w:val="auto"/>
                <w:kern w:val="0"/>
                <w:sz w:val="24"/>
                <w:szCs w:val="24"/>
              </w:rPr>
              <w:t>社員が</w:t>
            </w:r>
            <w:r w:rsidR="00600432">
              <w:rPr>
                <w:rFonts w:ascii="ＭＳ Ｐゴシック" w:eastAsia="ＭＳ Ｐゴシック" w:hAnsi="ＭＳ Ｐゴシック" w:cs="#ef#bc#ad#ef#bc#b3#20#e3#82#b4#" w:hint="eastAsia"/>
                <w:color w:val="auto"/>
                <w:kern w:val="0"/>
                <w:sz w:val="24"/>
                <w:szCs w:val="24"/>
              </w:rPr>
              <w:t>仕事の</w:t>
            </w:r>
            <w:r>
              <w:rPr>
                <w:rFonts w:ascii="ＭＳ Ｐゴシック" w:eastAsia="ＭＳ Ｐゴシック" w:hAnsi="ＭＳ Ｐゴシック" w:cs="#ef#bc#ad#ef#bc#b3#20#e3#82#b4#" w:hint="eastAsia"/>
                <w:color w:val="auto"/>
                <w:kern w:val="0"/>
                <w:sz w:val="24"/>
                <w:szCs w:val="24"/>
              </w:rPr>
              <w:t>悩み</w:t>
            </w:r>
            <w:r w:rsidR="00600432">
              <w:rPr>
                <w:rFonts w:ascii="ＭＳ Ｐゴシック" w:eastAsia="ＭＳ Ｐゴシック" w:hAnsi="ＭＳ Ｐゴシック" w:cs="#ef#bc#ad#ef#bc#b3#20#e3#82#b4#" w:hint="eastAsia"/>
                <w:color w:val="auto"/>
                <w:kern w:val="0"/>
                <w:sz w:val="24"/>
                <w:szCs w:val="24"/>
              </w:rPr>
              <w:t>等</w:t>
            </w:r>
            <w:r>
              <w:rPr>
                <w:rFonts w:ascii="ＭＳ Ｐゴシック" w:eastAsia="ＭＳ Ｐゴシック" w:hAnsi="ＭＳ Ｐゴシック" w:cs="#ef#bc#ad#ef#bc#b3#20#e3#82#b4#" w:hint="eastAsia"/>
                <w:color w:val="auto"/>
                <w:kern w:val="0"/>
                <w:sz w:val="24"/>
                <w:szCs w:val="24"/>
              </w:rPr>
              <w:t>を相談</w:t>
            </w:r>
            <w:bookmarkStart w:id="0" w:name="_GoBack"/>
            <w:bookmarkEnd w:id="0"/>
            <w:r>
              <w:rPr>
                <w:rFonts w:ascii="ＭＳ Ｐゴシック" w:eastAsia="ＭＳ Ｐゴシック" w:hAnsi="ＭＳ Ｐゴシック" w:cs="#ef#bc#ad#ef#bc#b3#20#e3#82#b4#" w:hint="eastAsia"/>
                <w:color w:val="auto"/>
                <w:kern w:val="0"/>
                <w:sz w:val="24"/>
                <w:szCs w:val="24"/>
              </w:rPr>
              <w:t>できる窓口を設置しています。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5C3E75">
        <w:rPr>
          <w:rFonts w:ascii="ＭＳ Ｐゴシック" w:eastAsia="ＭＳ Ｐゴシック" w:hAnsi="ＭＳ Ｐゴシック" w:hint="eastAsia"/>
          <w:kern w:val="0"/>
          <w:sz w:val="24"/>
          <w:szCs w:val="24"/>
        </w:rPr>
        <w:t>http://</w:t>
      </w:r>
      <w:r w:rsidR="00E608F5">
        <w:rPr>
          <w:rFonts w:ascii="ＭＳ Ｐゴシック" w:eastAsia="ＭＳ Ｐゴシック" w:hAnsi="ＭＳ Ｐゴシック" w:hint="eastAsia"/>
          <w:kern w:val="0"/>
          <w:sz w:val="24"/>
          <w:szCs w:val="24"/>
        </w:rPr>
        <w:t>www.</w:t>
      </w:r>
      <w:r w:rsidR="009614A8">
        <w:rPr>
          <w:rFonts w:ascii="ＭＳ Ｐゴシック" w:eastAsia="ＭＳ Ｐゴシック" w:hAnsi="ＭＳ Ｐゴシック" w:hint="eastAsia"/>
          <w:kern w:val="0"/>
          <w:sz w:val="24"/>
          <w:szCs w:val="24"/>
        </w:rPr>
        <w:t>ntt-claruty</w:t>
      </w:r>
      <w:r w:rsidR="00A6446B">
        <w:rPr>
          <w:rFonts w:ascii="ＭＳ Ｐゴシック" w:eastAsia="ＭＳ Ｐゴシック" w:hAnsi="ＭＳ Ｐゴシック"/>
          <w:kern w:val="0"/>
          <w:sz w:val="24"/>
          <w:szCs w:val="24"/>
        </w:rPr>
        <w:t>.co.jp</w:t>
      </w:r>
      <w:r w:rsidR="00FA5D9F">
        <w:rPr>
          <w:rFonts w:ascii="ＭＳ Ｐゴシック" w:eastAsia="ＭＳ Ｐゴシック" w:hAnsi="ＭＳ Ｐゴシック" w:hint="eastAsia"/>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F52787">
        <w:rPr>
          <w:rFonts w:ascii="ＭＳ Ｐゴシック" w:eastAsia="ＭＳ Ｐゴシック" w:hAnsi="ＭＳ Ｐゴシック" w:cs="ＭＳ Ｐゴシック" w:hint="eastAsia"/>
          <w:sz w:val="24"/>
        </w:rPr>
        <w:t xml:space="preserve">   </w:t>
      </w:r>
      <w:r w:rsidR="00EE5B68">
        <w:rPr>
          <w:rFonts w:ascii="ＭＳ Ｐゴシック" w:eastAsia="ＭＳ Ｐゴシック" w:hAnsi="ＭＳ Ｐゴシック" w:cs="ＭＳ Ｐゴシック" w:hint="eastAsia"/>
          <w:sz w:val="24"/>
        </w:rPr>
        <w:t>甲州</w:t>
      </w:r>
      <w:r w:rsidR="009614A8">
        <w:rPr>
          <w:rFonts w:ascii="ＭＳ Ｐゴシック" w:eastAsia="ＭＳ Ｐゴシック" w:hAnsi="ＭＳ Ｐゴシック" w:cs="ＭＳ Ｐゴシック" w:hint="eastAsia"/>
          <w:sz w:val="24"/>
        </w:rPr>
        <w:t>市塩山上於曽１７８５－３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C4B46">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C4B4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135D51">
        <w:rPr>
          <w:rFonts w:ascii="ＭＳ Ｐゴシック" w:eastAsia="ＭＳ Ｐゴシック" w:hAnsi="ＭＳ Ｐゴシック" w:cs="ＭＳ Ｐゴシック" w:hint="eastAsia"/>
          <w:sz w:val="24"/>
        </w:rPr>
        <w:t>０５５</w:t>
      </w:r>
      <w:r w:rsidR="009614A8">
        <w:rPr>
          <w:rFonts w:ascii="ＭＳ Ｐゴシック" w:eastAsia="ＭＳ Ｐゴシック" w:hAnsi="ＭＳ Ｐゴシック" w:cs="ＭＳ Ｐゴシック" w:hint="eastAsia"/>
          <w:sz w:val="24"/>
        </w:rPr>
        <w:t>３－３９</w:t>
      </w:r>
      <w:r w:rsidR="00451A0B">
        <w:rPr>
          <w:rFonts w:ascii="ＭＳ Ｐゴシック" w:eastAsia="ＭＳ Ｐゴシック" w:hAnsi="ＭＳ Ｐゴシック" w:cs="ＭＳ Ｐゴシック" w:hint="eastAsia"/>
          <w:sz w:val="24"/>
        </w:rPr>
        <w:t>－</w:t>
      </w:r>
      <w:r w:rsidR="009614A8">
        <w:rPr>
          <w:rFonts w:ascii="ＭＳ Ｐゴシック" w:eastAsia="ＭＳ Ｐゴシック" w:hAnsi="ＭＳ Ｐゴシック" w:cs="ＭＳ Ｐゴシック" w:hint="eastAsia"/>
          <w:sz w:val="24"/>
        </w:rPr>
        <w:t>８</w:t>
      </w:r>
      <w:r w:rsidR="00A43C64">
        <w:rPr>
          <w:rFonts w:ascii="ＭＳ Ｐゴシック" w:eastAsia="ＭＳ Ｐゴシック" w:hAnsi="ＭＳ Ｐゴシック" w:cs="ＭＳ Ｐゴシック" w:hint="eastAsia"/>
          <w:sz w:val="24"/>
        </w:rPr>
        <w:t>０５</w:t>
      </w:r>
      <w:r w:rsidR="009614A8">
        <w:rPr>
          <w:rFonts w:ascii="ＭＳ Ｐゴシック" w:eastAsia="ＭＳ Ｐゴシック" w:hAnsi="ＭＳ Ｐゴシック" w:cs="ＭＳ Ｐゴシック" w:hint="eastAsia"/>
          <w:sz w:val="24"/>
        </w:rPr>
        <w:t>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F52787">
        <w:rPr>
          <w:rFonts w:ascii="ＭＳ Ｐゴシック" w:eastAsia="ＭＳ Ｐゴシック" w:hAnsi="ＭＳ Ｐゴシック" w:cs="ＭＳ Ｐゴシック" w:hint="eastAsia"/>
          <w:sz w:val="24"/>
        </w:rPr>
        <w:t>０５５</w:t>
      </w:r>
      <w:r w:rsidR="009614A8">
        <w:rPr>
          <w:rFonts w:ascii="ＭＳ Ｐゴシック" w:eastAsia="ＭＳ Ｐゴシック" w:hAnsi="ＭＳ Ｐゴシック" w:cs="ＭＳ Ｐゴシック" w:hint="eastAsia"/>
          <w:sz w:val="24"/>
        </w:rPr>
        <w:t>３－３９－８</w:t>
      </w:r>
      <w:r w:rsidR="00A43C64">
        <w:rPr>
          <w:rFonts w:ascii="ＭＳ Ｐゴシック" w:eastAsia="ＭＳ Ｐゴシック" w:hAnsi="ＭＳ Ｐゴシック" w:cs="ＭＳ Ｐゴシック" w:hint="eastAsia"/>
          <w:sz w:val="24"/>
        </w:rPr>
        <w:t>０</w:t>
      </w:r>
      <w:r w:rsidR="009614A8">
        <w:rPr>
          <w:rFonts w:ascii="ＭＳ Ｐゴシック" w:eastAsia="ＭＳ Ｐゴシック" w:hAnsi="ＭＳ Ｐゴシック" w:cs="ＭＳ Ｐゴシック" w:hint="eastAsia"/>
          <w:sz w:val="24"/>
        </w:rPr>
        <w:t>５８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287" w:rsidRDefault="00BC2287" w:rsidP="00BB3CA1">
      <w:pPr>
        <w:spacing w:after="0" w:line="240" w:lineRule="auto"/>
      </w:pPr>
      <w:r>
        <w:separator/>
      </w:r>
    </w:p>
  </w:endnote>
  <w:endnote w:type="continuationSeparator" w:id="0">
    <w:p w:rsidR="00BC2287" w:rsidRDefault="00BC2287"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ef#bc#ad#ef#bc#b3#20#e3#82#b4#">
    <w:altName w:val="Times New Roman"/>
    <w:panose1 w:val="00000000000000000000"/>
    <w:charset w:val="00"/>
    <w:family w:val="auto"/>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287" w:rsidRDefault="00BC2287" w:rsidP="00BB3CA1">
      <w:pPr>
        <w:spacing w:after="0" w:line="240" w:lineRule="auto"/>
      </w:pPr>
      <w:r>
        <w:separator/>
      </w:r>
    </w:p>
  </w:footnote>
  <w:footnote w:type="continuationSeparator" w:id="0">
    <w:p w:rsidR="00BC2287" w:rsidRDefault="00BC2287"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6522556"/>
    <w:multiLevelType w:val="hybridMultilevel"/>
    <w:tmpl w:val="F7DA002C"/>
    <w:lvl w:ilvl="0" w:tplc="0598E0C0">
      <w:numFmt w:val="bullet"/>
      <w:lvlText w:val="○"/>
      <w:lvlJc w:val="left"/>
      <w:pPr>
        <w:ind w:left="360" w:hanging="360"/>
      </w:pPr>
      <w:rPr>
        <w:rFonts w:ascii="ＭＳ Ｐゴシック" w:eastAsia="ＭＳ Ｐゴシック" w:hAnsi="ＭＳ Ｐゴシック" w:cs="#ef#bc#ad#ef#bc#b3#20#e3#82#b4#"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26207"/>
    <w:rsid w:val="00135D51"/>
    <w:rsid w:val="00192C1B"/>
    <w:rsid w:val="001F1AE9"/>
    <w:rsid w:val="002E20EE"/>
    <w:rsid w:val="0032588A"/>
    <w:rsid w:val="00372103"/>
    <w:rsid w:val="003C4B46"/>
    <w:rsid w:val="00451A0B"/>
    <w:rsid w:val="004C2D43"/>
    <w:rsid w:val="0052720A"/>
    <w:rsid w:val="00547666"/>
    <w:rsid w:val="005B4184"/>
    <w:rsid w:val="005C3E75"/>
    <w:rsid w:val="00600432"/>
    <w:rsid w:val="00642323"/>
    <w:rsid w:val="006E6A45"/>
    <w:rsid w:val="006F7D63"/>
    <w:rsid w:val="007027C6"/>
    <w:rsid w:val="00747F2C"/>
    <w:rsid w:val="00750EAF"/>
    <w:rsid w:val="00752771"/>
    <w:rsid w:val="0078009D"/>
    <w:rsid w:val="007B060C"/>
    <w:rsid w:val="007F0CA7"/>
    <w:rsid w:val="00820095"/>
    <w:rsid w:val="00840A80"/>
    <w:rsid w:val="008477E7"/>
    <w:rsid w:val="00914E92"/>
    <w:rsid w:val="00916EE3"/>
    <w:rsid w:val="009502B9"/>
    <w:rsid w:val="00954E70"/>
    <w:rsid w:val="009614A8"/>
    <w:rsid w:val="009C04B0"/>
    <w:rsid w:val="00A43C64"/>
    <w:rsid w:val="00A51E04"/>
    <w:rsid w:val="00A6446B"/>
    <w:rsid w:val="00B11F95"/>
    <w:rsid w:val="00BB3CA1"/>
    <w:rsid w:val="00BC2287"/>
    <w:rsid w:val="00BC3CCF"/>
    <w:rsid w:val="00BE745D"/>
    <w:rsid w:val="00C15D0B"/>
    <w:rsid w:val="00C53A17"/>
    <w:rsid w:val="00CC4BA1"/>
    <w:rsid w:val="00CE2164"/>
    <w:rsid w:val="00D55310"/>
    <w:rsid w:val="00D57F14"/>
    <w:rsid w:val="00D83D00"/>
    <w:rsid w:val="00DB11E0"/>
    <w:rsid w:val="00DD7960"/>
    <w:rsid w:val="00DE317E"/>
    <w:rsid w:val="00E608F5"/>
    <w:rsid w:val="00E70A06"/>
    <w:rsid w:val="00ED6F38"/>
    <w:rsid w:val="00EE5B68"/>
    <w:rsid w:val="00F34BA9"/>
    <w:rsid w:val="00F52787"/>
    <w:rsid w:val="00FA5D9F"/>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EBB14BE"/>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13</cp:revision>
  <cp:lastPrinted>2021-09-10T06:55:00Z</cp:lastPrinted>
  <dcterms:created xsi:type="dcterms:W3CDTF">2021-09-09T06:42:00Z</dcterms:created>
  <dcterms:modified xsi:type="dcterms:W3CDTF">2022-03-13T13:13:00Z</dcterms:modified>
</cp:coreProperties>
</file>