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5FC" w:rsidRDefault="00B81BCE" w:rsidP="00B81BCE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山梨県地方税制</w:t>
      </w:r>
      <w:r w:rsidR="00636A31">
        <w:rPr>
          <w:rFonts w:ascii="ＭＳ 明朝" w:eastAsia="ＭＳ 明朝" w:hAnsi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検討会委員名簿</w:t>
      </w:r>
    </w:p>
    <w:p w:rsidR="00B81BCE" w:rsidRDefault="00B81BCE" w:rsidP="00B81BCE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（五十音順）</w:t>
      </w:r>
    </w:p>
    <w:p w:rsidR="00B81BCE" w:rsidRDefault="00B81BCE" w:rsidP="00B81BCE">
      <w:pPr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820"/>
        <w:gridCol w:w="1269"/>
      </w:tblGrid>
      <w:tr w:rsidR="00B81BCE" w:rsidRPr="00E86101" w:rsidTr="001457E4">
        <w:trPr>
          <w:trHeight w:val="616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E861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役</w:t>
            </w:r>
            <w:r w:rsidR="00E861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職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備</w:t>
            </w:r>
            <w:r w:rsidR="00E861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5B028A" w:rsidRPr="00E86101" w:rsidTr="001457E4">
        <w:trPr>
          <w:trHeight w:val="837"/>
        </w:trPr>
        <w:tc>
          <w:tcPr>
            <w:tcW w:w="2405" w:type="dxa"/>
            <w:vAlign w:val="center"/>
          </w:tcPr>
          <w:p w:rsidR="005B028A" w:rsidRPr="00E86101" w:rsidRDefault="005B028A" w:rsidP="005B0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青木　宗明</w:t>
            </w:r>
          </w:p>
        </w:tc>
        <w:tc>
          <w:tcPr>
            <w:tcW w:w="4820" w:type="dxa"/>
            <w:vAlign w:val="center"/>
          </w:tcPr>
          <w:p w:rsidR="005B028A" w:rsidRPr="00E86101" w:rsidRDefault="005B028A" w:rsidP="005B0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028A">
              <w:rPr>
                <w:rFonts w:ascii="ＭＳ 明朝" w:eastAsia="ＭＳ 明朝" w:hAnsi="ＭＳ 明朝" w:hint="eastAsia"/>
                <w:sz w:val="24"/>
                <w:szCs w:val="24"/>
              </w:rPr>
              <w:t>神奈川大学経営学部教授</w:t>
            </w:r>
          </w:p>
        </w:tc>
        <w:tc>
          <w:tcPr>
            <w:tcW w:w="1269" w:type="dxa"/>
            <w:vAlign w:val="center"/>
          </w:tcPr>
          <w:p w:rsidR="005B028A" w:rsidRPr="00E86101" w:rsidRDefault="005B028A" w:rsidP="00B81BC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一之瀬　滋輝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山梨県経営者協会専務理事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B028A" w:rsidRPr="00E86101" w:rsidTr="001457E4">
        <w:trPr>
          <w:trHeight w:val="880"/>
        </w:trPr>
        <w:tc>
          <w:tcPr>
            <w:tcW w:w="2405" w:type="dxa"/>
            <w:vAlign w:val="center"/>
          </w:tcPr>
          <w:p w:rsidR="005B028A" w:rsidRPr="00E86101" w:rsidRDefault="005B028A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028A">
              <w:rPr>
                <w:rFonts w:ascii="ＭＳ 明朝" w:eastAsia="ＭＳ 明朝" w:hAnsi="ＭＳ 明朝" w:hint="eastAsia"/>
                <w:sz w:val="24"/>
                <w:szCs w:val="24"/>
              </w:rPr>
              <w:t>門野　圭司</w:t>
            </w:r>
          </w:p>
        </w:tc>
        <w:tc>
          <w:tcPr>
            <w:tcW w:w="4820" w:type="dxa"/>
            <w:vAlign w:val="center"/>
          </w:tcPr>
          <w:p w:rsidR="005B028A" w:rsidRPr="00E86101" w:rsidRDefault="005B028A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B028A">
              <w:rPr>
                <w:rFonts w:ascii="ＭＳ 明朝" w:eastAsia="ＭＳ 明朝" w:hAnsi="ＭＳ 明朝" w:hint="eastAsia"/>
                <w:sz w:val="24"/>
                <w:szCs w:val="24"/>
              </w:rPr>
              <w:t>山梨大学生命環境学部准教授</w:t>
            </w:r>
          </w:p>
        </w:tc>
        <w:tc>
          <w:tcPr>
            <w:tcW w:w="1269" w:type="dxa"/>
            <w:vAlign w:val="center"/>
          </w:tcPr>
          <w:p w:rsidR="005B028A" w:rsidRPr="00E86101" w:rsidRDefault="005B028A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935EB7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渋谷</w:t>
            </w:r>
            <w:r w:rsidR="00B81BCE" w:rsidRPr="00E8610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雅弘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中央大学法学部教授</w:t>
            </w:r>
          </w:p>
        </w:tc>
        <w:tc>
          <w:tcPr>
            <w:tcW w:w="1269" w:type="dxa"/>
            <w:vAlign w:val="center"/>
          </w:tcPr>
          <w:p w:rsidR="00B81BCE" w:rsidRPr="00E86101" w:rsidRDefault="00E86101" w:rsidP="00E86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会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関口　智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立教大学経済学部教授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西山　由美</w:t>
            </w:r>
          </w:p>
        </w:tc>
        <w:tc>
          <w:tcPr>
            <w:tcW w:w="4820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明治学院大学経済学部教授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野村　千佳子</w:t>
            </w:r>
          </w:p>
        </w:tc>
        <w:tc>
          <w:tcPr>
            <w:tcW w:w="4820" w:type="dxa"/>
            <w:vAlign w:val="center"/>
          </w:tcPr>
          <w:p w:rsidR="00B81BCE" w:rsidRPr="00E86101" w:rsidRDefault="00FC379B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山梨学院大学経営</w:t>
            </w:r>
            <w:bookmarkStart w:id="0" w:name="_GoBack"/>
            <w:bookmarkEnd w:id="0"/>
            <w:r w:rsidR="00AF2BFA">
              <w:rPr>
                <w:rFonts w:ascii="ＭＳ 明朝" w:eastAsia="ＭＳ 明朝" w:hAnsi="ＭＳ 明朝" w:hint="eastAsia"/>
                <w:sz w:val="24"/>
                <w:szCs w:val="24"/>
              </w:rPr>
              <w:t>学部教授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E86101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三神　治彦</w:t>
            </w:r>
          </w:p>
        </w:tc>
        <w:tc>
          <w:tcPr>
            <w:tcW w:w="4820" w:type="dxa"/>
            <w:vAlign w:val="center"/>
          </w:tcPr>
          <w:p w:rsidR="00B81BCE" w:rsidRPr="00E86101" w:rsidRDefault="00E86101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東京地方税理士会副会長</w:t>
            </w:r>
          </w:p>
        </w:tc>
        <w:tc>
          <w:tcPr>
            <w:tcW w:w="1269" w:type="dxa"/>
            <w:vAlign w:val="center"/>
          </w:tcPr>
          <w:p w:rsidR="00B81BCE" w:rsidRPr="00E86101" w:rsidRDefault="001457E4" w:rsidP="001457E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会長職務代理</w:t>
            </w:r>
          </w:p>
        </w:tc>
      </w:tr>
      <w:tr w:rsidR="00B81BCE" w:rsidRPr="00E86101" w:rsidTr="001457E4">
        <w:trPr>
          <w:trHeight w:val="880"/>
        </w:trPr>
        <w:tc>
          <w:tcPr>
            <w:tcW w:w="2405" w:type="dxa"/>
            <w:vAlign w:val="center"/>
          </w:tcPr>
          <w:p w:rsidR="00B81BCE" w:rsidRPr="00E86101" w:rsidRDefault="00E86101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村田　俊也</w:t>
            </w:r>
          </w:p>
        </w:tc>
        <w:tc>
          <w:tcPr>
            <w:tcW w:w="4820" w:type="dxa"/>
            <w:vAlign w:val="center"/>
          </w:tcPr>
          <w:p w:rsidR="00B81BCE" w:rsidRPr="00E86101" w:rsidRDefault="00E86101" w:rsidP="00E861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6101">
              <w:rPr>
                <w:rFonts w:ascii="ＭＳ 明朝" w:eastAsia="ＭＳ 明朝" w:hAnsi="ＭＳ 明朝" w:hint="eastAsia"/>
                <w:sz w:val="24"/>
                <w:szCs w:val="24"/>
              </w:rPr>
              <w:t>（公財）山梨総合研究所専務理事</w:t>
            </w:r>
          </w:p>
        </w:tc>
        <w:tc>
          <w:tcPr>
            <w:tcW w:w="1269" w:type="dxa"/>
            <w:vAlign w:val="center"/>
          </w:tcPr>
          <w:p w:rsidR="00B81BCE" w:rsidRPr="00E86101" w:rsidRDefault="00B81BCE" w:rsidP="00B81BC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81BCE" w:rsidRDefault="00B81BCE" w:rsidP="00B81BCE">
      <w:pPr>
        <w:jc w:val="left"/>
      </w:pPr>
    </w:p>
    <w:sectPr w:rsidR="00B81BCE" w:rsidSect="00B81B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CE"/>
    <w:rsid w:val="001457E4"/>
    <w:rsid w:val="005B028A"/>
    <w:rsid w:val="00636A31"/>
    <w:rsid w:val="007235FC"/>
    <w:rsid w:val="00935EB7"/>
    <w:rsid w:val="00AA6C7A"/>
    <w:rsid w:val="00AF2BFA"/>
    <w:rsid w:val="00B81BCE"/>
    <w:rsid w:val="00E86101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FA3C6"/>
  <w15:chartTrackingRefBased/>
  <w15:docId w15:val="{FA08B104-FB00-45AB-9506-D42A65E0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61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1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2019-06-12T07:12:00Z</cp:lastPrinted>
  <dcterms:created xsi:type="dcterms:W3CDTF">2019-06-12T06:53:00Z</dcterms:created>
  <dcterms:modified xsi:type="dcterms:W3CDTF">2019-10-29T04:01:00Z</dcterms:modified>
</cp:coreProperties>
</file>