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64" w:rsidRDefault="00210364">
      <w:pPr>
        <w:wordWrap w:val="0"/>
        <w:overflowPunct w:val="0"/>
        <w:autoSpaceDE w:val="0"/>
        <w:autoSpaceDN w:val="0"/>
        <w:spacing w:after="24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様式第一(第四条関係)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586"/>
        <w:gridCol w:w="1464"/>
      </w:tblGrid>
      <w:tr w:rsidR="0021036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70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6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公害防止統括者(公害防止統括者の代理者)　選任、死亡・解任届出書</w:t>
            </w:r>
          </w:p>
        </w:tc>
        <w:tc>
          <w:tcPr>
            <w:tcW w:w="1464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10364" w:rsidRDefault="00210364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210364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680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36069">
              <w:rPr>
                <w:rFonts w:hint="eastAsia"/>
              </w:rPr>
              <w:t>山梨県知事</w:t>
            </w:r>
          </w:p>
        </w:tc>
        <w:tc>
          <w:tcPr>
            <w:tcW w:w="6840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殿</w:t>
            </w:r>
          </w:p>
        </w:tc>
      </w:tr>
    </w:tbl>
    <w:p w:rsidR="00210364" w:rsidRDefault="002103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2310"/>
        <w:gridCol w:w="960"/>
      </w:tblGrid>
      <w:tr w:rsidR="00210364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250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2310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氏名又は名称及び住所並びに法人にあつては、その代表者の氏名</w:t>
            </w:r>
          </w:p>
        </w:tc>
        <w:tc>
          <w:tcPr>
            <w:tcW w:w="960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</w:p>
        </w:tc>
      </w:tr>
    </w:tbl>
    <w:p w:rsidR="00210364" w:rsidRDefault="002103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特定工場における公害防止組織の整備に関する法律第3条第3項の規定に基づき、次のとおり届け出ます。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40"/>
        <w:gridCol w:w="1785"/>
        <w:gridCol w:w="2205"/>
        <w:gridCol w:w="2115"/>
      </w:tblGrid>
      <w:tr w:rsidR="0021036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1785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15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1036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1785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15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21036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210364" w:rsidRDefault="002103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特定事業者の常時使用する従業員数</w:t>
            </w:r>
          </w:p>
        </w:tc>
        <w:tc>
          <w:tcPr>
            <w:tcW w:w="1785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特定工場の番号</w:t>
            </w:r>
          </w:p>
        </w:tc>
        <w:tc>
          <w:tcPr>
            <w:tcW w:w="2115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1036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1785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vMerge w:val="restart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15" w:type="dxa"/>
            <w:vMerge w:val="restart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1036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5" w:type="dxa"/>
            <w:vMerge w:val="restart"/>
            <w:vAlign w:val="center"/>
          </w:tcPr>
          <w:p w:rsidR="00210364" w:rsidRDefault="00836EA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383540</wp:posOffset>
                      </wp:positionV>
                      <wp:extent cx="651510" cy="45339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45339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886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3.35pt;margin-top:30.2pt;width:51.3pt;height:35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" o:allowincell="f" adj="2644" strokeweight=".5pt"/>
                  </w:pict>
                </mc:Fallback>
              </mc:AlternateContent>
            </w:r>
            <w:r w:rsidR="00210364">
              <w:rPr>
                <w:rFonts w:hint="eastAsia"/>
              </w:rPr>
              <w:t>公害防止統括者</w:t>
            </w:r>
          </w:p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公害防止統括者の代理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785" w:type="dxa"/>
            <w:vMerge w:val="restart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1036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5" w:type="dxa"/>
            <w:vMerge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Merge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1036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1785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1036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(死亡・解任)年月日</w:t>
            </w:r>
          </w:p>
        </w:tc>
        <w:tc>
          <w:tcPr>
            <w:tcW w:w="1785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vMerge w:val="restart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15" w:type="dxa"/>
            <w:vMerge w:val="restart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1036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5" w:type="dxa"/>
            <w:vMerge w:val="restart"/>
            <w:vAlign w:val="center"/>
          </w:tcPr>
          <w:p w:rsidR="00210364" w:rsidRDefault="00836EA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386080</wp:posOffset>
                      </wp:positionV>
                      <wp:extent cx="651510" cy="45339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45339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853F3" id="AutoShape 4" o:spid="_x0000_s1026" type="#_x0000_t185" style="position:absolute;left:0;text-align:left;margin-left:13.35pt;margin-top:30.4pt;width:51.3pt;height:35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" o:allowincell="f" adj="2644" strokeweight=".5pt"/>
                  </w:pict>
                </mc:Fallback>
              </mc:AlternateContent>
            </w:r>
            <w:r w:rsidR="00210364">
              <w:rPr>
                <w:rFonts w:hint="eastAsia"/>
              </w:rPr>
              <w:t>公害防止統括者</w:t>
            </w:r>
          </w:p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公害防止統括者の代理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785" w:type="dxa"/>
            <w:vMerge w:val="restart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1036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5" w:type="dxa"/>
            <w:vMerge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Merge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1036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1785" w:type="dxa"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210364" w:rsidRDefault="002103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210364" w:rsidRDefault="002103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※印の欄は記載しないこと。</w:t>
      </w:r>
    </w:p>
    <w:p w:rsidR="00210364" w:rsidRDefault="002103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</w:t>
      </w:r>
      <w:r w:rsidR="00C55168">
        <w:rPr>
          <w:rFonts w:hint="eastAsia"/>
        </w:rPr>
        <w:t>産業</w:t>
      </w:r>
      <w:r>
        <w:rPr>
          <w:rFonts w:hint="eastAsia"/>
        </w:rPr>
        <w:t>規格A4とすること。</w:t>
      </w:r>
    </w:p>
    <w:p w:rsidR="00210364" w:rsidRDefault="002103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</w:p>
    <w:sectPr w:rsidR="002103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76" w:rsidRDefault="004B2D76">
      <w:r>
        <w:separator/>
      </w:r>
    </w:p>
  </w:endnote>
  <w:endnote w:type="continuationSeparator" w:id="0">
    <w:p w:rsidR="004B2D76" w:rsidRDefault="004B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76" w:rsidRDefault="004B2D76">
      <w:r>
        <w:separator/>
      </w:r>
    </w:p>
  </w:footnote>
  <w:footnote w:type="continuationSeparator" w:id="0">
    <w:p w:rsidR="004B2D76" w:rsidRDefault="004B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DA"/>
    <w:rsid w:val="00210364"/>
    <w:rsid w:val="002976DA"/>
    <w:rsid w:val="004B2D76"/>
    <w:rsid w:val="00736069"/>
    <w:rsid w:val="00836EA7"/>
    <w:rsid w:val="00C5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A976E0-2371-4E17-B68F-2CFA50B9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2</cp:revision>
  <cp:lastPrinted>2002-02-18T06:59:00Z</cp:lastPrinted>
  <dcterms:created xsi:type="dcterms:W3CDTF">2021-03-14T14:24:00Z</dcterms:created>
  <dcterms:modified xsi:type="dcterms:W3CDTF">2021-03-14T14:24:00Z</dcterms:modified>
</cp:coreProperties>
</file>