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B1" w:rsidRPr="001C1F28" w:rsidRDefault="00284156" w:rsidP="001C1F28">
      <w:pPr>
        <w:spacing w:line="360" w:lineRule="exact"/>
        <w:jc w:val="righ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令和</w:t>
      </w:r>
      <w:r w:rsidR="00B523B1" w:rsidRPr="001C1F28">
        <w:rPr>
          <w:rFonts w:ascii="游明朝" w:eastAsia="游明朝" w:hAnsi="游明朝" w:hint="eastAsia"/>
        </w:rPr>
        <w:t xml:space="preserve">　　年　　月　　日</w:t>
      </w:r>
    </w:p>
    <w:p w:rsidR="00B523B1" w:rsidRPr="001C1F28" w:rsidRDefault="00B523B1" w:rsidP="001C1F28">
      <w:pPr>
        <w:spacing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山梨県福祉保健部健康増進課</w:t>
      </w:r>
    </w:p>
    <w:p w:rsidR="0025765F" w:rsidRPr="001C1F28" w:rsidRDefault="00B523B1" w:rsidP="001C1F28">
      <w:pPr>
        <w:spacing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口腔保健支援センター　あて</w:t>
      </w:r>
      <w:r w:rsidR="0025765F" w:rsidRPr="001C1F28">
        <w:rPr>
          <w:rFonts w:ascii="游明朝" w:eastAsia="游明朝" w:hAnsi="游明朝" w:hint="eastAsia"/>
        </w:rPr>
        <w:t>（</w:t>
      </w:r>
      <w:r w:rsidR="0025765F" w:rsidRPr="001C1F28">
        <w:rPr>
          <w:rFonts w:ascii="游明朝" w:eastAsia="游明朝" w:hAnsi="游明朝" w:hint="eastAsia"/>
          <w:b/>
        </w:rPr>
        <w:t>Fax　０５５―２２３―１４９９</w:t>
      </w:r>
      <w:r w:rsidR="0025765F" w:rsidRPr="001C1F28">
        <w:rPr>
          <w:rFonts w:ascii="游明朝" w:eastAsia="游明朝" w:hAnsi="游明朝" w:hint="eastAsia"/>
        </w:rPr>
        <w:t>）</w:t>
      </w:r>
    </w:p>
    <w:p w:rsidR="003A7D40" w:rsidRPr="001C1F28" w:rsidRDefault="0025765F" w:rsidP="001C1F28">
      <w:pPr>
        <w:spacing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（送付票不要　：　本届出票のみ送付して下さい）</w:t>
      </w:r>
      <w:r w:rsidR="003A7D40" w:rsidRPr="001C1F28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6820" wp14:editId="78276F2F">
                <wp:simplePos x="0" y="0"/>
                <wp:positionH relativeFrom="column">
                  <wp:posOffset>3716655</wp:posOffset>
                </wp:positionH>
                <wp:positionV relativeFrom="paragraph">
                  <wp:posOffset>32385</wp:posOffset>
                </wp:positionV>
                <wp:extent cx="2524125" cy="1400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D40" w:rsidRDefault="003A7D40" w:rsidP="003A7D40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3A7D40" w:rsidRDefault="003A7D40" w:rsidP="003A7D40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医療機関名</w:t>
                            </w:r>
                          </w:p>
                          <w:p w:rsidR="003A7D40" w:rsidRDefault="003A7D40" w:rsidP="003A7D40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3A7D40" w:rsidRDefault="003A7D40" w:rsidP="003A7D40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3A7D40" w:rsidRDefault="003A7D40" w:rsidP="003A7D40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06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65pt;margin-top:2.55pt;width:198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" fillcolor="white [3201]" strokeweight=".5pt">
                <v:textbox>
                  <w:txbxContent>
                    <w:p w:rsidR="003A7D40" w:rsidRDefault="003A7D40" w:rsidP="003A7D40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3A7D40" w:rsidRDefault="003A7D40" w:rsidP="003A7D40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医療機関名</w:t>
                      </w:r>
                    </w:p>
                    <w:p w:rsidR="003A7D40" w:rsidRDefault="003A7D40" w:rsidP="003A7D40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3A7D40" w:rsidRDefault="003A7D40" w:rsidP="003A7D40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3A7D40" w:rsidRDefault="003A7D40" w:rsidP="003A7D40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D40" w:rsidRPr="001C1F28" w:rsidRDefault="003A7D40" w:rsidP="001C1F28">
      <w:pPr>
        <w:spacing w:line="360" w:lineRule="exact"/>
        <w:rPr>
          <w:rFonts w:ascii="游明朝" w:eastAsia="游明朝" w:hAnsi="游明朝"/>
        </w:rPr>
      </w:pPr>
    </w:p>
    <w:p w:rsidR="003A7D40" w:rsidRPr="001C1F28" w:rsidRDefault="003A7D40" w:rsidP="001C1F28">
      <w:pPr>
        <w:spacing w:line="360" w:lineRule="exact"/>
        <w:rPr>
          <w:rFonts w:ascii="游明朝" w:eastAsia="游明朝" w:hAnsi="游明朝"/>
        </w:rPr>
      </w:pPr>
    </w:p>
    <w:p w:rsidR="00D35212" w:rsidRPr="001C1F28" w:rsidRDefault="00D35212" w:rsidP="001C1F28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</w:p>
    <w:p w:rsidR="003A7D40" w:rsidRPr="001C1F28" w:rsidRDefault="003A7D40" w:rsidP="001C1F28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</w:p>
    <w:p w:rsidR="003A7D40" w:rsidRPr="001C1F28" w:rsidRDefault="003A7D40" w:rsidP="001C1F28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</w:p>
    <w:p w:rsidR="003A7D40" w:rsidRPr="001C1F28" w:rsidRDefault="003A7D40" w:rsidP="001C1F28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</w:p>
    <w:p w:rsidR="006F7CDF" w:rsidRPr="001C1F28" w:rsidRDefault="00BA0CA7" w:rsidP="001C1F28">
      <w:pPr>
        <w:spacing w:line="360" w:lineRule="exact"/>
        <w:jc w:val="center"/>
        <w:rPr>
          <w:rFonts w:ascii="游明朝" w:eastAsia="游明朝" w:hAnsi="游明朝"/>
          <w:b/>
          <w:sz w:val="24"/>
        </w:rPr>
      </w:pPr>
      <w:r w:rsidRPr="001C1F28">
        <w:rPr>
          <w:rFonts w:ascii="游明朝" w:eastAsia="游明朝" w:hAnsi="游明朝" w:hint="eastAsia"/>
          <w:b/>
          <w:sz w:val="24"/>
        </w:rPr>
        <w:t>「糖尿病医科歯科連携の協力医療機関」</w:t>
      </w:r>
      <w:r w:rsidR="00B523B1" w:rsidRPr="001C1F28">
        <w:rPr>
          <w:rFonts w:ascii="游明朝" w:eastAsia="游明朝" w:hAnsi="游明朝" w:hint="eastAsia"/>
          <w:b/>
          <w:sz w:val="24"/>
        </w:rPr>
        <w:t>の届出</w:t>
      </w:r>
    </w:p>
    <w:p w:rsidR="00B523B1" w:rsidRPr="001C1F28" w:rsidRDefault="00B523B1" w:rsidP="001C1F28">
      <w:pPr>
        <w:spacing w:line="360" w:lineRule="exact"/>
        <w:rPr>
          <w:rFonts w:ascii="游明朝" w:eastAsia="游明朝" w:hAnsi="游明朝"/>
        </w:rPr>
      </w:pPr>
    </w:p>
    <w:p w:rsidR="00B523B1" w:rsidRPr="001C1F28" w:rsidRDefault="00B523B1" w:rsidP="001C1F28">
      <w:pPr>
        <w:spacing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「糖尿病医科歯科連携の協力医療機関」への登録を希望するため、下記のとおり届け出ます。</w:t>
      </w:r>
    </w:p>
    <w:p w:rsidR="00B523B1" w:rsidRPr="001C1F28" w:rsidRDefault="00B523B1" w:rsidP="001C1F28">
      <w:pPr>
        <w:pStyle w:val="a3"/>
        <w:spacing w:beforeLines="50" w:before="180" w:afterLines="50" w:after="180"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6"/>
        <w:gridCol w:w="2486"/>
        <w:gridCol w:w="1654"/>
        <w:gridCol w:w="817"/>
        <w:gridCol w:w="2429"/>
      </w:tblGrid>
      <w:tr w:rsidR="00B523B1" w:rsidRPr="001C1F28" w:rsidTr="00947F5C">
        <w:tc>
          <w:tcPr>
            <w:tcW w:w="9944" w:type="dxa"/>
            <w:gridSpan w:val="5"/>
          </w:tcPr>
          <w:p w:rsidR="00B523B1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貴院の標榜診療科</w:t>
            </w:r>
          </w:p>
        </w:tc>
      </w:tr>
      <w:tr w:rsidR="00B523B1" w:rsidRPr="001C1F28" w:rsidTr="00B523B1">
        <w:tc>
          <w:tcPr>
            <w:tcW w:w="2486" w:type="dxa"/>
          </w:tcPr>
          <w:p w:rsidR="00B523B1" w:rsidRPr="001C1F28" w:rsidRDefault="00B523B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 xml:space="preserve">□　</w:t>
            </w:r>
            <w:r w:rsidR="00D1083B" w:rsidRPr="001C1F28">
              <w:rPr>
                <w:rFonts w:ascii="游明朝" w:eastAsia="游明朝" w:hAnsi="游明朝" w:hint="eastAsia"/>
              </w:rPr>
              <w:t>内科</w:t>
            </w:r>
          </w:p>
        </w:tc>
        <w:tc>
          <w:tcPr>
            <w:tcW w:w="2486" w:type="dxa"/>
          </w:tcPr>
          <w:p w:rsidR="00B523B1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眼科</w:t>
            </w:r>
          </w:p>
        </w:tc>
        <w:tc>
          <w:tcPr>
            <w:tcW w:w="2486" w:type="dxa"/>
            <w:gridSpan w:val="2"/>
          </w:tcPr>
          <w:p w:rsidR="00B523B1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皮膚科</w:t>
            </w:r>
          </w:p>
        </w:tc>
        <w:tc>
          <w:tcPr>
            <w:tcW w:w="2486" w:type="dxa"/>
          </w:tcPr>
          <w:p w:rsidR="00B523B1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整形外科</w:t>
            </w:r>
          </w:p>
        </w:tc>
      </w:tr>
      <w:tr w:rsidR="00D1083B" w:rsidRPr="001C1F28" w:rsidTr="00493AE7">
        <w:tc>
          <w:tcPr>
            <w:tcW w:w="2486" w:type="dxa"/>
          </w:tcPr>
          <w:p w:rsidR="00D1083B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透析</w:t>
            </w:r>
          </w:p>
        </w:tc>
        <w:tc>
          <w:tcPr>
            <w:tcW w:w="7458" w:type="dxa"/>
            <w:gridSpan w:val="4"/>
          </w:tcPr>
          <w:p w:rsidR="00D1083B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その他（　　　　　　　　　　　　　　　　　　　　　　　　　　　）</w:t>
            </w:r>
          </w:p>
        </w:tc>
      </w:tr>
      <w:tr w:rsidR="00D1083B" w:rsidRPr="001C1F28" w:rsidTr="00493AE7">
        <w:tc>
          <w:tcPr>
            <w:tcW w:w="2486" w:type="dxa"/>
          </w:tcPr>
          <w:p w:rsidR="00D1083B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歯科</w:t>
            </w:r>
          </w:p>
        </w:tc>
        <w:tc>
          <w:tcPr>
            <w:tcW w:w="7458" w:type="dxa"/>
            <w:gridSpan w:val="4"/>
          </w:tcPr>
          <w:p w:rsidR="00D1083B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D1083B" w:rsidRPr="001C1F28" w:rsidTr="00D1083B">
        <w:tc>
          <w:tcPr>
            <w:tcW w:w="4972" w:type="dxa"/>
            <w:gridSpan w:val="2"/>
          </w:tcPr>
          <w:p w:rsidR="006B3829" w:rsidRPr="001C1F28" w:rsidRDefault="006B3829" w:rsidP="001C1F28">
            <w:pPr>
              <w:spacing w:line="360" w:lineRule="exact"/>
              <w:rPr>
                <w:rFonts w:ascii="游明朝" w:eastAsia="游明朝" w:hAnsi="游明朝"/>
              </w:rPr>
            </w:pPr>
          </w:p>
          <w:p w:rsidR="00AF1AFF" w:rsidRPr="001C1F28" w:rsidRDefault="00D1083B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医療機関にお伺いします。</w:t>
            </w:r>
          </w:p>
          <w:p w:rsidR="00D1083B" w:rsidRPr="001C1F28" w:rsidRDefault="00D1083B" w:rsidP="001C1F28">
            <w:pPr>
              <w:spacing w:line="360" w:lineRule="exact"/>
              <w:ind w:firstLineChars="400" w:firstLine="840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糖尿病専門医</w:t>
            </w:r>
            <w:r w:rsidR="00AF1AFF" w:rsidRPr="001C1F28">
              <w:rPr>
                <w:rFonts w:ascii="游明朝" w:eastAsia="游明朝" w:hAnsi="游明朝" w:hint="eastAsia"/>
              </w:rPr>
              <w:t>がいらっしゃいますか</w:t>
            </w:r>
            <w:r w:rsidRPr="001C1F28">
              <w:rPr>
                <w:rFonts w:ascii="游明朝" w:eastAsia="游明朝" w:hAnsi="游明朝" w:hint="eastAsia"/>
              </w:rPr>
              <w:t>？</w:t>
            </w:r>
          </w:p>
          <w:p w:rsidR="006B3829" w:rsidRPr="001C1F28" w:rsidRDefault="006B3829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:rsidR="00D1083B" w:rsidRPr="001C1F28" w:rsidRDefault="00D1083B" w:rsidP="001C1F28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はい</w:t>
            </w:r>
          </w:p>
        </w:tc>
        <w:tc>
          <w:tcPr>
            <w:tcW w:w="3315" w:type="dxa"/>
            <w:gridSpan w:val="2"/>
            <w:tcBorders>
              <w:left w:val="nil"/>
            </w:tcBorders>
            <w:vAlign w:val="center"/>
          </w:tcPr>
          <w:p w:rsidR="00D1083B" w:rsidRPr="001C1F28" w:rsidRDefault="00D1083B" w:rsidP="001C1F28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□　いいえ</w:t>
            </w:r>
          </w:p>
        </w:tc>
      </w:tr>
      <w:tr w:rsidR="00D1083B" w:rsidRPr="001C1F28" w:rsidTr="00D1083B">
        <w:tc>
          <w:tcPr>
            <w:tcW w:w="4972" w:type="dxa"/>
            <w:gridSpan w:val="2"/>
          </w:tcPr>
          <w:p w:rsidR="006B3829" w:rsidRPr="001C1F28" w:rsidRDefault="006B3829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</w:p>
          <w:p w:rsidR="006B3829" w:rsidRPr="001C1F28" w:rsidRDefault="00D1083B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歯科医療機関にお伺いします。</w:t>
            </w:r>
          </w:p>
          <w:p w:rsidR="00D1083B" w:rsidRPr="001C1F28" w:rsidRDefault="00D1083B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  <w:sz w:val="20"/>
              </w:rPr>
              <w:t>歯周病専門医</w:t>
            </w:r>
            <w:r w:rsidR="006B3829" w:rsidRPr="001C1F28">
              <w:rPr>
                <w:rFonts w:ascii="游明朝" w:eastAsia="游明朝" w:hAnsi="游明朝" w:hint="eastAsia"/>
                <w:sz w:val="20"/>
              </w:rPr>
              <w:t>、</w:t>
            </w:r>
            <w:r w:rsidR="00AF1AFF" w:rsidRPr="001C1F28">
              <w:rPr>
                <w:rFonts w:ascii="游明朝" w:eastAsia="游明朝" w:hAnsi="游明朝" w:hint="eastAsia"/>
                <w:sz w:val="20"/>
              </w:rPr>
              <w:t>または認定医がいらっしゃいますか</w:t>
            </w:r>
            <w:r w:rsidRPr="001C1F28">
              <w:rPr>
                <w:rFonts w:ascii="游明朝" w:eastAsia="游明朝" w:hAnsi="游明朝" w:hint="eastAsia"/>
                <w:sz w:val="20"/>
              </w:rPr>
              <w:t>？</w:t>
            </w:r>
          </w:p>
        </w:tc>
        <w:tc>
          <w:tcPr>
            <w:tcW w:w="4972" w:type="dxa"/>
            <w:gridSpan w:val="3"/>
            <w:vAlign w:val="center"/>
          </w:tcPr>
          <w:p w:rsidR="006B3829" w:rsidRPr="001C1F28" w:rsidRDefault="00D1083B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 xml:space="preserve">　</w:t>
            </w:r>
          </w:p>
          <w:p w:rsidR="00D1083B" w:rsidRPr="001C1F28" w:rsidRDefault="00D1083B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 xml:space="preserve"> □　はい               □　いいえ</w:t>
            </w:r>
          </w:p>
          <w:p w:rsidR="006B3829" w:rsidRPr="001C1F28" w:rsidRDefault="006B3829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 xml:space="preserve">　　□　専門医</w:t>
            </w:r>
          </w:p>
          <w:p w:rsidR="006B3829" w:rsidRPr="001C1F28" w:rsidRDefault="006B3829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 xml:space="preserve">　　□　認定医</w:t>
            </w:r>
          </w:p>
        </w:tc>
      </w:tr>
    </w:tbl>
    <w:p w:rsidR="006B3829" w:rsidRPr="001C1F28" w:rsidRDefault="006B3829" w:rsidP="001C1F28">
      <w:pPr>
        <w:spacing w:beforeLines="50" w:before="180" w:line="360" w:lineRule="exact"/>
        <w:rPr>
          <w:rFonts w:ascii="游明朝" w:eastAsia="游明朝" w:hAnsi="游明朝"/>
        </w:rPr>
      </w:pPr>
      <w:r w:rsidRPr="001C1F28">
        <w:rPr>
          <w:rFonts w:ascii="游明朝" w:eastAsia="游明朝" w:hAnsi="游明朝" w:hint="eastAsia"/>
        </w:rPr>
        <w:t>協力医療機関の役割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2518"/>
        <w:gridCol w:w="7431"/>
      </w:tblGrid>
      <w:tr w:rsidR="00484471" w:rsidRPr="001C1F28" w:rsidTr="00484471">
        <w:tc>
          <w:tcPr>
            <w:tcW w:w="2518" w:type="dxa"/>
          </w:tcPr>
          <w:p w:rsidR="00484471" w:rsidRPr="001C1F28" w:rsidRDefault="0048447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１．かかりつけ医</w:t>
            </w:r>
          </w:p>
        </w:tc>
        <w:tc>
          <w:tcPr>
            <w:tcW w:w="7431" w:type="dxa"/>
          </w:tcPr>
          <w:p w:rsidR="00484471" w:rsidRPr="001C1F28" w:rsidRDefault="00484471" w:rsidP="001C1F28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かかりつけ歯科医からの紹介患者を受入れるなど、協力を行うとともに、患者の症状に応じて地域の適切な医療機関を紹介、または逆紹介（返送）する。</w:t>
            </w:r>
          </w:p>
        </w:tc>
      </w:tr>
      <w:tr w:rsidR="00484471" w:rsidRPr="001C1F28" w:rsidTr="00484471">
        <w:tc>
          <w:tcPr>
            <w:tcW w:w="2518" w:type="dxa"/>
          </w:tcPr>
          <w:p w:rsidR="00484471" w:rsidRPr="001C1F28" w:rsidRDefault="0048447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２．かかりつけ歯科医等</w:t>
            </w:r>
          </w:p>
        </w:tc>
        <w:tc>
          <w:tcPr>
            <w:tcW w:w="7431" w:type="dxa"/>
          </w:tcPr>
          <w:p w:rsidR="00484471" w:rsidRPr="001C1F28" w:rsidRDefault="0048447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かかりつけ医や専門医との連携を図り、歯科に係る治療・検査等を実施し、適切に対応する。また、患者の症状に応じて地域の適切な医療機関を紹介、または逆紹介（返送）する。</w:t>
            </w:r>
          </w:p>
        </w:tc>
        <w:bookmarkStart w:id="0" w:name="_GoBack"/>
        <w:bookmarkEnd w:id="0"/>
      </w:tr>
      <w:tr w:rsidR="00484471" w:rsidRPr="001C1F28" w:rsidTr="00484471">
        <w:tc>
          <w:tcPr>
            <w:tcW w:w="2518" w:type="dxa"/>
          </w:tcPr>
          <w:p w:rsidR="00484471" w:rsidRPr="001C1F28" w:rsidRDefault="0048447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３．専門医</w:t>
            </w:r>
          </w:p>
        </w:tc>
        <w:tc>
          <w:tcPr>
            <w:tcW w:w="7431" w:type="dxa"/>
          </w:tcPr>
          <w:p w:rsidR="00484471" w:rsidRPr="001C1F28" w:rsidRDefault="00484471" w:rsidP="001C1F28">
            <w:pPr>
              <w:spacing w:line="360" w:lineRule="exact"/>
              <w:rPr>
                <w:rFonts w:ascii="游明朝" w:eastAsia="游明朝" w:hAnsi="游明朝"/>
              </w:rPr>
            </w:pPr>
            <w:r w:rsidRPr="001C1F28">
              <w:rPr>
                <w:rFonts w:ascii="游明朝" w:eastAsia="游明朝" w:hAnsi="游明朝" w:hint="eastAsia"/>
              </w:rPr>
              <w:t>かかりつけ医（歯科医）からの紹介患者を受入れ、かかりつけ医への協力を行う。</w:t>
            </w:r>
          </w:p>
        </w:tc>
      </w:tr>
    </w:tbl>
    <w:p w:rsidR="001C1F28" w:rsidRPr="001C1F28" w:rsidRDefault="001C1F28" w:rsidP="001C1F28">
      <w:pPr>
        <w:pStyle w:val="a5"/>
        <w:spacing w:beforeLines="50" w:before="180" w:line="360" w:lineRule="exact"/>
        <w:jc w:val="left"/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>※</w:t>
      </w:r>
      <w:r w:rsidR="00D80124">
        <w:rPr>
          <w:rFonts w:ascii="游明朝" w:eastAsia="游明朝" w:hAnsi="游明朝" w:hint="eastAsia"/>
          <w:b/>
          <w:sz w:val="22"/>
        </w:rPr>
        <w:t>登録〆切は、各年度の6月・9月・12月・3月の末日</w:t>
      </w:r>
      <w:r w:rsidRPr="001C1F28">
        <w:rPr>
          <w:rFonts w:ascii="游明朝" w:eastAsia="游明朝" w:hAnsi="游明朝" w:hint="eastAsia"/>
          <w:b/>
          <w:sz w:val="22"/>
        </w:rPr>
        <w:t>とさせていただきます。</w:t>
      </w:r>
    </w:p>
    <w:p w:rsidR="0025765F" w:rsidRPr="001C1F28" w:rsidRDefault="001C1F28" w:rsidP="001C1F28">
      <w:pPr>
        <w:pStyle w:val="a5"/>
        <w:spacing w:beforeLines="50" w:before="180" w:line="360" w:lineRule="exact"/>
        <w:jc w:val="left"/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 xml:space="preserve">　</w:t>
      </w:r>
      <w:r w:rsidR="0025765F" w:rsidRPr="001C1F28">
        <w:rPr>
          <w:rFonts w:ascii="游明朝" w:eastAsia="游明朝" w:hAnsi="游明朝" w:hint="eastAsia"/>
          <w:b/>
          <w:sz w:val="22"/>
        </w:rPr>
        <w:t>この届出により登録された協力医療機関は、山梨県福祉保健部のホームページ等で公表します。</w:t>
      </w:r>
    </w:p>
    <w:sectPr w:rsidR="0025765F" w:rsidRPr="001C1F28" w:rsidSect="0048447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84" w:rsidRDefault="00247984" w:rsidP="009453F7">
      <w:r>
        <w:separator/>
      </w:r>
    </w:p>
  </w:endnote>
  <w:endnote w:type="continuationSeparator" w:id="0">
    <w:p w:rsidR="00247984" w:rsidRDefault="00247984" w:rsidP="0094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84" w:rsidRDefault="00247984" w:rsidP="009453F7">
      <w:r>
        <w:separator/>
      </w:r>
    </w:p>
  </w:footnote>
  <w:footnote w:type="continuationSeparator" w:id="0">
    <w:p w:rsidR="00247984" w:rsidRDefault="00247984" w:rsidP="0094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DA"/>
    <w:rsid w:val="00163EDB"/>
    <w:rsid w:val="001C1F28"/>
    <w:rsid w:val="00247984"/>
    <w:rsid w:val="0025765F"/>
    <w:rsid w:val="00284156"/>
    <w:rsid w:val="003A7D40"/>
    <w:rsid w:val="00484471"/>
    <w:rsid w:val="006B3829"/>
    <w:rsid w:val="006F7CDF"/>
    <w:rsid w:val="00747BD4"/>
    <w:rsid w:val="00760CFF"/>
    <w:rsid w:val="008A13A8"/>
    <w:rsid w:val="00942B59"/>
    <w:rsid w:val="009453F7"/>
    <w:rsid w:val="00964B39"/>
    <w:rsid w:val="00AF1AFF"/>
    <w:rsid w:val="00B279DA"/>
    <w:rsid w:val="00B523B1"/>
    <w:rsid w:val="00B958E9"/>
    <w:rsid w:val="00BA0CA7"/>
    <w:rsid w:val="00D1083B"/>
    <w:rsid w:val="00D35212"/>
    <w:rsid w:val="00D80124"/>
    <w:rsid w:val="00D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DCB81"/>
  <w15:docId w15:val="{9E1B3B6C-3F61-4F7A-9DE9-EA1B5E1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3B1"/>
    <w:pPr>
      <w:jc w:val="center"/>
    </w:pPr>
  </w:style>
  <w:style w:type="character" w:customStyle="1" w:styleId="a4">
    <w:name w:val="記 (文字)"/>
    <w:basedOn w:val="a0"/>
    <w:link w:val="a3"/>
    <w:uiPriority w:val="99"/>
    <w:rsid w:val="00B523B1"/>
  </w:style>
  <w:style w:type="paragraph" w:styleId="a5">
    <w:name w:val="Closing"/>
    <w:basedOn w:val="a"/>
    <w:link w:val="a6"/>
    <w:uiPriority w:val="99"/>
    <w:unhideWhenUsed/>
    <w:rsid w:val="00B523B1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3B1"/>
  </w:style>
  <w:style w:type="table" w:styleId="a7">
    <w:name w:val="Table Grid"/>
    <w:basedOn w:val="a1"/>
    <w:uiPriority w:val="59"/>
    <w:rsid w:val="00B5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5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53F7"/>
  </w:style>
  <w:style w:type="paragraph" w:styleId="aa">
    <w:name w:val="footer"/>
    <w:basedOn w:val="a"/>
    <w:link w:val="ab"/>
    <w:uiPriority w:val="99"/>
    <w:unhideWhenUsed/>
    <w:rsid w:val="009453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2021-08-11T08:00:00Z</cp:lastPrinted>
  <dcterms:created xsi:type="dcterms:W3CDTF">2020-02-03T07:49:00Z</dcterms:created>
  <dcterms:modified xsi:type="dcterms:W3CDTF">2021-08-18T09:59:00Z</dcterms:modified>
</cp:coreProperties>
</file>