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92C" w:rsidRPr="008B2738" w:rsidRDefault="0025592C" w:rsidP="0025592C">
      <w:pPr>
        <w:overflowPunct w:val="0"/>
        <w:adjustRightInd w:val="0"/>
        <w:jc w:val="center"/>
        <w:textAlignment w:val="baseline"/>
        <w:rPr>
          <w:rFonts w:hAnsi="Century"/>
          <w:spacing w:val="2"/>
          <w:kern w:val="0"/>
        </w:rPr>
      </w:pPr>
      <w:r w:rsidRPr="008B2738">
        <w:rPr>
          <w:rFonts w:ascii="Times New Roman" w:hAnsi="Times New Roman" w:cs="ＭＳ 明朝" w:hint="eastAsia"/>
          <w:kern w:val="0"/>
        </w:rPr>
        <w:t>欠格要件非該当に関する誓約書</w:t>
      </w:r>
    </w:p>
    <w:p w:rsidR="0025592C" w:rsidRPr="008B2738" w:rsidRDefault="0025592C" w:rsidP="0025592C">
      <w:pPr>
        <w:overflowPunct w:val="0"/>
        <w:adjustRightInd w:val="0"/>
        <w:textAlignment w:val="baseline"/>
        <w:rPr>
          <w:rFonts w:hAnsi="Century"/>
          <w:spacing w:val="2"/>
          <w:kern w:val="0"/>
        </w:rPr>
      </w:pP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年　　月　　日</w:t>
      </w:r>
    </w:p>
    <w:p w:rsidR="0025592C" w:rsidRPr="008B2738" w:rsidRDefault="0025592C" w:rsidP="0025592C">
      <w:pPr>
        <w:overflowPunct w:val="0"/>
        <w:adjustRightInd w:val="0"/>
        <w:spacing w:line="240" w:lineRule="exact"/>
        <w:textAlignment w:val="baseline"/>
        <w:rPr>
          <w:rFonts w:hAnsi="Century"/>
          <w:spacing w:val="2"/>
          <w:kern w:val="0"/>
        </w:rPr>
      </w:pP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山梨県知事　殿</w:t>
      </w:r>
    </w:p>
    <w:p w:rsidR="0025592C" w:rsidRPr="008B2738" w:rsidRDefault="0025592C" w:rsidP="0025592C">
      <w:pPr>
        <w:overflowPunct w:val="0"/>
        <w:adjustRightInd w:val="0"/>
        <w:spacing w:line="240" w:lineRule="exact"/>
        <w:textAlignment w:val="baseline"/>
        <w:rPr>
          <w:rFonts w:hAnsi="Century"/>
          <w:spacing w:val="2"/>
          <w:kern w:val="0"/>
        </w:rPr>
      </w:pP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申請者</w:t>
      </w:r>
    </w:p>
    <w:p w:rsidR="0025592C" w:rsidRPr="008B2738" w:rsidRDefault="0025592C" w:rsidP="0025592C">
      <w:pPr>
        <w:overflowPunct w:val="0"/>
        <w:adjustRightInd w:val="0"/>
        <w:textAlignment w:val="baseline"/>
        <w:rPr>
          <w:rFonts w:ascii="Times New Roman" w:hAnsi="Times New Roman" w:cs="ＭＳ 明朝"/>
          <w:kern w:val="0"/>
        </w:rPr>
      </w:pPr>
      <w:r w:rsidRPr="008B2738">
        <w:rPr>
          <w:rFonts w:ascii="Times New Roman" w:hAnsi="Times New Roman" w:cs="ＭＳ 明朝" w:hint="eastAsia"/>
          <w:kern w:val="0"/>
        </w:rPr>
        <w:t xml:space="preserve">　　　　　　　　　　　　　　　　　　　住所</w:t>
      </w: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ふりがな</w:t>
      </w:r>
    </w:p>
    <w:p w:rsidR="0025592C" w:rsidRPr="008B2738" w:rsidRDefault="0025592C" w:rsidP="0025592C">
      <w:pPr>
        <w:overflowPunct w:val="0"/>
        <w:adjustRightInd w:val="0"/>
        <w:textAlignment w:val="baseline"/>
        <w:rPr>
          <w:rFonts w:ascii="Times New Roman" w:hAnsi="Times New Roman" w:cs="ＭＳ 明朝"/>
          <w:kern w:val="0"/>
        </w:rPr>
      </w:pPr>
      <w:r w:rsidRPr="008B2738">
        <w:rPr>
          <w:rFonts w:ascii="Times New Roman" w:hAnsi="Times New Roman" w:cs="ＭＳ 明朝" w:hint="eastAsia"/>
          <w:kern w:val="0"/>
        </w:rPr>
        <w:t xml:space="preserve">　　　　　　　　　　　　　　　　　　　氏名</w:t>
      </w:r>
      <w:r w:rsidRPr="008B2738">
        <w:rPr>
          <w:rFonts w:ascii="Times New Roman" w:hAnsi="Times New Roman"/>
          <w:kern w:val="0"/>
        </w:rPr>
        <w:t xml:space="preserve">                            </w:t>
      </w:r>
      <w:r w:rsidRPr="008B2738">
        <w:rPr>
          <w:rFonts w:ascii="Times New Roman" w:hAnsi="Times New Roman" w:cs="ＭＳ 明朝" w:hint="eastAsia"/>
          <w:kern w:val="0"/>
        </w:rPr>
        <w:t xml:space="preserve">　印</w:t>
      </w: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生年月日　　　　年　　　月　　　日生</w:t>
      </w: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w:t>
      </w:r>
      <w:r w:rsidR="00CE64E6" w:rsidRPr="008B2738">
        <w:rPr>
          <w:rFonts w:ascii="Times New Roman" w:hAnsi="Times New Roman" w:cs="ＭＳ 明朝" w:hint="eastAsia"/>
          <w:kern w:val="0"/>
        </w:rPr>
        <w:t>（</w:t>
      </w:r>
      <w:r w:rsidRPr="008B2738">
        <w:rPr>
          <w:rFonts w:ascii="Times New Roman" w:hAnsi="Times New Roman" w:cs="ＭＳ 明朝" w:hint="eastAsia"/>
          <w:kern w:val="0"/>
        </w:rPr>
        <w:t>法人にあっては、主たる事務所の所在地、</w:t>
      </w:r>
    </w:p>
    <w:p w:rsidR="0025592C" w:rsidRPr="008B2738" w:rsidRDefault="0025592C" w:rsidP="0025592C">
      <w:pPr>
        <w:overflowPunct w:val="0"/>
        <w:adjustRightInd w:val="0"/>
        <w:textAlignment w:val="baseline"/>
        <w:rPr>
          <w:rFonts w:hAnsi="Century"/>
          <w:spacing w:val="2"/>
          <w:kern w:val="0"/>
        </w:rPr>
      </w:pPr>
      <w:r w:rsidRPr="008B2738">
        <w:rPr>
          <w:rFonts w:ascii="Times New Roman" w:hAnsi="Times New Roman" w:cs="ＭＳ 明朝" w:hint="eastAsia"/>
          <w:kern w:val="0"/>
        </w:rPr>
        <w:t xml:space="preserve">　　　　　　　　　　　　　　　　　　　名称並びに代表者の氏名及び生年月日</w:t>
      </w:r>
      <w:r w:rsidR="00CE64E6" w:rsidRPr="008B2738">
        <w:rPr>
          <w:rFonts w:ascii="Times New Roman" w:hAnsi="Times New Roman" w:cs="ＭＳ 明朝" w:hint="eastAsia"/>
          <w:kern w:val="0"/>
        </w:rPr>
        <w:t>）</w:t>
      </w:r>
    </w:p>
    <w:p w:rsidR="0025592C" w:rsidRPr="008B2738" w:rsidRDefault="0025592C" w:rsidP="0025592C">
      <w:pPr>
        <w:overflowPunct w:val="0"/>
        <w:adjustRightInd w:val="0"/>
        <w:textAlignment w:val="baseline"/>
        <w:rPr>
          <w:rFonts w:hAnsi="Century"/>
          <w:spacing w:val="2"/>
          <w:kern w:val="0"/>
        </w:rPr>
      </w:pPr>
    </w:p>
    <w:p w:rsidR="0025592C" w:rsidRPr="008B2738" w:rsidRDefault="0025592C" w:rsidP="0025592C">
      <w:pPr>
        <w:overflowPunct w:val="0"/>
        <w:adjustRightInd w:val="0"/>
        <w:textAlignment w:val="baseline"/>
        <w:rPr>
          <w:rFonts w:ascii="Times New Roman" w:hAnsi="Times New Roman" w:cs="ＭＳ 明朝"/>
          <w:kern w:val="0"/>
        </w:rPr>
      </w:pPr>
      <w:r w:rsidRPr="008B2738">
        <w:rPr>
          <w:rFonts w:ascii="Times New Roman" w:hAnsi="Times New Roman" w:cs="ＭＳ 明朝" w:hint="eastAsia"/>
          <w:kern w:val="0"/>
        </w:rPr>
        <w:t xml:space="preserve">　私は、山梨県土砂の埋立て等の規制に関する条例第９条第１項第１号イから</w:t>
      </w:r>
      <w:r w:rsidR="00EE7923" w:rsidRPr="008B2738">
        <w:rPr>
          <w:rFonts w:ascii="Times New Roman" w:hAnsi="Times New Roman" w:cs="ＭＳ 明朝" w:hint="eastAsia"/>
          <w:kern w:val="0"/>
        </w:rPr>
        <w:t>ヌ</w:t>
      </w:r>
      <w:r w:rsidRPr="008B2738">
        <w:rPr>
          <w:rFonts w:ascii="Times New Roman" w:hAnsi="Times New Roman" w:cs="ＭＳ 明朝" w:hint="eastAsia"/>
          <w:kern w:val="0"/>
        </w:rPr>
        <w:t>までに該当しないことを誓約します。</w:t>
      </w:r>
    </w:p>
    <w:p w:rsidR="0025592C" w:rsidRPr="008B2738" w:rsidRDefault="0025592C" w:rsidP="0025592C">
      <w:pPr>
        <w:overflowPunct w:val="0"/>
        <w:adjustRightInd w:val="0"/>
        <w:ind w:firstLineChars="100" w:firstLine="210"/>
        <w:textAlignment w:val="baseline"/>
        <w:rPr>
          <w:rFonts w:hAnsi="Century"/>
          <w:spacing w:val="2"/>
          <w:kern w:val="0"/>
        </w:rPr>
      </w:pPr>
      <w:r w:rsidRPr="008B2738">
        <w:rPr>
          <w:rFonts w:ascii="Times New Roman" w:hAnsi="Times New Roman" w:cs="ＭＳ 明朝" w:hint="eastAsia"/>
          <w:kern w:val="0"/>
        </w:rPr>
        <w:t>なお、県が必要とする場合は、山梨県警察本部に照会することについて承諾します。</w:t>
      </w:r>
    </w:p>
    <w:p w:rsidR="0025592C" w:rsidRPr="008B2738" w:rsidRDefault="0025592C" w:rsidP="0025592C">
      <w:pPr>
        <w:overflowPunct w:val="0"/>
        <w:adjustRightInd w:val="0"/>
        <w:textAlignment w:val="baseline"/>
        <w:rPr>
          <w:rFonts w:hAnsi="Century"/>
          <w:spacing w:val="2"/>
          <w:kern w:val="0"/>
        </w:rPr>
      </w:pPr>
    </w:p>
    <w:p w:rsidR="0025592C" w:rsidRPr="008B2738" w:rsidRDefault="0025592C" w:rsidP="00EE7923">
      <w:pPr>
        <w:overflowPunct w:val="0"/>
        <w:adjustRightInd w:val="0"/>
        <w:spacing w:line="330" w:lineRule="exact"/>
        <w:textAlignment w:val="baseline"/>
        <w:rPr>
          <w:rFonts w:hAnsi="Century"/>
          <w:spacing w:val="2"/>
          <w:kern w:val="0"/>
          <w:sz w:val="18"/>
          <w:szCs w:val="18"/>
        </w:rPr>
      </w:pPr>
      <w:r w:rsidRPr="008B2738">
        <w:rPr>
          <w:rFonts w:hAnsi="Century" w:cs="ＭＳ 明朝" w:hint="eastAsia"/>
          <w:kern w:val="0"/>
          <w:sz w:val="18"/>
          <w:szCs w:val="18"/>
        </w:rPr>
        <w:t>第９条</w:t>
      </w:r>
      <w:r w:rsidR="00CE64E6" w:rsidRPr="008B2738">
        <w:rPr>
          <w:rFonts w:ascii="Times New Roman" w:hAnsi="Times New Roman" w:cs="ＭＳ 明朝" w:hint="eastAsia"/>
          <w:kern w:val="0"/>
          <w:sz w:val="18"/>
          <w:szCs w:val="18"/>
        </w:rPr>
        <w:t>（</w:t>
      </w:r>
      <w:r w:rsidRPr="008B2738">
        <w:rPr>
          <w:rFonts w:ascii="Times New Roman" w:hAnsi="Times New Roman" w:cs="ＭＳ 明朝" w:hint="eastAsia"/>
          <w:kern w:val="0"/>
          <w:sz w:val="18"/>
          <w:szCs w:val="18"/>
        </w:rPr>
        <w:t>抜粋</w:t>
      </w:r>
      <w:r w:rsidR="00CE64E6" w:rsidRPr="008B2738">
        <w:rPr>
          <w:rFonts w:ascii="Times New Roman" w:hAnsi="Times New Roman" w:cs="ＭＳ 明朝" w:hint="eastAsia"/>
          <w:kern w:val="0"/>
          <w:sz w:val="18"/>
          <w:szCs w:val="18"/>
        </w:rPr>
        <w:t>）</w:t>
      </w:r>
    </w:p>
    <w:p w:rsidR="0025592C" w:rsidRPr="008B2738" w:rsidRDefault="0025592C" w:rsidP="00EE7923">
      <w:pPr>
        <w:overflowPunct w:val="0"/>
        <w:adjustRightInd w:val="0"/>
        <w:spacing w:line="330" w:lineRule="exact"/>
        <w:textAlignment w:val="baseline"/>
        <w:rPr>
          <w:rFonts w:hAnsi="Century"/>
          <w:spacing w:val="2"/>
          <w:kern w:val="0"/>
          <w:sz w:val="18"/>
          <w:szCs w:val="18"/>
        </w:rPr>
      </w:pPr>
      <w:r w:rsidRPr="008B2738">
        <w:rPr>
          <w:rFonts w:ascii="Times New Roman" w:hAnsi="Times New Roman" w:cs="ＭＳ 明朝" w:hint="eastAsia"/>
          <w:kern w:val="0"/>
          <w:sz w:val="18"/>
          <w:szCs w:val="18"/>
        </w:rPr>
        <w:t>一　申請者が次のいずれにも該当しないこと。</w:t>
      </w:r>
    </w:p>
    <w:p w:rsidR="00EE7923" w:rsidRPr="008B2738" w:rsidRDefault="00EE7923" w:rsidP="00A806D5">
      <w:pPr>
        <w:overflowPunct w:val="0"/>
        <w:adjustRightInd w:val="0"/>
        <w:spacing w:line="330" w:lineRule="exact"/>
        <w:ind w:leftChars="68" w:left="426" w:hangingChars="157" w:hanging="283"/>
        <w:textAlignment w:val="baseline"/>
        <w:rPr>
          <w:rFonts w:ascii="Times New Roman" w:hAnsi="Times New Roman" w:cs="ＭＳ 明朝"/>
          <w:kern w:val="0"/>
          <w:sz w:val="18"/>
          <w:szCs w:val="18"/>
        </w:rPr>
      </w:pPr>
      <w:r w:rsidRPr="008B2738">
        <w:rPr>
          <w:rFonts w:ascii="Times New Roman" w:hAnsi="Times New Roman" w:cs="ＭＳ 明朝" w:hint="eastAsia"/>
          <w:kern w:val="0"/>
          <w:sz w:val="18"/>
          <w:szCs w:val="18"/>
        </w:rPr>
        <w:t>イ　心身の故障により土砂の埋立て等を適切に行うことができない者として規則で定めるもの</w:t>
      </w:r>
    </w:p>
    <w:p w:rsidR="0025592C" w:rsidRPr="008B2738" w:rsidRDefault="00EE7923" w:rsidP="00A806D5">
      <w:pPr>
        <w:overflowPunct w:val="0"/>
        <w:adjustRightInd w:val="0"/>
        <w:spacing w:line="330" w:lineRule="exact"/>
        <w:ind w:leftChars="68" w:left="143"/>
        <w:textAlignment w:val="baseline"/>
        <w:rPr>
          <w:rFonts w:hAnsi="Century"/>
          <w:spacing w:val="2"/>
          <w:kern w:val="0"/>
          <w:sz w:val="18"/>
          <w:szCs w:val="18"/>
        </w:rPr>
      </w:pPr>
      <w:r w:rsidRPr="008B2738">
        <w:rPr>
          <w:rFonts w:ascii="Times New Roman" w:hAnsi="Times New Roman" w:cs="ＭＳ 明朝" w:hint="eastAsia"/>
          <w:kern w:val="0"/>
          <w:sz w:val="18"/>
          <w:szCs w:val="18"/>
        </w:rPr>
        <w:t>ロ　破産手続開始の決定を受けて復権を得ない者</w:t>
      </w:r>
    </w:p>
    <w:p w:rsidR="0025592C" w:rsidRPr="008B2738" w:rsidRDefault="00EE7923"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ハ</w:t>
      </w:r>
      <w:r w:rsidR="0025592C" w:rsidRPr="008B2738">
        <w:rPr>
          <w:rFonts w:ascii="Times New Roman" w:hAnsi="Times New Roman" w:cs="ＭＳ 明朝" w:hint="eastAsia"/>
          <w:kern w:val="0"/>
          <w:sz w:val="18"/>
          <w:szCs w:val="18"/>
        </w:rPr>
        <w:t xml:space="preserve">　この条例の規定に違反し、罰金以上の刑に処せられ、その執行を終わり、又は執行を受けることがなくなった日から起算して三年を経過しない者</w:t>
      </w:r>
    </w:p>
    <w:p w:rsidR="0025592C" w:rsidRPr="008B2738" w:rsidRDefault="00EE7923"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ニ</w:t>
      </w:r>
      <w:r w:rsidR="0025592C" w:rsidRPr="008B2738">
        <w:rPr>
          <w:rFonts w:ascii="Times New Roman" w:hAnsi="Times New Roman" w:cs="ＭＳ 明朝" w:hint="eastAsia"/>
          <w:kern w:val="0"/>
          <w:sz w:val="18"/>
          <w:szCs w:val="18"/>
        </w:rPr>
        <w:t xml:space="preserve">　第十九条第一項</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第三号及び第七号を除く。</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の規定により許可を取り消され、その取消しの日から三年を経過しない者</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当該許可を取り消された者が法人である場合においては、当該取消しの処分に係る山梨県行政手続条例</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平成七年山梨県条例第四十六号</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第十五条の規定による通知があった日前六十日以内に当該法人の役員</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において同じ。</w:t>
      </w:r>
      <w:r w:rsidR="00CE64E6" w:rsidRPr="008B2738">
        <w:rPr>
          <w:rFonts w:cs="ＭＳ 明朝"/>
          <w:kern w:val="0"/>
          <w:sz w:val="18"/>
          <w:szCs w:val="18"/>
        </w:rPr>
        <w:t>）</w:t>
      </w:r>
      <w:r w:rsidR="0025592C" w:rsidRPr="008B2738">
        <w:rPr>
          <w:rFonts w:ascii="Times New Roman" w:hAnsi="Times New Roman" w:cs="ＭＳ 明朝" w:hint="eastAsia"/>
          <w:kern w:val="0"/>
          <w:sz w:val="18"/>
          <w:szCs w:val="18"/>
        </w:rPr>
        <w:t>又は規則で定める使用人であった者で当該取消しの日から三年を経過しないものを含む。</w:t>
      </w:r>
      <w:r w:rsidR="00CE64E6" w:rsidRPr="008B2738">
        <w:rPr>
          <w:rFonts w:cs="ＭＳ 明朝"/>
          <w:kern w:val="0"/>
          <w:sz w:val="18"/>
          <w:szCs w:val="18"/>
        </w:rPr>
        <w:t>）</w:t>
      </w:r>
    </w:p>
    <w:p w:rsidR="0025592C" w:rsidRPr="008B2738" w:rsidRDefault="00EE7923" w:rsidP="00A806D5">
      <w:pPr>
        <w:overflowPunct w:val="0"/>
        <w:adjustRightInd w:val="0"/>
        <w:spacing w:line="330" w:lineRule="exact"/>
        <w:ind w:leftChars="68" w:left="353" w:hanging="210"/>
        <w:textAlignment w:val="baseline"/>
        <w:rPr>
          <w:rFonts w:ascii="Times New Roman" w:hAnsi="Times New Roman" w:cs="ＭＳ 明朝"/>
          <w:kern w:val="0"/>
          <w:sz w:val="18"/>
          <w:szCs w:val="18"/>
        </w:rPr>
      </w:pPr>
      <w:r w:rsidRPr="008B2738">
        <w:rPr>
          <w:rFonts w:ascii="Times New Roman" w:hAnsi="Times New Roman" w:cs="ＭＳ 明朝" w:hint="eastAsia"/>
          <w:kern w:val="0"/>
          <w:sz w:val="18"/>
          <w:szCs w:val="18"/>
        </w:rPr>
        <w:t>ホ</w:t>
      </w:r>
      <w:r w:rsidR="0025592C" w:rsidRPr="008B2738">
        <w:rPr>
          <w:rFonts w:ascii="Times New Roman" w:hAnsi="Times New Roman" w:cs="ＭＳ 明朝" w:hint="eastAsia"/>
          <w:kern w:val="0"/>
          <w:sz w:val="18"/>
          <w:szCs w:val="18"/>
        </w:rPr>
        <w:t xml:space="preserve">　土砂の埋立て等に関し不正又は不誠実な行為をするおそれがあると認めるに足りる相当の理由がある者</w:t>
      </w:r>
    </w:p>
    <w:p w:rsidR="0025592C" w:rsidRPr="008B2738" w:rsidRDefault="008B2738"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へ</w:t>
      </w:r>
      <w:r w:rsidR="0025592C" w:rsidRPr="008B2738">
        <w:rPr>
          <w:rFonts w:ascii="Times New Roman" w:hAnsi="Times New Roman" w:cs="ＭＳ 明朝" w:hint="eastAsia"/>
          <w:kern w:val="0"/>
          <w:sz w:val="18"/>
          <w:szCs w:val="18"/>
        </w:rPr>
        <w:t xml:space="preserve">　山梨県暴力団排除条例</w:t>
      </w:r>
      <w:r w:rsidR="00CE64E6" w:rsidRPr="008B2738">
        <w:rPr>
          <w:rFonts w:ascii="Times New Roman" w:hAnsi="Times New Roman" w:cs="ＭＳ 明朝" w:hint="eastAsia"/>
          <w:kern w:val="0"/>
          <w:sz w:val="18"/>
          <w:szCs w:val="18"/>
        </w:rPr>
        <w:t>（</w:t>
      </w:r>
      <w:r w:rsidR="0025592C" w:rsidRPr="008B2738">
        <w:rPr>
          <w:rFonts w:ascii="Times New Roman" w:hAnsi="Times New Roman" w:cs="ＭＳ 明朝" w:hint="eastAsia"/>
          <w:kern w:val="0"/>
          <w:sz w:val="18"/>
          <w:szCs w:val="18"/>
        </w:rPr>
        <w:t>平成二十二年山梨県条例第三十五号</w:t>
      </w:r>
      <w:r w:rsidR="00CE64E6" w:rsidRPr="008B2738">
        <w:rPr>
          <w:rFonts w:ascii="Times New Roman" w:hAnsi="Times New Roman" w:cs="ＭＳ 明朝" w:hint="eastAsia"/>
          <w:kern w:val="0"/>
          <w:sz w:val="18"/>
          <w:szCs w:val="18"/>
        </w:rPr>
        <w:t>）</w:t>
      </w:r>
      <w:r w:rsidR="0025592C" w:rsidRPr="008B2738">
        <w:rPr>
          <w:rFonts w:ascii="Times New Roman" w:hAnsi="Times New Roman" w:cs="ＭＳ 明朝" w:hint="eastAsia"/>
          <w:kern w:val="0"/>
          <w:sz w:val="18"/>
          <w:szCs w:val="18"/>
        </w:rPr>
        <w:t>第二条第三号に規定する暴力団員等</w:t>
      </w:r>
      <w:r w:rsidR="00CE64E6" w:rsidRPr="008B2738">
        <w:rPr>
          <w:rFonts w:ascii="Times New Roman" w:hAnsi="Times New Roman" w:cs="ＭＳ 明朝" w:hint="eastAsia"/>
          <w:kern w:val="0"/>
          <w:sz w:val="18"/>
          <w:szCs w:val="18"/>
        </w:rPr>
        <w:t>（</w:t>
      </w:r>
      <w:r w:rsidR="001A6AAF" w:rsidRPr="008B2738">
        <w:rPr>
          <w:rFonts w:ascii="Times New Roman" w:hAnsi="Times New Roman" w:cs="ＭＳ 明朝" w:hint="eastAsia"/>
          <w:kern w:val="0"/>
          <w:sz w:val="18"/>
          <w:szCs w:val="18"/>
        </w:rPr>
        <w:t>ヌ</w:t>
      </w:r>
      <w:r w:rsidR="0025592C" w:rsidRPr="008B2738">
        <w:rPr>
          <w:rFonts w:ascii="Times New Roman" w:hAnsi="Times New Roman" w:cs="ＭＳ 明朝" w:hint="eastAsia"/>
          <w:kern w:val="0"/>
          <w:sz w:val="18"/>
          <w:szCs w:val="18"/>
        </w:rPr>
        <w:t>において単に「暴力団員等」という。</w:t>
      </w:r>
      <w:r w:rsidR="00CE64E6" w:rsidRPr="008B2738">
        <w:rPr>
          <w:rFonts w:ascii="Times New Roman" w:hAnsi="Times New Roman" w:cs="ＭＳ 明朝" w:hint="eastAsia"/>
          <w:kern w:val="0"/>
          <w:sz w:val="18"/>
          <w:szCs w:val="18"/>
        </w:rPr>
        <w:t>）</w:t>
      </w:r>
    </w:p>
    <w:p w:rsidR="0025592C" w:rsidRPr="008B2738" w:rsidRDefault="00EE7923"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ト</w:t>
      </w:r>
      <w:r w:rsidR="0025592C" w:rsidRPr="008B2738">
        <w:rPr>
          <w:rFonts w:ascii="Times New Roman" w:hAnsi="Times New Roman" w:cs="ＭＳ 明朝" w:hint="eastAsia"/>
          <w:kern w:val="0"/>
          <w:sz w:val="18"/>
          <w:szCs w:val="18"/>
        </w:rPr>
        <w:t xml:space="preserve">　営業に関し成年者と同一の行為能力を有しない未成年者でその法定代理人</w:t>
      </w:r>
      <w:r w:rsidR="00E26860" w:rsidRPr="008B2738">
        <w:rPr>
          <w:rFonts w:ascii="Times New Roman" w:hAnsi="Times New Roman" w:cs="ＭＳ 明朝" w:hint="eastAsia"/>
          <w:kern w:val="0"/>
          <w:sz w:val="18"/>
          <w:szCs w:val="18"/>
        </w:rPr>
        <w:t>（その</w:t>
      </w:r>
      <w:r w:rsidR="0029581A" w:rsidRPr="008B2738">
        <w:rPr>
          <w:rFonts w:ascii="Times New Roman" w:hAnsi="Times New Roman" w:cs="ＭＳ 明朝" w:hint="eastAsia"/>
          <w:kern w:val="0"/>
          <w:sz w:val="18"/>
          <w:szCs w:val="18"/>
        </w:rPr>
        <w:t>法定代理人が法人である場合においては、その役員を含む。</w:t>
      </w:r>
      <w:r w:rsidR="00E26860" w:rsidRPr="008B2738">
        <w:rPr>
          <w:rFonts w:ascii="Times New Roman" w:hAnsi="Times New Roman" w:cs="ＭＳ 明朝" w:hint="eastAsia"/>
          <w:kern w:val="0"/>
          <w:sz w:val="18"/>
          <w:szCs w:val="18"/>
        </w:rPr>
        <w:t>）</w:t>
      </w:r>
      <w:r w:rsidR="0025592C" w:rsidRPr="008B2738">
        <w:rPr>
          <w:rFonts w:ascii="Times New Roman" w:hAnsi="Times New Roman" w:cs="ＭＳ 明朝" w:hint="eastAsia"/>
          <w:kern w:val="0"/>
          <w:sz w:val="18"/>
          <w:szCs w:val="18"/>
        </w:rPr>
        <w:t>がイから</w:t>
      </w:r>
      <w:r w:rsidR="00974D1A" w:rsidRPr="008B2738">
        <w:rPr>
          <w:rFonts w:ascii="Times New Roman" w:hAnsi="Times New Roman" w:cs="ＭＳ 明朝" w:hint="eastAsia"/>
          <w:kern w:val="0"/>
          <w:sz w:val="18"/>
          <w:szCs w:val="18"/>
        </w:rPr>
        <w:t>ヘ</w:t>
      </w:r>
      <w:r w:rsidR="0025592C" w:rsidRPr="008B2738">
        <w:rPr>
          <w:rFonts w:ascii="Times New Roman" w:hAnsi="Times New Roman" w:cs="ＭＳ 明朝" w:hint="eastAsia"/>
          <w:kern w:val="0"/>
          <w:sz w:val="18"/>
          <w:szCs w:val="18"/>
        </w:rPr>
        <w:t>までのいずれかに該当するもの</w:t>
      </w:r>
    </w:p>
    <w:p w:rsidR="0025592C" w:rsidRPr="008B2738" w:rsidRDefault="00EE7923"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チ</w:t>
      </w:r>
      <w:r w:rsidR="0025592C" w:rsidRPr="008B2738">
        <w:rPr>
          <w:rFonts w:ascii="Times New Roman" w:hAnsi="Times New Roman" w:cs="ＭＳ 明朝" w:hint="eastAsia"/>
          <w:kern w:val="0"/>
          <w:sz w:val="18"/>
          <w:szCs w:val="18"/>
        </w:rPr>
        <w:t xml:space="preserve">　法人であ</w:t>
      </w:r>
      <w:r w:rsidR="00974D1A" w:rsidRPr="008B2738">
        <w:rPr>
          <w:rFonts w:ascii="Times New Roman" w:hAnsi="Times New Roman" w:cs="ＭＳ 明朝" w:hint="eastAsia"/>
          <w:kern w:val="0"/>
          <w:sz w:val="18"/>
          <w:szCs w:val="18"/>
        </w:rPr>
        <w:t>る場合においては、その役員又は規則で定める使用人のうちにイからヘ</w:t>
      </w:r>
      <w:r w:rsidR="0025592C" w:rsidRPr="008B2738">
        <w:rPr>
          <w:rFonts w:ascii="Times New Roman" w:hAnsi="Times New Roman" w:cs="ＭＳ 明朝" w:hint="eastAsia"/>
          <w:kern w:val="0"/>
          <w:sz w:val="18"/>
          <w:szCs w:val="18"/>
        </w:rPr>
        <w:t>までのいずれかに該当する者のあるもの</w:t>
      </w:r>
    </w:p>
    <w:p w:rsidR="0025592C" w:rsidRPr="008B2738" w:rsidRDefault="00EE7923" w:rsidP="00A806D5">
      <w:pPr>
        <w:overflowPunct w:val="0"/>
        <w:adjustRightInd w:val="0"/>
        <w:spacing w:line="330" w:lineRule="exact"/>
        <w:ind w:leftChars="68" w:left="353" w:hanging="210"/>
        <w:textAlignment w:val="baseline"/>
        <w:rPr>
          <w:rFonts w:hAnsi="Century"/>
          <w:spacing w:val="2"/>
          <w:kern w:val="0"/>
          <w:sz w:val="18"/>
          <w:szCs w:val="18"/>
        </w:rPr>
      </w:pPr>
      <w:r w:rsidRPr="008B2738">
        <w:rPr>
          <w:rFonts w:ascii="Times New Roman" w:hAnsi="Times New Roman" w:cs="ＭＳ 明朝" w:hint="eastAsia"/>
          <w:kern w:val="0"/>
          <w:sz w:val="18"/>
          <w:szCs w:val="18"/>
        </w:rPr>
        <w:t>リ</w:t>
      </w:r>
      <w:r w:rsidR="0025592C" w:rsidRPr="008B2738">
        <w:rPr>
          <w:rFonts w:ascii="Times New Roman" w:hAnsi="Times New Roman" w:cs="ＭＳ 明朝" w:hint="eastAsia"/>
          <w:kern w:val="0"/>
          <w:sz w:val="18"/>
          <w:szCs w:val="18"/>
        </w:rPr>
        <w:t xml:space="preserve">　個人である場合においては、規則で定める使用人のうちにイから</w:t>
      </w:r>
      <w:r w:rsidR="00974D1A" w:rsidRPr="008B2738">
        <w:rPr>
          <w:rFonts w:ascii="Times New Roman" w:hAnsi="Times New Roman" w:cs="ＭＳ 明朝" w:hint="eastAsia"/>
          <w:kern w:val="0"/>
          <w:sz w:val="18"/>
          <w:szCs w:val="18"/>
        </w:rPr>
        <w:t>ヘ</w:t>
      </w:r>
      <w:r w:rsidR="0025592C" w:rsidRPr="008B2738">
        <w:rPr>
          <w:rFonts w:ascii="Times New Roman" w:hAnsi="Times New Roman" w:cs="ＭＳ 明朝" w:hint="eastAsia"/>
          <w:kern w:val="0"/>
          <w:sz w:val="18"/>
          <w:szCs w:val="18"/>
        </w:rPr>
        <w:t>までのいずれかに該当する者のあるもの</w:t>
      </w:r>
    </w:p>
    <w:p w:rsidR="00BA4D99" w:rsidRPr="008B2738" w:rsidRDefault="00EE7923" w:rsidP="00A806D5">
      <w:pPr>
        <w:spacing w:line="330" w:lineRule="exact"/>
        <w:ind w:leftChars="68" w:left="143"/>
        <w:rPr>
          <w:sz w:val="18"/>
          <w:szCs w:val="18"/>
        </w:rPr>
      </w:pPr>
      <w:r w:rsidRPr="008B2738">
        <w:rPr>
          <w:rFonts w:hint="eastAsia"/>
          <w:sz w:val="18"/>
          <w:szCs w:val="18"/>
        </w:rPr>
        <w:t>ヌ</w:t>
      </w:r>
      <w:r w:rsidR="0025592C" w:rsidRPr="008B2738">
        <w:rPr>
          <w:rFonts w:hint="eastAsia"/>
          <w:sz w:val="18"/>
          <w:szCs w:val="18"/>
        </w:rPr>
        <w:t xml:space="preserve">　暴力団員等がその事業活動を支配する者</w:t>
      </w:r>
      <w:bookmarkStart w:id="0" w:name="_GoBack"/>
      <w:bookmarkEnd w:id="0"/>
    </w:p>
    <w:p w:rsidR="0025592C" w:rsidRPr="008B2738" w:rsidRDefault="0025592C" w:rsidP="0025592C">
      <w:pPr>
        <w:jc w:val="center"/>
      </w:pPr>
      <w:r w:rsidRPr="008B2738">
        <w:rPr>
          <w:rFonts w:hint="eastAsia"/>
        </w:rPr>
        <w:lastRenderedPageBreak/>
        <w:t>役員一覧表</w:t>
      </w:r>
    </w:p>
    <w:p w:rsidR="0025592C" w:rsidRPr="008B2738" w:rsidRDefault="0025592C" w:rsidP="002559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961"/>
        <w:gridCol w:w="3576"/>
        <w:gridCol w:w="1606"/>
      </w:tblGrid>
      <w:tr w:rsidR="008B2738" w:rsidRPr="008B2738" w:rsidTr="00BC7CA4">
        <w:tc>
          <w:tcPr>
            <w:tcW w:w="1384" w:type="dxa"/>
            <w:vAlign w:val="center"/>
          </w:tcPr>
          <w:p w:rsidR="0025592C" w:rsidRPr="008B2738" w:rsidRDefault="0025592C" w:rsidP="00BC7CA4">
            <w:pPr>
              <w:jc w:val="center"/>
              <w:rPr>
                <w:sz w:val="18"/>
                <w:szCs w:val="18"/>
              </w:rPr>
            </w:pPr>
            <w:r w:rsidRPr="008B2738">
              <w:rPr>
                <w:rFonts w:hint="eastAsia"/>
                <w:sz w:val="18"/>
                <w:szCs w:val="18"/>
              </w:rPr>
              <w:t>役　　職</w:t>
            </w:r>
          </w:p>
        </w:tc>
        <w:tc>
          <w:tcPr>
            <w:tcW w:w="1985" w:type="dxa"/>
            <w:vAlign w:val="center"/>
          </w:tcPr>
          <w:p w:rsidR="0025592C" w:rsidRPr="008B2738" w:rsidRDefault="0025592C" w:rsidP="00BC7CA4">
            <w:pPr>
              <w:jc w:val="center"/>
              <w:rPr>
                <w:sz w:val="18"/>
                <w:szCs w:val="18"/>
              </w:rPr>
            </w:pPr>
            <w:r w:rsidRPr="00F6178D">
              <w:rPr>
                <w:rFonts w:hint="eastAsia"/>
                <w:spacing w:val="55"/>
                <w:kern w:val="0"/>
                <w:sz w:val="18"/>
                <w:szCs w:val="18"/>
                <w:fitText w:val="1050" w:id="-201993216"/>
              </w:rPr>
              <w:t>ふりが</w:t>
            </w:r>
            <w:r w:rsidRPr="00F6178D">
              <w:rPr>
                <w:rFonts w:hint="eastAsia"/>
                <w:kern w:val="0"/>
                <w:sz w:val="18"/>
                <w:szCs w:val="18"/>
                <w:fitText w:val="1050" w:id="-201993216"/>
              </w:rPr>
              <w:t>な</w:t>
            </w:r>
          </w:p>
          <w:p w:rsidR="0025592C" w:rsidRPr="008B2738" w:rsidRDefault="0025592C" w:rsidP="00BC7CA4">
            <w:pPr>
              <w:jc w:val="center"/>
              <w:rPr>
                <w:sz w:val="18"/>
                <w:szCs w:val="18"/>
              </w:rPr>
            </w:pPr>
            <w:r w:rsidRPr="008B2738">
              <w:rPr>
                <w:rFonts w:hint="eastAsia"/>
                <w:sz w:val="18"/>
                <w:szCs w:val="18"/>
              </w:rPr>
              <w:t>氏　　　名</w:t>
            </w:r>
          </w:p>
        </w:tc>
        <w:tc>
          <w:tcPr>
            <w:tcW w:w="3685" w:type="dxa"/>
            <w:vAlign w:val="center"/>
          </w:tcPr>
          <w:p w:rsidR="0025592C" w:rsidRPr="008B2738" w:rsidRDefault="0025592C" w:rsidP="00BC7CA4">
            <w:pPr>
              <w:jc w:val="center"/>
              <w:rPr>
                <w:sz w:val="18"/>
                <w:szCs w:val="18"/>
              </w:rPr>
            </w:pPr>
            <w:r w:rsidRPr="008B2738">
              <w:rPr>
                <w:rFonts w:hint="eastAsia"/>
                <w:sz w:val="18"/>
                <w:szCs w:val="18"/>
              </w:rPr>
              <w:t>住　　　　　　　所</w:t>
            </w:r>
          </w:p>
        </w:tc>
        <w:tc>
          <w:tcPr>
            <w:tcW w:w="1648" w:type="dxa"/>
            <w:vAlign w:val="center"/>
          </w:tcPr>
          <w:p w:rsidR="0025592C" w:rsidRPr="008B2738" w:rsidRDefault="0025592C" w:rsidP="00BC7CA4">
            <w:pPr>
              <w:jc w:val="center"/>
              <w:rPr>
                <w:sz w:val="18"/>
                <w:szCs w:val="18"/>
              </w:rPr>
            </w:pPr>
            <w:r w:rsidRPr="008B2738">
              <w:rPr>
                <w:rFonts w:hint="eastAsia"/>
                <w:sz w:val="18"/>
                <w:szCs w:val="18"/>
              </w:rPr>
              <w:t>生年月日</w:t>
            </w: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8B2738"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r w:rsidR="0025592C" w:rsidRPr="008B2738" w:rsidTr="00BC7CA4">
        <w:tc>
          <w:tcPr>
            <w:tcW w:w="1384"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1985" w:type="dxa"/>
          </w:tcPr>
          <w:p w:rsidR="0025592C" w:rsidRPr="008B2738" w:rsidRDefault="0025592C" w:rsidP="00BC7CA4">
            <w:pPr>
              <w:rPr>
                <w:rFonts w:eastAsia="ＭＳ ゴシック"/>
                <w:sz w:val="18"/>
                <w:szCs w:val="18"/>
              </w:rPr>
            </w:pPr>
          </w:p>
        </w:tc>
        <w:tc>
          <w:tcPr>
            <w:tcW w:w="3685" w:type="dxa"/>
          </w:tcPr>
          <w:p w:rsidR="0025592C" w:rsidRPr="008B2738" w:rsidRDefault="0025592C" w:rsidP="00BC7CA4">
            <w:pPr>
              <w:rPr>
                <w:rFonts w:eastAsia="ＭＳ ゴシック"/>
                <w:sz w:val="18"/>
                <w:szCs w:val="18"/>
              </w:rPr>
            </w:pPr>
          </w:p>
        </w:tc>
        <w:tc>
          <w:tcPr>
            <w:tcW w:w="1648" w:type="dxa"/>
          </w:tcPr>
          <w:p w:rsidR="0025592C" w:rsidRPr="008B2738" w:rsidRDefault="0025592C" w:rsidP="00BC7CA4">
            <w:pPr>
              <w:rPr>
                <w:rFonts w:eastAsia="ＭＳ ゴシック"/>
                <w:sz w:val="18"/>
                <w:szCs w:val="18"/>
              </w:rPr>
            </w:pPr>
          </w:p>
        </w:tc>
      </w:tr>
    </w:tbl>
    <w:p w:rsidR="0025592C" w:rsidRPr="008B2738" w:rsidRDefault="0025592C" w:rsidP="0025592C">
      <w:pPr>
        <w:rPr>
          <w:rFonts w:ascii="Times New Roman" w:hAnsi="Times New Roman" w:cs="ＭＳ 明朝"/>
          <w:kern w:val="0"/>
        </w:rPr>
      </w:pPr>
    </w:p>
    <w:p w:rsidR="0025592C" w:rsidRPr="008B2738" w:rsidRDefault="0025592C" w:rsidP="0025592C">
      <w:r w:rsidRPr="008B2738">
        <w:rPr>
          <w:rFonts w:ascii="Times New Roman" w:hAnsi="Times New Roman" w:cs="ＭＳ 明朝" w:hint="eastAsia"/>
          <w:kern w:val="0"/>
        </w:rPr>
        <w:t>注　役員とは、条例第９条第１項第１号</w:t>
      </w:r>
      <w:r w:rsidR="00EE7923" w:rsidRPr="008B2738">
        <w:rPr>
          <w:rFonts w:hint="eastAsia"/>
        </w:rPr>
        <w:t>ニ</w:t>
      </w:r>
      <w:r w:rsidRPr="008B2738">
        <w:rPr>
          <w:rFonts w:ascii="Times New Roman" w:hAnsi="Times New Roman" w:cs="ＭＳ 明朝" w:hint="eastAsia"/>
          <w:kern w:val="0"/>
        </w:rPr>
        <w:t>に規定する役員をいう。</w:t>
      </w:r>
    </w:p>
    <w:p w:rsidR="0025592C" w:rsidRPr="008B2738" w:rsidRDefault="0025592C" w:rsidP="0025592C">
      <w:pPr>
        <w:overflowPunct w:val="0"/>
        <w:adjustRightInd w:val="0"/>
        <w:ind w:leftChars="100" w:left="210"/>
        <w:textAlignment w:val="baseline"/>
        <w:rPr>
          <w:rFonts w:hAnsi="Century"/>
          <w:spacing w:val="2"/>
          <w:kern w:val="0"/>
          <w:sz w:val="18"/>
          <w:szCs w:val="18"/>
        </w:rPr>
      </w:pPr>
      <w:r w:rsidRPr="008B2738">
        <w:rPr>
          <w:rFonts w:hAnsi="Century" w:cs="ＭＳ 明朝" w:hint="eastAsia"/>
          <w:kern w:val="0"/>
          <w:sz w:val="18"/>
          <w:szCs w:val="18"/>
        </w:rPr>
        <w:t>第９条</w:t>
      </w:r>
      <w:r w:rsidR="00CE64E6" w:rsidRPr="008B2738">
        <w:rPr>
          <w:rFonts w:ascii="Times New Roman" w:hAnsi="Times New Roman" w:cs="ＭＳ 明朝" w:hint="eastAsia"/>
          <w:kern w:val="0"/>
          <w:sz w:val="18"/>
          <w:szCs w:val="18"/>
        </w:rPr>
        <w:t>（</w:t>
      </w:r>
      <w:r w:rsidRPr="008B2738">
        <w:rPr>
          <w:rFonts w:ascii="Times New Roman" w:hAnsi="Times New Roman" w:cs="ＭＳ 明朝" w:hint="eastAsia"/>
          <w:kern w:val="0"/>
          <w:sz w:val="18"/>
          <w:szCs w:val="18"/>
        </w:rPr>
        <w:t>抜粋</w:t>
      </w:r>
      <w:r w:rsidR="00CE64E6" w:rsidRPr="008B2738">
        <w:rPr>
          <w:rFonts w:ascii="Times New Roman" w:hAnsi="Times New Roman" w:cs="ＭＳ 明朝" w:hint="eastAsia"/>
          <w:kern w:val="0"/>
          <w:sz w:val="18"/>
          <w:szCs w:val="18"/>
        </w:rPr>
        <w:t>）</w:t>
      </w:r>
    </w:p>
    <w:p w:rsidR="0025592C" w:rsidRPr="008B2738" w:rsidRDefault="0025592C" w:rsidP="0025592C">
      <w:pPr>
        <w:ind w:leftChars="100" w:left="210"/>
        <w:rPr>
          <w:sz w:val="18"/>
          <w:szCs w:val="18"/>
        </w:rPr>
      </w:pPr>
      <w:r w:rsidRPr="008B2738">
        <w:rPr>
          <w:rFonts w:hint="eastAsia"/>
          <w:sz w:val="18"/>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rsidR="0025592C" w:rsidRPr="008B2738" w:rsidRDefault="0025592C" w:rsidP="0025592C">
      <w:pPr>
        <w:jc w:val="center"/>
      </w:pPr>
      <w:r w:rsidRPr="008B2738">
        <w:rPr>
          <w:rFonts w:hint="eastAsia"/>
        </w:rPr>
        <w:lastRenderedPageBreak/>
        <w:t>株主又は出資者に関する一覧表</w:t>
      </w:r>
    </w:p>
    <w:p w:rsidR="0025592C" w:rsidRPr="008B2738" w:rsidRDefault="0025592C" w:rsidP="002559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2108"/>
        <w:gridCol w:w="2633"/>
        <w:gridCol w:w="2413"/>
      </w:tblGrid>
      <w:tr w:rsidR="008B2738" w:rsidRPr="008B2738" w:rsidTr="00BC7CA4">
        <w:tc>
          <w:tcPr>
            <w:tcW w:w="1368" w:type="dxa"/>
            <w:vAlign w:val="center"/>
          </w:tcPr>
          <w:p w:rsidR="0025592C" w:rsidRPr="008B2738" w:rsidRDefault="0025592C" w:rsidP="00BC7CA4">
            <w:pPr>
              <w:jc w:val="center"/>
              <w:rPr>
                <w:sz w:val="18"/>
                <w:szCs w:val="18"/>
              </w:rPr>
            </w:pPr>
            <w:r w:rsidRPr="008B2738">
              <w:rPr>
                <w:rFonts w:hint="eastAsia"/>
                <w:sz w:val="18"/>
                <w:szCs w:val="18"/>
              </w:rPr>
              <w:t>株主又は</w:t>
            </w:r>
          </w:p>
          <w:p w:rsidR="0025592C" w:rsidRPr="008B2738" w:rsidRDefault="0025592C" w:rsidP="00BC7CA4">
            <w:pPr>
              <w:jc w:val="center"/>
              <w:rPr>
                <w:sz w:val="18"/>
                <w:szCs w:val="18"/>
              </w:rPr>
            </w:pPr>
            <w:r w:rsidRPr="008B2738">
              <w:rPr>
                <w:rFonts w:hint="eastAsia"/>
                <w:sz w:val="18"/>
                <w:szCs w:val="18"/>
              </w:rPr>
              <w:t>出資者の別</w:t>
            </w:r>
          </w:p>
        </w:tc>
        <w:tc>
          <w:tcPr>
            <w:tcW w:w="2160" w:type="dxa"/>
            <w:vAlign w:val="center"/>
          </w:tcPr>
          <w:p w:rsidR="0025592C" w:rsidRPr="008B2738" w:rsidRDefault="0025592C" w:rsidP="00BC7CA4">
            <w:pPr>
              <w:jc w:val="center"/>
              <w:rPr>
                <w:sz w:val="18"/>
                <w:szCs w:val="18"/>
              </w:rPr>
            </w:pPr>
            <w:r w:rsidRPr="008B2738">
              <w:rPr>
                <w:rFonts w:hint="eastAsia"/>
                <w:sz w:val="18"/>
                <w:szCs w:val="18"/>
              </w:rPr>
              <w:t>氏名又は名称</w:t>
            </w:r>
          </w:p>
        </w:tc>
        <w:tc>
          <w:tcPr>
            <w:tcW w:w="2700" w:type="dxa"/>
            <w:vAlign w:val="center"/>
          </w:tcPr>
          <w:p w:rsidR="0025592C" w:rsidRPr="008B2738" w:rsidRDefault="0025592C" w:rsidP="00BC7CA4">
            <w:pPr>
              <w:jc w:val="center"/>
              <w:rPr>
                <w:sz w:val="18"/>
                <w:szCs w:val="18"/>
              </w:rPr>
            </w:pPr>
            <w:r w:rsidRPr="008B2738">
              <w:rPr>
                <w:rFonts w:hint="eastAsia"/>
                <w:sz w:val="18"/>
                <w:szCs w:val="18"/>
              </w:rPr>
              <w:t>住所</w:t>
            </w:r>
          </w:p>
        </w:tc>
        <w:tc>
          <w:tcPr>
            <w:tcW w:w="2474" w:type="dxa"/>
            <w:vAlign w:val="center"/>
          </w:tcPr>
          <w:p w:rsidR="0025592C" w:rsidRPr="008B2738" w:rsidRDefault="0025592C" w:rsidP="00BC7CA4">
            <w:pPr>
              <w:jc w:val="center"/>
              <w:rPr>
                <w:sz w:val="18"/>
                <w:szCs w:val="18"/>
              </w:rPr>
            </w:pPr>
            <w:r w:rsidRPr="008B2738">
              <w:rPr>
                <w:rFonts w:hint="eastAsia"/>
                <w:sz w:val="18"/>
                <w:szCs w:val="18"/>
              </w:rPr>
              <w:t>株式の数又は出資金額</w:t>
            </w: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8B2738"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r w:rsidR="0025592C" w:rsidRPr="008B2738" w:rsidTr="00BC7CA4">
        <w:trPr>
          <w:trHeight w:val="360"/>
        </w:trPr>
        <w:tc>
          <w:tcPr>
            <w:tcW w:w="1368"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160" w:type="dxa"/>
          </w:tcPr>
          <w:p w:rsidR="0025592C" w:rsidRPr="008B2738" w:rsidRDefault="0025592C" w:rsidP="00BC7CA4">
            <w:pPr>
              <w:rPr>
                <w:rFonts w:eastAsia="ＭＳ ゴシック"/>
                <w:sz w:val="18"/>
                <w:szCs w:val="18"/>
              </w:rPr>
            </w:pPr>
          </w:p>
        </w:tc>
        <w:tc>
          <w:tcPr>
            <w:tcW w:w="2700" w:type="dxa"/>
          </w:tcPr>
          <w:p w:rsidR="0025592C" w:rsidRPr="008B2738" w:rsidRDefault="0025592C" w:rsidP="00BC7CA4">
            <w:pPr>
              <w:rPr>
                <w:rFonts w:eastAsia="ＭＳ ゴシック"/>
                <w:sz w:val="18"/>
                <w:szCs w:val="18"/>
              </w:rPr>
            </w:pPr>
          </w:p>
        </w:tc>
        <w:tc>
          <w:tcPr>
            <w:tcW w:w="2474" w:type="dxa"/>
          </w:tcPr>
          <w:p w:rsidR="0025592C" w:rsidRPr="008B2738" w:rsidRDefault="0025592C" w:rsidP="00BC7CA4">
            <w:pPr>
              <w:rPr>
                <w:rFonts w:eastAsia="ＭＳ ゴシック"/>
                <w:sz w:val="18"/>
                <w:szCs w:val="18"/>
              </w:rPr>
            </w:pPr>
          </w:p>
        </w:tc>
      </w:tr>
    </w:tbl>
    <w:p w:rsidR="0025592C" w:rsidRPr="008B2738" w:rsidRDefault="0025592C" w:rsidP="0025592C"/>
    <w:p w:rsidR="0025592C" w:rsidRPr="008B2738" w:rsidRDefault="0025592C" w:rsidP="0025592C"/>
    <w:p w:rsidR="0025592C" w:rsidRPr="008B2738" w:rsidRDefault="0025592C" w:rsidP="0025592C">
      <w:pPr>
        <w:jc w:val="center"/>
      </w:pPr>
      <w:r w:rsidRPr="008B2738">
        <w:rPr>
          <w:rFonts w:hint="eastAsia"/>
        </w:rPr>
        <w:lastRenderedPageBreak/>
        <w:t>使用人に関する書類</w:t>
      </w:r>
    </w:p>
    <w:p w:rsidR="0025592C" w:rsidRPr="008B2738" w:rsidRDefault="0025592C" w:rsidP="002559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612"/>
        <w:gridCol w:w="1381"/>
        <w:gridCol w:w="1382"/>
        <w:gridCol w:w="1330"/>
      </w:tblGrid>
      <w:tr w:rsidR="008B2738" w:rsidRPr="008B2738" w:rsidTr="00BC7CA4">
        <w:tc>
          <w:tcPr>
            <w:tcW w:w="1809" w:type="dxa"/>
          </w:tcPr>
          <w:p w:rsidR="0025592C" w:rsidRPr="008B2738" w:rsidRDefault="0025592C" w:rsidP="00BC7CA4">
            <w:pPr>
              <w:jc w:val="center"/>
              <w:rPr>
                <w:sz w:val="18"/>
                <w:szCs w:val="18"/>
              </w:rPr>
            </w:pPr>
            <w:r w:rsidRPr="008B2738">
              <w:rPr>
                <w:rFonts w:hint="eastAsia"/>
                <w:spacing w:val="45"/>
                <w:kern w:val="0"/>
                <w:sz w:val="18"/>
                <w:szCs w:val="18"/>
                <w:fitText w:val="1050" w:id="-201993215"/>
              </w:rPr>
              <w:t>ふりが</w:t>
            </w:r>
            <w:r w:rsidRPr="008B2738">
              <w:rPr>
                <w:rFonts w:hint="eastAsia"/>
                <w:spacing w:val="30"/>
                <w:kern w:val="0"/>
                <w:sz w:val="18"/>
                <w:szCs w:val="18"/>
                <w:fitText w:val="1050" w:id="-201993215"/>
              </w:rPr>
              <w:t>な</w:t>
            </w:r>
          </w:p>
          <w:p w:rsidR="0025592C" w:rsidRPr="008B2738" w:rsidRDefault="0025592C" w:rsidP="00BC7CA4">
            <w:pPr>
              <w:jc w:val="center"/>
              <w:rPr>
                <w:sz w:val="18"/>
                <w:szCs w:val="18"/>
              </w:rPr>
            </w:pPr>
            <w:r w:rsidRPr="008B2738">
              <w:rPr>
                <w:rFonts w:hint="eastAsia"/>
                <w:sz w:val="18"/>
                <w:szCs w:val="18"/>
              </w:rPr>
              <w:t>氏　　　名</w:t>
            </w:r>
          </w:p>
        </w:tc>
        <w:tc>
          <w:tcPr>
            <w:tcW w:w="2694" w:type="dxa"/>
            <w:vAlign w:val="center"/>
          </w:tcPr>
          <w:p w:rsidR="0025592C" w:rsidRPr="008B2738" w:rsidRDefault="0025592C" w:rsidP="00BC7CA4">
            <w:pPr>
              <w:jc w:val="center"/>
              <w:rPr>
                <w:sz w:val="18"/>
                <w:szCs w:val="18"/>
              </w:rPr>
            </w:pPr>
            <w:r w:rsidRPr="008B2738">
              <w:rPr>
                <w:rFonts w:hint="eastAsia"/>
                <w:sz w:val="18"/>
                <w:szCs w:val="18"/>
              </w:rPr>
              <w:t>住　　　　　所</w:t>
            </w:r>
          </w:p>
        </w:tc>
        <w:tc>
          <w:tcPr>
            <w:tcW w:w="1417" w:type="dxa"/>
            <w:vAlign w:val="center"/>
          </w:tcPr>
          <w:p w:rsidR="0025592C" w:rsidRPr="008B2738" w:rsidRDefault="0025592C" w:rsidP="00BC7CA4">
            <w:pPr>
              <w:jc w:val="center"/>
              <w:rPr>
                <w:sz w:val="18"/>
                <w:szCs w:val="18"/>
              </w:rPr>
            </w:pPr>
            <w:r w:rsidRPr="008B2738">
              <w:rPr>
                <w:rFonts w:hint="eastAsia"/>
                <w:sz w:val="18"/>
                <w:szCs w:val="18"/>
              </w:rPr>
              <w:t>生年月日</w:t>
            </w:r>
          </w:p>
        </w:tc>
        <w:tc>
          <w:tcPr>
            <w:tcW w:w="1418" w:type="dxa"/>
            <w:vAlign w:val="center"/>
          </w:tcPr>
          <w:p w:rsidR="0025592C" w:rsidRPr="008B2738" w:rsidRDefault="0025592C" w:rsidP="00BC7CA4">
            <w:pPr>
              <w:jc w:val="center"/>
              <w:rPr>
                <w:sz w:val="18"/>
                <w:szCs w:val="18"/>
              </w:rPr>
            </w:pPr>
            <w:r w:rsidRPr="008B2738">
              <w:rPr>
                <w:rFonts w:hint="eastAsia"/>
                <w:sz w:val="18"/>
                <w:szCs w:val="18"/>
              </w:rPr>
              <w:t>所属等</w:t>
            </w:r>
          </w:p>
        </w:tc>
        <w:tc>
          <w:tcPr>
            <w:tcW w:w="1364" w:type="dxa"/>
            <w:vAlign w:val="center"/>
          </w:tcPr>
          <w:p w:rsidR="0025592C" w:rsidRPr="008B2738" w:rsidRDefault="0025592C" w:rsidP="00BC7CA4">
            <w:pPr>
              <w:jc w:val="center"/>
              <w:rPr>
                <w:sz w:val="18"/>
                <w:szCs w:val="18"/>
              </w:rPr>
            </w:pPr>
            <w:r w:rsidRPr="008B2738">
              <w:rPr>
                <w:rFonts w:hint="eastAsia"/>
                <w:sz w:val="18"/>
                <w:szCs w:val="18"/>
              </w:rPr>
              <w:t>役職等</w:t>
            </w: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8B2738"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r w:rsidR="0025592C" w:rsidRPr="008B2738" w:rsidTr="00BC7CA4">
        <w:tc>
          <w:tcPr>
            <w:tcW w:w="1809" w:type="dxa"/>
          </w:tcPr>
          <w:p w:rsidR="0025592C" w:rsidRPr="008B2738" w:rsidRDefault="0025592C" w:rsidP="00BC7CA4">
            <w:pPr>
              <w:rPr>
                <w:rFonts w:eastAsia="ＭＳ ゴシック"/>
                <w:sz w:val="18"/>
                <w:szCs w:val="18"/>
              </w:rPr>
            </w:pPr>
          </w:p>
          <w:p w:rsidR="0025592C" w:rsidRPr="008B2738" w:rsidRDefault="0025592C" w:rsidP="00BC7CA4">
            <w:pPr>
              <w:rPr>
                <w:rFonts w:eastAsia="ＭＳ ゴシック"/>
                <w:sz w:val="18"/>
                <w:szCs w:val="18"/>
              </w:rPr>
            </w:pPr>
          </w:p>
        </w:tc>
        <w:tc>
          <w:tcPr>
            <w:tcW w:w="2694" w:type="dxa"/>
          </w:tcPr>
          <w:p w:rsidR="0025592C" w:rsidRPr="008B2738" w:rsidRDefault="0025592C" w:rsidP="00BC7CA4">
            <w:pPr>
              <w:rPr>
                <w:rFonts w:eastAsia="ＭＳ ゴシック"/>
                <w:sz w:val="18"/>
                <w:szCs w:val="18"/>
              </w:rPr>
            </w:pPr>
          </w:p>
        </w:tc>
        <w:tc>
          <w:tcPr>
            <w:tcW w:w="1417" w:type="dxa"/>
          </w:tcPr>
          <w:p w:rsidR="0025592C" w:rsidRPr="008B2738" w:rsidRDefault="0025592C" w:rsidP="00BC7CA4">
            <w:pPr>
              <w:rPr>
                <w:rFonts w:eastAsia="ＭＳ ゴシック"/>
                <w:sz w:val="18"/>
                <w:szCs w:val="18"/>
              </w:rPr>
            </w:pPr>
          </w:p>
        </w:tc>
        <w:tc>
          <w:tcPr>
            <w:tcW w:w="1418" w:type="dxa"/>
          </w:tcPr>
          <w:p w:rsidR="0025592C" w:rsidRPr="008B2738" w:rsidRDefault="0025592C" w:rsidP="00BC7CA4">
            <w:pPr>
              <w:rPr>
                <w:rFonts w:eastAsia="ＭＳ ゴシック"/>
                <w:sz w:val="18"/>
                <w:szCs w:val="18"/>
              </w:rPr>
            </w:pPr>
          </w:p>
        </w:tc>
        <w:tc>
          <w:tcPr>
            <w:tcW w:w="1364" w:type="dxa"/>
          </w:tcPr>
          <w:p w:rsidR="0025592C" w:rsidRPr="008B2738" w:rsidRDefault="0025592C" w:rsidP="00BC7CA4">
            <w:pPr>
              <w:rPr>
                <w:rFonts w:eastAsia="ＭＳ ゴシック"/>
                <w:sz w:val="18"/>
                <w:szCs w:val="18"/>
              </w:rPr>
            </w:pPr>
          </w:p>
        </w:tc>
      </w:tr>
    </w:tbl>
    <w:p w:rsidR="0025592C" w:rsidRPr="008B2738" w:rsidRDefault="0025592C" w:rsidP="0025592C"/>
    <w:p w:rsidR="0025592C" w:rsidRPr="008B2738" w:rsidRDefault="0025592C" w:rsidP="0025592C">
      <w:r w:rsidRPr="008B2738">
        <w:rPr>
          <w:rFonts w:ascii="Times New Roman" w:hAnsi="Times New Roman" w:cs="ＭＳ 明朝" w:hint="eastAsia"/>
          <w:kern w:val="0"/>
        </w:rPr>
        <w:t>注　使用人とは、規則第９条に規定するものをいう。</w:t>
      </w:r>
    </w:p>
    <w:p w:rsidR="0025592C" w:rsidRPr="008B2738" w:rsidRDefault="0025592C" w:rsidP="0025592C">
      <w:pPr>
        <w:overflowPunct w:val="0"/>
        <w:adjustRightInd w:val="0"/>
        <w:ind w:leftChars="100" w:left="210"/>
        <w:textAlignment w:val="baseline"/>
        <w:rPr>
          <w:rFonts w:hAnsi="Century"/>
          <w:spacing w:val="2"/>
          <w:kern w:val="0"/>
          <w:sz w:val="18"/>
          <w:szCs w:val="18"/>
        </w:rPr>
      </w:pPr>
      <w:r w:rsidRPr="008B2738">
        <w:rPr>
          <w:rFonts w:hAnsi="Century" w:cs="ＭＳ 明朝" w:hint="eastAsia"/>
          <w:kern w:val="0"/>
          <w:sz w:val="18"/>
          <w:szCs w:val="18"/>
        </w:rPr>
        <w:t>第９条</w:t>
      </w:r>
    </w:p>
    <w:p w:rsidR="0025592C" w:rsidRPr="008B2738" w:rsidRDefault="0025592C" w:rsidP="0025592C">
      <w:pPr>
        <w:overflowPunct w:val="0"/>
        <w:adjustRightInd w:val="0"/>
        <w:ind w:leftChars="86" w:left="181" w:firstLineChars="100" w:firstLine="180"/>
        <w:textAlignment w:val="baseline"/>
        <w:rPr>
          <w:rFonts w:hAnsi="Century"/>
          <w:kern w:val="0"/>
          <w:sz w:val="18"/>
          <w:szCs w:val="18"/>
        </w:rPr>
      </w:pPr>
      <w:r w:rsidRPr="008B2738">
        <w:rPr>
          <w:rFonts w:ascii="Times New Roman" w:hAnsi="Times New Roman" w:cs="ＭＳ 明朝" w:hint="eastAsia"/>
          <w:kern w:val="0"/>
          <w:sz w:val="18"/>
          <w:szCs w:val="18"/>
        </w:rPr>
        <w:t>条例第９条第１項第１号</w:t>
      </w:r>
      <w:r w:rsidR="00615EE8">
        <w:rPr>
          <w:rFonts w:ascii="Times New Roman" w:hAnsi="Times New Roman" w:cs="ＭＳ 明朝" w:hint="eastAsia"/>
          <w:kern w:val="0"/>
          <w:sz w:val="18"/>
          <w:szCs w:val="18"/>
        </w:rPr>
        <w:t>ニ、チ</w:t>
      </w:r>
      <w:r w:rsidRPr="008B2738">
        <w:rPr>
          <w:rFonts w:ascii="Times New Roman" w:hAnsi="Times New Roman" w:cs="ＭＳ 明朝" w:hint="eastAsia"/>
          <w:kern w:val="0"/>
          <w:sz w:val="18"/>
          <w:szCs w:val="18"/>
        </w:rPr>
        <w:t>及び</w:t>
      </w:r>
      <w:r w:rsidR="00615EE8">
        <w:rPr>
          <w:rFonts w:ascii="Times New Roman" w:hAnsi="Times New Roman" w:cs="ＭＳ 明朝" w:hint="eastAsia"/>
          <w:kern w:val="0"/>
          <w:sz w:val="18"/>
          <w:szCs w:val="18"/>
        </w:rPr>
        <w:t>リ</w:t>
      </w:r>
      <w:r w:rsidRPr="008B2738">
        <w:rPr>
          <w:rFonts w:ascii="Times New Roman" w:hAnsi="Times New Roman" w:cs="ＭＳ 明朝" w:hint="eastAsia"/>
          <w:kern w:val="0"/>
          <w:sz w:val="18"/>
          <w:szCs w:val="18"/>
        </w:rPr>
        <w:t>の規則で定める使用人は、申請者の使用人で、次に掲げるものの代表者であるものとする。</w:t>
      </w:r>
    </w:p>
    <w:p w:rsidR="0025592C" w:rsidRPr="008B2738" w:rsidRDefault="0025592C" w:rsidP="0025592C">
      <w:pPr>
        <w:overflowPunct w:val="0"/>
        <w:adjustRightInd w:val="0"/>
        <w:ind w:firstLineChars="100" w:firstLine="180"/>
        <w:textAlignment w:val="baseline"/>
        <w:rPr>
          <w:rFonts w:hAnsi="Century"/>
          <w:kern w:val="0"/>
          <w:sz w:val="18"/>
          <w:szCs w:val="18"/>
        </w:rPr>
      </w:pPr>
      <w:r w:rsidRPr="008B2738">
        <w:rPr>
          <w:rFonts w:ascii="Times New Roman" w:hAnsi="Times New Roman" w:cs="ＭＳ 明朝" w:hint="eastAsia"/>
          <w:kern w:val="0"/>
          <w:sz w:val="18"/>
          <w:szCs w:val="18"/>
        </w:rPr>
        <w:t>一　本店又は支店</w:t>
      </w:r>
      <w:r w:rsidR="00CE64E6" w:rsidRPr="008B2738">
        <w:rPr>
          <w:rFonts w:cs="ＭＳ 明朝"/>
          <w:kern w:val="0"/>
          <w:sz w:val="18"/>
          <w:szCs w:val="18"/>
        </w:rPr>
        <w:t>（</w:t>
      </w:r>
      <w:r w:rsidRPr="008B2738">
        <w:rPr>
          <w:rFonts w:ascii="Times New Roman" w:hAnsi="Times New Roman" w:cs="ＭＳ 明朝" w:hint="eastAsia"/>
          <w:kern w:val="0"/>
          <w:sz w:val="18"/>
          <w:szCs w:val="18"/>
        </w:rPr>
        <w:t>商人以外の者にあっては、主たる事務所又は従たる事務所</w:t>
      </w:r>
      <w:r w:rsidR="00CE64E6" w:rsidRPr="008B2738">
        <w:rPr>
          <w:rFonts w:cs="ＭＳ 明朝"/>
          <w:kern w:val="0"/>
          <w:sz w:val="18"/>
          <w:szCs w:val="18"/>
        </w:rPr>
        <w:t>）</w:t>
      </w:r>
    </w:p>
    <w:p w:rsidR="0025592C" w:rsidRPr="008B2738" w:rsidRDefault="0025592C" w:rsidP="0025592C">
      <w:pPr>
        <w:ind w:leftChars="86" w:left="181"/>
        <w:rPr>
          <w:sz w:val="18"/>
          <w:szCs w:val="18"/>
        </w:rPr>
      </w:pPr>
      <w:r w:rsidRPr="008B2738">
        <w:rPr>
          <w:rFonts w:ascii="Times New Roman" w:hAnsi="Times New Roman" w:cs="ＭＳ 明朝" w:hint="eastAsia"/>
          <w:kern w:val="0"/>
          <w:sz w:val="18"/>
          <w:szCs w:val="18"/>
        </w:rPr>
        <w:t>二　前号に掲げるもののほか、継続的に業務を行うことができる施設を有する場所で、土砂の埋立て等に係る契約を締結する権限を有する者を置くもの</w:t>
      </w:r>
    </w:p>
    <w:p w:rsidR="0025592C" w:rsidRPr="008B2738" w:rsidRDefault="0025592C" w:rsidP="0025592C">
      <w:pPr>
        <w:overflowPunct w:val="0"/>
        <w:autoSpaceDE w:val="0"/>
        <w:autoSpaceDN w:val="0"/>
        <w:spacing w:line="300" w:lineRule="exact"/>
        <w:jc w:val="center"/>
      </w:pPr>
      <w:r w:rsidRPr="008B2738">
        <w:rPr>
          <w:rFonts w:hint="eastAsia"/>
        </w:rPr>
        <w:lastRenderedPageBreak/>
        <w:t>土地使用同意書</w:t>
      </w:r>
    </w:p>
    <w:p w:rsidR="0025592C" w:rsidRPr="008B2738" w:rsidRDefault="0025592C" w:rsidP="0025592C">
      <w:pPr>
        <w:overflowPunct w:val="0"/>
        <w:autoSpaceDE w:val="0"/>
        <w:autoSpaceDN w:val="0"/>
        <w:spacing w:after="60" w:line="300" w:lineRule="exact"/>
      </w:pPr>
    </w:p>
    <w:p w:rsidR="0025592C" w:rsidRPr="008B2738" w:rsidRDefault="0025592C" w:rsidP="0025592C">
      <w:pPr>
        <w:overflowPunct w:val="0"/>
        <w:autoSpaceDE w:val="0"/>
        <w:autoSpaceDN w:val="0"/>
        <w:spacing w:after="60" w:line="300" w:lineRule="exact"/>
        <w:ind w:leftChars="100" w:left="210"/>
      </w:pPr>
      <w:r w:rsidRPr="008B2738">
        <w:rPr>
          <w:rFonts w:hint="eastAsia"/>
        </w:rPr>
        <w:t xml:space="preserve">　許可申請者</w:t>
      </w:r>
      <w:r w:rsidR="00CE64E6" w:rsidRPr="008B2738">
        <w:rPr>
          <w:rFonts w:hint="eastAsia"/>
        </w:rPr>
        <w:t>（</w:t>
      </w:r>
      <w:r w:rsidRPr="008B2738">
        <w:rPr>
          <w:rFonts w:hint="eastAsia"/>
        </w:rPr>
        <w:t xml:space="preserve">　　　　　　　　　　　　　　　</w:t>
      </w:r>
      <w:r w:rsidR="00CE64E6" w:rsidRPr="008B2738">
        <w:rPr>
          <w:rFonts w:hint="eastAsia"/>
        </w:rPr>
        <w:t>）</w:t>
      </w:r>
      <w:r w:rsidRPr="008B2738">
        <w:rPr>
          <w:rFonts w:hint="eastAsia"/>
        </w:rPr>
        <w:t>による土砂の埋立て等について、私が</w:t>
      </w:r>
      <w:r w:rsidR="00CE64E6" w:rsidRPr="008B2738">
        <w:rPr>
          <w:rFonts w:hint="eastAsia"/>
        </w:rPr>
        <w:t>（</w:t>
      </w:r>
      <w:r w:rsidRPr="008B2738">
        <w:rPr>
          <w:rFonts w:hint="eastAsia"/>
        </w:rPr>
        <w:t xml:space="preserve">　　　　　　　　　</w:t>
      </w:r>
      <w:r w:rsidR="00CE64E6" w:rsidRPr="008B2738">
        <w:rPr>
          <w:rFonts w:hint="eastAsia"/>
        </w:rPr>
        <w:t>）</w:t>
      </w:r>
      <w:r w:rsidRPr="008B2738">
        <w:rPr>
          <w:rFonts w:hint="eastAsia"/>
        </w:rPr>
        <w:t>権を有する次の土地の使用に同意します。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2160"/>
        <w:gridCol w:w="2520"/>
      </w:tblGrid>
      <w:tr w:rsidR="008B2738" w:rsidRPr="008B2738" w:rsidTr="00BC7CA4">
        <w:trPr>
          <w:trHeight w:val="510"/>
        </w:trPr>
        <w:tc>
          <w:tcPr>
            <w:tcW w:w="3600" w:type="dxa"/>
            <w:tcBorders>
              <w:top w:val="single"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土地の位置及び地番</w:t>
            </w:r>
          </w:p>
        </w:tc>
        <w:tc>
          <w:tcPr>
            <w:tcW w:w="2160" w:type="dxa"/>
            <w:tcBorders>
              <w:top w:val="single"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地目</w:t>
            </w:r>
            <w:r w:rsidR="00CE64E6" w:rsidRPr="008B2738">
              <w:rPr>
                <w:rFonts w:hint="eastAsia"/>
              </w:rPr>
              <w:t>（</w:t>
            </w:r>
            <w:r w:rsidRPr="008B2738">
              <w:rPr>
                <w:rFonts w:hint="eastAsia"/>
              </w:rPr>
              <w:t>登記簿</w:t>
            </w:r>
            <w:r w:rsidR="00CE64E6" w:rsidRPr="008B2738">
              <w:rPr>
                <w:rFonts w:hint="eastAsia"/>
              </w:rPr>
              <w:t>）</w:t>
            </w:r>
          </w:p>
        </w:tc>
        <w:tc>
          <w:tcPr>
            <w:tcW w:w="2520" w:type="dxa"/>
            <w:tcBorders>
              <w:top w:val="single"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面積</w:t>
            </w:r>
            <w:r w:rsidR="00CE64E6" w:rsidRPr="008B2738">
              <w:rPr>
                <w:rFonts w:hint="eastAsia"/>
              </w:rPr>
              <w:t>（</w:t>
            </w:r>
            <w:r w:rsidRPr="008B2738">
              <w:rPr>
                <w:rFonts w:hint="eastAsia"/>
              </w:rPr>
              <w:t>登記簿</w:t>
            </w:r>
            <w:r w:rsidR="00CE64E6" w:rsidRPr="008B2738">
              <w:rPr>
                <w:rFonts w:hint="eastAsia"/>
              </w:rPr>
              <w:t>）</w:t>
            </w:r>
          </w:p>
        </w:tc>
      </w:tr>
      <w:tr w:rsidR="008B2738" w:rsidRPr="008B2738" w:rsidTr="00BC7CA4">
        <w:trPr>
          <w:trHeight w:val="510"/>
        </w:trPr>
        <w:tc>
          <w:tcPr>
            <w:tcW w:w="3600" w:type="dxa"/>
            <w:tcBorders>
              <w:top w:val="single"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160" w:type="dxa"/>
            <w:tcBorders>
              <w:top w:val="single"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520" w:type="dxa"/>
            <w:tcBorders>
              <w:top w:val="single"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r>
      <w:tr w:rsidR="008B2738" w:rsidRPr="008B2738" w:rsidTr="00BC7CA4">
        <w:trPr>
          <w:trHeight w:val="510"/>
        </w:trPr>
        <w:tc>
          <w:tcPr>
            <w:tcW w:w="3600" w:type="dxa"/>
            <w:tcBorders>
              <w:top w:val="dashed"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160" w:type="dxa"/>
            <w:tcBorders>
              <w:top w:val="dashed"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520" w:type="dxa"/>
            <w:tcBorders>
              <w:top w:val="dashed" w:sz="4" w:space="0" w:color="auto"/>
              <w:left w:val="single" w:sz="4" w:space="0" w:color="auto"/>
              <w:bottom w:val="dashed"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r>
      <w:tr w:rsidR="008B2738" w:rsidRPr="008B2738" w:rsidTr="00BC7CA4">
        <w:trPr>
          <w:trHeight w:val="510"/>
        </w:trPr>
        <w:tc>
          <w:tcPr>
            <w:tcW w:w="3600" w:type="dxa"/>
            <w:tcBorders>
              <w:top w:val="dashed"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160" w:type="dxa"/>
            <w:tcBorders>
              <w:top w:val="dashed"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c>
          <w:tcPr>
            <w:tcW w:w="2520" w:type="dxa"/>
            <w:tcBorders>
              <w:top w:val="dashed" w:sz="4" w:space="0" w:color="auto"/>
              <w:left w:val="single" w:sz="4" w:space="0" w:color="auto"/>
              <w:bottom w:val="single" w:sz="4" w:space="0" w:color="auto"/>
              <w:right w:val="single" w:sz="4" w:space="0" w:color="auto"/>
            </w:tcBorders>
            <w:vAlign w:val="center"/>
          </w:tcPr>
          <w:p w:rsidR="0025592C" w:rsidRPr="008B2738" w:rsidRDefault="0025592C" w:rsidP="00BC7CA4">
            <w:pPr>
              <w:overflowPunct w:val="0"/>
              <w:autoSpaceDE w:val="0"/>
              <w:autoSpaceDN w:val="0"/>
              <w:spacing w:line="300" w:lineRule="exact"/>
              <w:rPr>
                <w:szCs w:val="24"/>
              </w:rPr>
            </w:pPr>
            <w:r w:rsidRPr="008B2738">
              <w:rPr>
                <w:rFonts w:hint="eastAsia"/>
              </w:rPr>
              <w:t xml:space="preserve">　</w:t>
            </w:r>
          </w:p>
        </w:tc>
      </w:tr>
    </w:tbl>
    <w:p w:rsidR="0025592C" w:rsidRPr="008B2738" w:rsidRDefault="0025592C" w:rsidP="0025592C">
      <w:pPr>
        <w:overflowPunct w:val="0"/>
        <w:autoSpaceDE w:val="0"/>
        <w:autoSpaceDN w:val="0"/>
        <w:spacing w:before="60" w:line="300" w:lineRule="exact"/>
        <w:ind w:leftChars="100" w:left="210" w:firstLineChars="114" w:firstLine="239"/>
        <w:rPr>
          <w:rFonts w:hAnsi="Century"/>
        </w:rPr>
      </w:pPr>
      <w:r w:rsidRPr="008B2738">
        <w:rPr>
          <w:rFonts w:hint="eastAsia"/>
        </w:rPr>
        <w:t>また、同意の前提として、上記の許可申請者から、次の事項について説明を受け、その内容を確認しました。</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１　氏名又は名称及び住所並びに法人にあっては、その代表者の氏名</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２　土砂の埋立て等の用に供する土地の区域の位置及び面積</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３　土砂の埋立て等の目的</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４　土砂の埋立て等を行う期間</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５　土砂の埋立て等の完了時の土砂の数量及び土地の形状</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６　排水施設その他の土砂の崩壊等を防止するための施設の設置計画</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７　土砂の埋立て等を行っている間における土砂の崩壊等の発生を防止するための措置</w:t>
      </w:r>
    </w:p>
    <w:p w:rsidR="0025592C" w:rsidRPr="008B2738" w:rsidRDefault="0025592C" w:rsidP="0025592C">
      <w:pPr>
        <w:overflowPunct w:val="0"/>
        <w:autoSpaceDE w:val="0"/>
        <w:autoSpaceDN w:val="0"/>
        <w:spacing w:before="60" w:line="300" w:lineRule="exact"/>
        <w:ind w:leftChars="200" w:left="659" w:hangingChars="114" w:hanging="239"/>
      </w:pPr>
      <w:r w:rsidRPr="008B2738">
        <w:rPr>
          <w:rFonts w:hint="eastAsia"/>
        </w:rPr>
        <w:t>８　土砂の埋立て等に使用される土砂の採取場所及び搬入計画</w:t>
      </w:r>
    </w:p>
    <w:p w:rsidR="0025592C" w:rsidRPr="008B2738" w:rsidRDefault="0025592C" w:rsidP="0025592C">
      <w:pPr>
        <w:spacing w:line="300" w:lineRule="exact"/>
        <w:ind w:leftChars="200" w:left="659" w:hangingChars="114" w:hanging="239"/>
      </w:pPr>
      <w:r w:rsidRPr="008B2738">
        <w:rPr>
          <w:rFonts w:hint="eastAsia"/>
        </w:rPr>
        <w:t>９　土砂の埋立て等の用に供する土地の登記簿の地目及び現況による地目</w:t>
      </w:r>
    </w:p>
    <w:p w:rsidR="0025592C" w:rsidRPr="008B2738" w:rsidRDefault="0025592C" w:rsidP="0025592C">
      <w:pPr>
        <w:spacing w:line="300" w:lineRule="exact"/>
        <w:ind w:leftChars="200" w:left="815" w:hangingChars="188" w:hanging="395"/>
      </w:pPr>
      <w:r w:rsidRPr="008B2738">
        <w:rPr>
          <w:rFonts w:hint="eastAsia"/>
        </w:rPr>
        <w:t>１０　土砂の埋立て等に使用される土砂の性状</w:t>
      </w:r>
    </w:p>
    <w:p w:rsidR="0025592C" w:rsidRPr="008B2738" w:rsidRDefault="0025592C" w:rsidP="0025592C">
      <w:pPr>
        <w:spacing w:line="300" w:lineRule="exact"/>
        <w:ind w:leftChars="200" w:left="815" w:hangingChars="188" w:hanging="395"/>
      </w:pPr>
      <w:r w:rsidRPr="008B2738">
        <w:rPr>
          <w:rFonts w:hint="eastAsia"/>
        </w:rPr>
        <w:t>１１　廃棄物の土砂への混入を防止するために講ずる措置その他土砂の埋立て等に適した土砂の使用のために講ずる措置</w:t>
      </w:r>
    </w:p>
    <w:p w:rsidR="0025592C" w:rsidRPr="008B2738" w:rsidRDefault="0025592C" w:rsidP="0025592C">
      <w:pPr>
        <w:spacing w:line="300" w:lineRule="exact"/>
        <w:ind w:leftChars="200" w:left="815" w:hangingChars="188" w:hanging="395"/>
      </w:pPr>
      <w:r w:rsidRPr="008B2738">
        <w:rPr>
          <w:rFonts w:hint="eastAsia"/>
        </w:rPr>
        <w:t>１２　現場管理者の氏名</w:t>
      </w:r>
    </w:p>
    <w:p w:rsidR="0025592C" w:rsidRPr="008B2738" w:rsidRDefault="0025592C" w:rsidP="0025592C">
      <w:pPr>
        <w:spacing w:line="300" w:lineRule="exact"/>
        <w:ind w:leftChars="200" w:left="815" w:hangingChars="188" w:hanging="395"/>
      </w:pPr>
      <w:r w:rsidRPr="008B2738">
        <w:rPr>
          <w:rFonts w:hint="eastAsia"/>
        </w:rPr>
        <w:t>１３　申請者が未成年者である場合においては、その法定代理人の氏名</w:t>
      </w:r>
      <w:r w:rsidR="0090599C" w:rsidRPr="008B2738">
        <w:rPr>
          <w:rFonts w:hint="eastAsia"/>
        </w:rPr>
        <w:t>及び住所</w:t>
      </w:r>
      <w:r w:rsidR="00C30344" w:rsidRPr="008B2738">
        <w:rPr>
          <w:rFonts w:hint="eastAsia"/>
        </w:rPr>
        <w:t>（</w:t>
      </w:r>
      <w:r w:rsidR="0090599C" w:rsidRPr="008B2738">
        <w:rPr>
          <w:rFonts w:hint="eastAsia"/>
        </w:rPr>
        <w:t>法定代理人が法人である場合においては、</w:t>
      </w:r>
      <w:r w:rsidR="00C30344" w:rsidRPr="008B2738">
        <w:rPr>
          <w:rFonts w:hint="eastAsia"/>
        </w:rPr>
        <w:t>名称、主たる事務所の所在地及び</w:t>
      </w:r>
      <w:r w:rsidR="0090599C" w:rsidRPr="008B2738">
        <w:rPr>
          <w:rFonts w:hint="eastAsia"/>
        </w:rPr>
        <w:t>代表者の氏名</w:t>
      </w:r>
      <w:r w:rsidR="00C30344" w:rsidRPr="008B2738">
        <w:rPr>
          <w:rFonts w:hint="eastAsia"/>
        </w:rPr>
        <w:t>）</w:t>
      </w:r>
    </w:p>
    <w:p w:rsidR="0025592C" w:rsidRPr="008B2738" w:rsidRDefault="0025592C" w:rsidP="0025592C">
      <w:pPr>
        <w:spacing w:line="300" w:lineRule="exact"/>
        <w:ind w:leftChars="200" w:left="815" w:hangingChars="188" w:hanging="395"/>
      </w:pPr>
      <w:r w:rsidRPr="008B2738">
        <w:rPr>
          <w:rFonts w:hint="eastAsia"/>
        </w:rPr>
        <w:t>１４　土砂の埋立て等が法令の許可等を受けることを必要とする場合においては、当該法令の許可等の状況</w:t>
      </w:r>
    </w:p>
    <w:p w:rsidR="0025592C" w:rsidRPr="008B2738" w:rsidRDefault="0025592C" w:rsidP="0025592C">
      <w:pPr>
        <w:spacing w:line="300" w:lineRule="exact"/>
        <w:ind w:leftChars="200" w:left="815" w:hangingChars="188" w:hanging="395"/>
      </w:pPr>
      <w:r w:rsidRPr="008B2738">
        <w:rPr>
          <w:rFonts w:hint="eastAsia"/>
        </w:rPr>
        <w:t>１５　土砂の埋立て等が一時</w:t>
      </w:r>
      <w:r w:rsidR="00C30344" w:rsidRPr="008B2738">
        <w:rPr>
          <w:rFonts w:hint="eastAsia"/>
        </w:rPr>
        <w:t>堆</w:t>
      </w:r>
      <w:r w:rsidRPr="008B2738">
        <w:rPr>
          <w:rFonts w:hint="eastAsia"/>
        </w:rPr>
        <w:t>積行為である場合においては、最大</w:t>
      </w:r>
      <w:r w:rsidR="00C30344" w:rsidRPr="008B2738">
        <w:rPr>
          <w:rFonts w:hint="eastAsia"/>
        </w:rPr>
        <w:t>堆</w:t>
      </w:r>
      <w:r w:rsidRPr="008B2738">
        <w:rPr>
          <w:rFonts w:hint="eastAsia"/>
        </w:rPr>
        <w:t>積時の土砂の数量及び土地の形状</w:t>
      </w:r>
    </w:p>
    <w:p w:rsidR="0025592C" w:rsidRPr="008B2738" w:rsidRDefault="0025592C" w:rsidP="00C30344">
      <w:pPr>
        <w:spacing w:line="300" w:lineRule="exact"/>
        <w:ind w:leftChars="200" w:left="850" w:hangingChars="205" w:hanging="430"/>
      </w:pPr>
      <w:r w:rsidRPr="008B2738">
        <w:rPr>
          <w:rFonts w:hint="eastAsia"/>
        </w:rPr>
        <w:t>１６　土砂の埋立て等が一時</w:t>
      </w:r>
      <w:r w:rsidR="00C30344" w:rsidRPr="008B2738">
        <w:rPr>
          <w:rFonts w:hint="eastAsia"/>
        </w:rPr>
        <w:t>堆</w:t>
      </w:r>
      <w:r w:rsidRPr="008B2738">
        <w:rPr>
          <w:rFonts w:hint="eastAsia"/>
        </w:rPr>
        <w:t>積行為である場合においては、土砂の埋立て等に使　　用される土砂の搬入及び搬出の年間の予定数量</w:t>
      </w:r>
    </w:p>
    <w:p w:rsidR="0025592C" w:rsidRPr="008B2738" w:rsidRDefault="0025592C" w:rsidP="0025592C">
      <w:pPr>
        <w:overflowPunct w:val="0"/>
        <w:autoSpaceDE w:val="0"/>
        <w:autoSpaceDN w:val="0"/>
        <w:spacing w:line="300" w:lineRule="exact"/>
        <w:rPr>
          <w:rFonts w:hAnsi="Century"/>
          <w:szCs w:val="24"/>
        </w:rPr>
      </w:pPr>
    </w:p>
    <w:p w:rsidR="0025592C" w:rsidRPr="008B2738" w:rsidRDefault="0025592C" w:rsidP="0025592C">
      <w:pPr>
        <w:overflowPunct w:val="0"/>
        <w:autoSpaceDE w:val="0"/>
        <w:autoSpaceDN w:val="0"/>
        <w:spacing w:line="300" w:lineRule="exact"/>
        <w:ind w:leftChars="200" w:left="420"/>
      </w:pPr>
      <w:r w:rsidRPr="008B2738">
        <w:rPr>
          <w:rFonts w:hint="eastAsia"/>
        </w:rPr>
        <w:t>ここに同意したことを証するため、署名押印します。</w:t>
      </w:r>
    </w:p>
    <w:p w:rsidR="0025592C" w:rsidRPr="008B2738" w:rsidRDefault="0025592C" w:rsidP="0025592C">
      <w:pPr>
        <w:overflowPunct w:val="0"/>
        <w:autoSpaceDE w:val="0"/>
        <w:autoSpaceDN w:val="0"/>
        <w:spacing w:line="300" w:lineRule="exact"/>
      </w:pPr>
    </w:p>
    <w:p w:rsidR="0025592C" w:rsidRPr="008B2738" w:rsidRDefault="0025592C" w:rsidP="0025592C">
      <w:pPr>
        <w:overflowPunct w:val="0"/>
        <w:autoSpaceDE w:val="0"/>
        <w:autoSpaceDN w:val="0"/>
        <w:spacing w:line="300" w:lineRule="exact"/>
        <w:ind w:leftChars="200" w:left="420"/>
      </w:pPr>
      <w:r w:rsidRPr="008B2738">
        <w:rPr>
          <w:rFonts w:hint="eastAsia"/>
        </w:rPr>
        <w:t xml:space="preserve">　　　　年　　月　　日</w:t>
      </w:r>
    </w:p>
    <w:p w:rsidR="0025592C" w:rsidRPr="008B2738" w:rsidRDefault="0025592C" w:rsidP="0025592C">
      <w:pPr>
        <w:tabs>
          <w:tab w:val="left" w:pos="8160"/>
        </w:tabs>
        <w:overflowPunct w:val="0"/>
        <w:autoSpaceDE w:val="0"/>
        <w:autoSpaceDN w:val="0"/>
        <w:spacing w:line="300" w:lineRule="exact"/>
        <w:ind w:right="420"/>
        <w:rPr>
          <w:kern w:val="0"/>
        </w:rPr>
      </w:pPr>
      <w:r w:rsidRPr="008B2738">
        <w:rPr>
          <w:rFonts w:hint="eastAsia"/>
        </w:rPr>
        <w:t xml:space="preserve">　　　　　　　　　　　　　　　　　　　権利者　</w:t>
      </w:r>
      <w:r w:rsidRPr="008B2738">
        <w:rPr>
          <w:rFonts w:hint="eastAsia"/>
          <w:kern w:val="0"/>
          <w:fitText w:val="420" w:id="-201993214"/>
        </w:rPr>
        <w:t>住所</w:t>
      </w:r>
      <w:r w:rsidRPr="008B2738">
        <w:rPr>
          <w:rFonts w:hint="eastAsia"/>
          <w:kern w:val="0"/>
        </w:rPr>
        <w:t xml:space="preserve"> </w:t>
      </w:r>
    </w:p>
    <w:p w:rsidR="0025592C" w:rsidRPr="008B2738" w:rsidRDefault="0025592C" w:rsidP="0025592C">
      <w:pPr>
        <w:tabs>
          <w:tab w:val="left" w:pos="8400"/>
        </w:tabs>
        <w:overflowPunct w:val="0"/>
        <w:autoSpaceDE w:val="0"/>
        <w:autoSpaceDN w:val="0"/>
        <w:spacing w:line="300" w:lineRule="exact"/>
        <w:ind w:right="104"/>
      </w:pPr>
      <w:r w:rsidRPr="008B2738">
        <w:rPr>
          <w:rFonts w:hint="eastAsia"/>
          <w:kern w:val="0"/>
        </w:rPr>
        <w:t xml:space="preserve">　　　　　　　　　　　　　　　　　　　　　　　</w:t>
      </w:r>
      <w:r w:rsidRPr="008B2738">
        <w:rPr>
          <w:rFonts w:hint="eastAsia"/>
          <w:kern w:val="0"/>
          <w:fitText w:val="420" w:id="-201993213"/>
        </w:rPr>
        <w:t>氏名</w:t>
      </w:r>
      <w:r w:rsidRPr="008B2738">
        <w:rPr>
          <w:rFonts w:hint="eastAsia"/>
          <w:kern w:val="0"/>
        </w:rPr>
        <w:t xml:space="preserve">　　　　　　　　　　　　　</w:t>
      </w:r>
      <w:r w:rsidRPr="008B2738">
        <w:rPr>
          <w:rFonts w:hint="eastAsia"/>
        </w:rPr>
        <w:t>印</w:t>
      </w:r>
    </w:p>
    <w:p w:rsidR="0025592C" w:rsidRPr="008B2738" w:rsidRDefault="0025592C" w:rsidP="0025592C">
      <w:pPr>
        <w:overflowPunct w:val="0"/>
        <w:autoSpaceDE w:val="0"/>
        <w:autoSpaceDN w:val="0"/>
        <w:spacing w:line="300" w:lineRule="exact"/>
        <w:ind w:leftChars="1915" w:left="4021"/>
      </w:pPr>
      <w:r w:rsidRPr="008B2738">
        <w:rPr>
          <w:rFonts w:hint="eastAsia"/>
        </w:rPr>
        <w:t xml:space="preserve">　</w:t>
      </w:r>
      <w:r w:rsidR="00CE64E6" w:rsidRPr="008B2738">
        <w:rPr>
          <w:rFonts w:hint="eastAsia"/>
        </w:rPr>
        <w:t>（</w:t>
      </w:r>
      <w:r w:rsidRPr="008B2738">
        <w:rPr>
          <w:rFonts w:hint="eastAsia"/>
        </w:rPr>
        <w:t>法人にあっては、名称及び代表者</w:t>
      </w:r>
    </w:p>
    <w:p w:rsidR="0025592C" w:rsidRPr="008B2738" w:rsidRDefault="0025592C" w:rsidP="0025592C">
      <w:pPr>
        <w:overflowPunct w:val="0"/>
        <w:autoSpaceDE w:val="0"/>
        <w:autoSpaceDN w:val="0"/>
        <w:spacing w:line="300" w:lineRule="exact"/>
        <w:ind w:leftChars="1915" w:left="4021"/>
      </w:pPr>
      <w:r w:rsidRPr="008B2738">
        <w:rPr>
          <w:rFonts w:hint="eastAsia"/>
        </w:rPr>
        <w:t xml:space="preserve">　　の氏名</w:t>
      </w:r>
      <w:r w:rsidR="00CE64E6" w:rsidRPr="008B2738">
        <w:rPr>
          <w:rFonts w:hint="eastAsia"/>
        </w:rPr>
        <w:t>）</w:t>
      </w:r>
    </w:p>
    <w:p w:rsidR="0025592C" w:rsidRPr="008B2738" w:rsidRDefault="0025592C" w:rsidP="0025592C">
      <w:pPr>
        <w:overflowPunct w:val="0"/>
        <w:autoSpaceDE w:val="0"/>
        <w:autoSpaceDN w:val="0"/>
        <w:spacing w:line="300" w:lineRule="exact"/>
        <w:ind w:right="224"/>
        <w:jc w:val="left"/>
      </w:pPr>
      <w:r w:rsidRPr="008B2738">
        <w:rPr>
          <w:rFonts w:hint="eastAsia"/>
          <w:spacing w:val="105"/>
        </w:rPr>
        <w:t xml:space="preserve">　　　　　　　　　　　</w:t>
      </w:r>
    </w:p>
    <w:p w:rsidR="0025592C" w:rsidRPr="008B2738" w:rsidRDefault="0025592C" w:rsidP="0025592C">
      <w:pPr>
        <w:overflowPunct w:val="0"/>
        <w:autoSpaceDE w:val="0"/>
        <w:autoSpaceDN w:val="0"/>
        <w:spacing w:line="300" w:lineRule="exact"/>
        <w:ind w:firstLineChars="114" w:firstLine="239"/>
      </w:pPr>
      <w:r w:rsidRPr="008B2738">
        <w:rPr>
          <w:rFonts w:hint="eastAsia"/>
        </w:rPr>
        <w:t>注　同意者が法人の場合は、署名押印に代えて記名押印すること。</w:t>
      </w:r>
    </w:p>
    <w:p w:rsidR="0025592C" w:rsidRPr="008B2738" w:rsidRDefault="0025592C" w:rsidP="0025592C"/>
    <w:p w:rsidR="0025592C" w:rsidRPr="008B2738" w:rsidRDefault="0025592C" w:rsidP="0025592C"/>
    <w:p w:rsidR="0025592C" w:rsidRPr="008B2738" w:rsidRDefault="0025592C" w:rsidP="0025592C">
      <w:pPr>
        <w:jc w:val="center"/>
      </w:pPr>
      <w:r w:rsidRPr="008B2738">
        <w:rPr>
          <w:rFonts w:hint="eastAsia"/>
        </w:rPr>
        <w:t>土砂の埋立て等の工程表</w:t>
      </w:r>
    </w:p>
    <w:p w:rsidR="0025592C" w:rsidRPr="008B2738" w:rsidRDefault="0025592C" w:rsidP="0025592C"/>
    <w:p w:rsidR="0025592C" w:rsidRPr="008B2738" w:rsidRDefault="0025592C" w:rsidP="0025592C">
      <w:r w:rsidRPr="008B2738">
        <w:rPr>
          <w:rFonts w:hint="eastAsia"/>
        </w:rPr>
        <w:t xml:space="preserve">　　　　　　　　　　　　　　　　　　　　　許可申請者</w:t>
      </w:r>
    </w:p>
    <w:p w:rsidR="0025592C" w:rsidRPr="008B2738" w:rsidRDefault="0025592C" w:rsidP="0025592C">
      <w:r w:rsidRPr="008B2738">
        <w:rPr>
          <w:rFonts w:hint="eastAsia"/>
        </w:rPr>
        <w:t xml:space="preserve">　　　　　　　　　　　　　　　　　　　　　　住所</w:t>
      </w:r>
    </w:p>
    <w:p w:rsidR="0025592C" w:rsidRPr="008B2738" w:rsidRDefault="0025592C" w:rsidP="0025592C">
      <w:r w:rsidRPr="008B2738">
        <w:rPr>
          <w:rFonts w:hint="eastAsia"/>
        </w:rPr>
        <w:t xml:space="preserve">　　　　　　　　　　　　　　　　　　　　　　氏名　　　　　　　　　　　　　　印</w:t>
      </w:r>
    </w:p>
    <w:p w:rsidR="0025592C" w:rsidRPr="008B2738" w:rsidRDefault="0025592C" w:rsidP="002559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540"/>
        <w:gridCol w:w="540"/>
        <w:gridCol w:w="540"/>
        <w:gridCol w:w="540"/>
        <w:gridCol w:w="540"/>
        <w:gridCol w:w="540"/>
        <w:gridCol w:w="540"/>
        <w:gridCol w:w="540"/>
        <w:gridCol w:w="540"/>
        <w:gridCol w:w="540"/>
        <w:gridCol w:w="540"/>
        <w:gridCol w:w="540"/>
      </w:tblGrid>
      <w:tr w:rsidR="008B2738" w:rsidRPr="008B2738" w:rsidTr="00025604">
        <w:tc>
          <w:tcPr>
            <w:tcW w:w="2088" w:type="dxa"/>
            <w:tcBorders>
              <w:tl2br w:val="single" w:sz="4" w:space="0" w:color="auto"/>
            </w:tcBorders>
          </w:tcPr>
          <w:p w:rsidR="0025592C" w:rsidRPr="008B2738" w:rsidRDefault="0025592C" w:rsidP="00BC7CA4">
            <w:pP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 xml:space="preserve">　　 　　　　　</w:t>
            </w:r>
            <w:r w:rsidR="00025604" w:rsidRPr="008B2738">
              <w:rPr>
                <w:rFonts w:asciiTheme="minorEastAsia" w:eastAsiaTheme="minorEastAsia" w:hAnsiTheme="minorEastAsia" w:hint="eastAsia"/>
                <w:sz w:val="18"/>
                <w:szCs w:val="18"/>
              </w:rPr>
              <w:t xml:space="preserve">　</w:t>
            </w:r>
            <w:r w:rsidRPr="008B2738">
              <w:rPr>
                <w:rFonts w:asciiTheme="minorEastAsia" w:eastAsiaTheme="minorEastAsia" w:hAnsiTheme="minorEastAsia" w:hint="eastAsia"/>
                <w:sz w:val="18"/>
                <w:szCs w:val="18"/>
              </w:rPr>
              <w:t>月</w:t>
            </w:r>
          </w:p>
          <w:p w:rsidR="0025592C" w:rsidRPr="008B2738" w:rsidRDefault="0025592C" w:rsidP="00BC7CA4">
            <w:pP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工種</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１月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２月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３月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４月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５月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６月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７月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８月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９月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10月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11月</w:t>
            </w:r>
          </w:p>
        </w:tc>
        <w:tc>
          <w:tcPr>
            <w:tcW w:w="540" w:type="dxa"/>
            <w:vAlign w:val="center"/>
          </w:tcPr>
          <w:p w:rsidR="0025592C" w:rsidRPr="008B2738" w:rsidRDefault="0025592C" w:rsidP="00025604">
            <w:pPr>
              <w:jc w:val="center"/>
              <w:rPr>
                <w:rFonts w:asciiTheme="minorEastAsia" w:eastAsiaTheme="minorEastAsia" w:hAnsiTheme="minorEastAsia"/>
                <w:sz w:val="18"/>
                <w:szCs w:val="18"/>
              </w:rPr>
            </w:pPr>
            <w:r w:rsidRPr="008B2738">
              <w:rPr>
                <w:rFonts w:asciiTheme="minorEastAsia" w:eastAsiaTheme="minorEastAsia" w:hAnsiTheme="minorEastAsia" w:hint="eastAsia"/>
                <w:sz w:val="18"/>
                <w:szCs w:val="18"/>
              </w:rPr>
              <w:t>12月</w:t>
            </w: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8B2738"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r w:rsidR="0025592C" w:rsidRPr="008B2738" w:rsidTr="00BC7CA4">
        <w:tc>
          <w:tcPr>
            <w:tcW w:w="2088" w:type="dxa"/>
          </w:tcPr>
          <w:p w:rsidR="0025592C" w:rsidRPr="008B2738" w:rsidRDefault="0025592C" w:rsidP="00BC7CA4">
            <w:pPr>
              <w:rPr>
                <w:rFonts w:asciiTheme="minorEastAsia" w:eastAsiaTheme="minorEastAsia" w:hAnsiTheme="minorEastAsia"/>
                <w:sz w:val="18"/>
                <w:szCs w:val="18"/>
              </w:rPr>
            </w:pPr>
          </w:p>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c>
          <w:tcPr>
            <w:tcW w:w="540" w:type="dxa"/>
          </w:tcPr>
          <w:p w:rsidR="0025592C" w:rsidRPr="008B2738" w:rsidRDefault="0025592C" w:rsidP="00BC7CA4">
            <w:pPr>
              <w:rPr>
                <w:rFonts w:asciiTheme="minorEastAsia" w:eastAsiaTheme="minorEastAsia" w:hAnsiTheme="minorEastAsia"/>
                <w:sz w:val="18"/>
                <w:szCs w:val="18"/>
              </w:rPr>
            </w:pPr>
          </w:p>
        </w:tc>
      </w:tr>
    </w:tbl>
    <w:p w:rsidR="0025592C" w:rsidRPr="008B2738" w:rsidRDefault="0025592C" w:rsidP="0025592C"/>
    <w:p w:rsidR="0025592C" w:rsidRPr="008B2738" w:rsidRDefault="0025592C" w:rsidP="0025592C">
      <w:r w:rsidRPr="008B2738">
        <w:rPr>
          <w:rFonts w:hint="eastAsia"/>
        </w:rPr>
        <w:t>注　工種ごとに作成すること</w:t>
      </w:r>
    </w:p>
    <w:p w:rsidR="0025592C" w:rsidRPr="008B2738" w:rsidRDefault="0025592C" w:rsidP="0025592C">
      <w:pPr>
        <w:sectPr w:rsidR="0025592C" w:rsidRPr="008B2738" w:rsidSect="007926BD">
          <w:footerReference w:type="even" r:id="rId8"/>
          <w:footerReference w:type="default" r:id="rId9"/>
          <w:pgSz w:w="11906" w:h="16838" w:code="9"/>
          <w:pgMar w:top="1134" w:right="1701" w:bottom="1134" w:left="1701" w:header="851" w:footer="680" w:gutter="0"/>
          <w:pgNumType w:start="23"/>
          <w:cols w:space="425"/>
          <w:docGrid w:type="lines" w:linePitch="355"/>
        </w:sectPr>
      </w:pPr>
    </w:p>
    <w:p w:rsidR="00D372A3" w:rsidRPr="008B2738" w:rsidRDefault="00D372A3" w:rsidP="00D04C42">
      <w:r w:rsidRPr="008B2738">
        <w:rPr>
          <w:rFonts w:hint="eastAsia"/>
        </w:rPr>
        <w:lastRenderedPageBreak/>
        <w:t>別紙１</w:t>
      </w:r>
    </w:p>
    <w:p w:rsidR="00D372A3" w:rsidRPr="008B2738" w:rsidRDefault="00D372A3" w:rsidP="00D372A3"/>
    <w:p w:rsidR="00D372A3" w:rsidRPr="008B2738" w:rsidRDefault="00D372A3" w:rsidP="00D372A3">
      <w:r w:rsidRPr="008B2738">
        <w:rPr>
          <w:rFonts w:hint="eastAsia"/>
        </w:rPr>
        <w:t xml:space="preserve">　　　　　　　　　　　　　　　　　　　　　　　　　　　　　　　　　年　　月　　日</w:t>
      </w: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pPr>
      <w:r w:rsidRPr="008B2738">
        <w:rPr>
          <w:rFonts w:hint="eastAsia"/>
        </w:rPr>
        <w:t xml:space="preserve">　　山梨県知事　殿</w:t>
      </w: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ind w:leftChars="2050" w:left="4305"/>
      </w:pPr>
      <w:r w:rsidRPr="008B2738">
        <w:rPr>
          <w:rFonts w:hint="eastAsia"/>
        </w:rPr>
        <w:t xml:space="preserve">住所　　　　　　　</w:t>
      </w:r>
    </w:p>
    <w:p w:rsidR="00D372A3" w:rsidRPr="008B2738" w:rsidRDefault="00D372A3" w:rsidP="00D372A3">
      <w:pPr>
        <w:wordWrap w:val="0"/>
        <w:overflowPunct w:val="0"/>
        <w:autoSpaceDE w:val="0"/>
        <w:autoSpaceDN w:val="0"/>
        <w:ind w:leftChars="2050" w:left="4305"/>
      </w:pPr>
      <w:r w:rsidRPr="008B2738">
        <w:rPr>
          <w:rFonts w:hint="eastAsia"/>
        </w:rPr>
        <w:t>氏名　　　　　　　　　　　　　印</w:t>
      </w:r>
    </w:p>
    <w:p w:rsidR="00D372A3" w:rsidRPr="008B2738" w:rsidRDefault="00CE64E6" w:rsidP="00D372A3">
      <w:pPr>
        <w:wordWrap w:val="0"/>
        <w:overflowPunct w:val="0"/>
        <w:autoSpaceDE w:val="0"/>
        <w:autoSpaceDN w:val="0"/>
        <w:ind w:leftChars="2050" w:left="4305"/>
      </w:pPr>
      <w:r w:rsidRPr="008B2738">
        <w:rPr>
          <w:rFonts w:hint="eastAsia"/>
        </w:rPr>
        <w:t>（</w:t>
      </w:r>
      <w:r w:rsidR="00D372A3" w:rsidRPr="008B2738">
        <w:rPr>
          <w:rFonts w:hint="eastAsia"/>
        </w:rPr>
        <w:t>法人にあっては、名称及び代表者</w:t>
      </w:r>
    </w:p>
    <w:p w:rsidR="00D372A3" w:rsidRPr="008B2738" w:rsidRDefault="00D372A3" w:rsidP="00D372A3">
      <w:pPr>
        <w:wordWrap w:val="0"/>
        <w:overflowPunct w:val="0"/>
        <w:autoSpaceDE w:val="0"/>
        <w:autoSpaceDN w:val="0"/>
        <w:ind w:leftChars="2050" w:left="4305"/>
      </w:pPr>
      <w:r w:rsidRPr="008B2738">
        <w:rPr>
          <w:rFonts w:hint="eastAsia"/>
        </w:rPr>
        <w:t xml:space="preserve">　の氏名</w:t>
      </w:r>
      <w:r w:rsidR="00CE64E6" w:rsidRPr="008B2738">
        <w:rPr>
          <w:rFonts w:hint="eastAsia"/>
        </w:rPr>
        <w:t>）</w:t>
      </w: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pPr>
    </w:p>
    <w:p w:rsidR="00D372A3" w:rsidRPr="008B2738" w:rsidRDefault="00D372A3" w:rsidP="00D372A3">
      <w:pPr>
        <w:wordWrap w:val="0"/>
        <w:overflowPunct w:val="0"/>
        <w:autoSpaceDE w:val="0"/>
        <w:autoSpaceDN w:val="0"/>
        <w:jc w:val="center"/>
      </w:pPr>
      <w:r w:rsidRPr="008B2738">
        <w:rPr>
          <w:rFonts w:hint="eastAsia"/>
        </w:rPr>
        <w:t>公共工事建設発生土処分地の届出書</w:t>
      </w:r>
    </w:p>
    <w:p w:rsidR="00D372A3" w:rsidRPr="008B2738" w:rsidRDefault="00D372A3" w:rsidP="00D372A3">
      <w:pPr>
        <w:wordWrap w:val="0"/>
        <w:overflowPunct w:val="0"/>
        <w:autoSpaceDE w:val="0"/>
        <w:autoSpaceDN w:val="0"/>
        <w:ind w:leftChars="100" w:left="210" w:firstLineChars="114" w:firstLine="239"/>
      </w:pPr>
    </w:p>
    <w:p w:rsidR="00D372A3" w:rsidRPr="008B2738" w:rsidRDefault="00D372A3" w:rsidP="00D372A3">
      <w:pPr>
        <w:wordWrap w:val="0"/>
        <w:overflowPunct w:val="0"/>
        <w:autoSpaceDE w:val="0"/>
        <w:autoSpaceDN w:val="0"/>
        <w:ind w:leftChars="100" w:left="210" w:firstLineChars="114" w:firstLine="239"/>
      </w:pPr>
      <w:r w:rsidRPr="008B2738">
        <w:rPr>
          <w:rFonts w:hint="eastAsia"/>
        </w:rPr>
        <w:t>山梨県土砂の埋立て等の規制に関する条例取扱要綱第４条第１項第３号の規定により、次のとおり届け出ます。</w:t>
      </w:r>
    </w:p>
    <w:p w:rsidR="00D372A3" w:rsidRPr="008B2738" w:rsidRDefault="00D372A3" w:rsidP="00D372A3">
      <w:pPr>
        <w:wordWrap w:val="0"/>
        <w:overflowPunct w:val="0"/>
        <w:autoSpaceDE w:val="0"/>
        <w:autoSpaceDN w:val="0"/>
        <w:ind w:leftChars="100" w:left="210" w:firstLineChars="114" w:firstLine="239"/>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440"/>
        <w:gridCol w:w="5040"/>
      </w:tblGrid>
      <w:tr w:rsidR="008B2738" w:rsidRPr="008B2738" w:rsidTr="00CE64E6">
        <w:trPr>
          <w:cantSplit/>
          <w:trHeight w:val="510"/>
        </w:trPr>
        <w:tc>
          <w:tcPr>
            <w:tcW w:w="2340" w:type="dxa"/>
            <w:vMerge w:val="restart"/>
          </w:tcPr>
          <w:p w:rsidR="00D372A3" w:rsidRPr="008B2738" w:rsidRDefault="00D372A3" w:rsidP="00CE64E6">
            <w:pPr>
              <w:wordWrap w:val="0"/>
              <w:overflowPunct w:val="0"/>
              <w:autoSpaceDE w:val="0"/>
              <w:autoSpaceDN w:val="0"/>
            </w:pPr>
            <w:r w:rsidRPr="008B2738">
              <w:rPr>
                <w:rFonts w:hint="eastAsia"/>
              </w:rPr>
              <w:t>土砂の埋立て等の用に供する土地の区域</w:t>
            </w:r>
          </w:p>
        </w:tc>
        <w:tc>
          <w:tcPr>
            <w:tcW w:w="1440" w:type="dxa"/>
            <w:vAlign w:val="center"/>
          </w:tcPr>
          <w:p w:rsidR="00D372A3" w:rsidRPr="008B2738" w:rsidRDefault="00D372A3" w:rsidP="00CE64E6">
            <w:pPr>
              <w:wordWrap w:val="0"/>
              <w:overflowPunct w:val="0"/>
              <w:autoSpaceDE w:val="0"/>
              <w:autoSpaceDN w:val="0"/>
            </w:pPr>
            <w:r w:rsidRPr="008B2738">
              <w:rPr>
                <w:rFonts w:hint="eastAsia"/>
              </w:rPr>
              <w:t>位置</w:t>
            </w:r>
          </w:p>
        </w:tc>
        <w:tc>
          <w:tcPr>
            <w:tcW w:w="5040" w:type="dxa"/>
            <w:vAlign w:val="center"/>
          </w:tcPr>
          <w:p w:rsidR="00D372A3" w:rsidRPr="008B2738" w:rsidRDefault="00D372A3" w:rsidP="00CE64E6">
            <w:pPr>
              <w:wordWrap w:val="0"/>
              <w:overflowPunct w:val="0"/>
              <w:autoSpaceDE w:val="0"/>
              <w:autoSpaceDN w:val="0"/>
            </w:pPr>
            <w:r w:rsidRPr="008B2738">
              <w:rPr>
                <w:rFonts w:hint="eastAsia"/>
              </w:rPr>
              <w:t xml:space="preserve">　</w:t>
            </w:r>
          </w:p>
        </w:tc>
      </w:tr>
      <w:tr w:rsidR="00D372A3" w:rsidRPr="008B2738" w:rsidTr="00CE64E6">
        <w:trPr>
          <w:cantSplit/>
          <w:trHeight w:val="510"/>
        </w:trPr>
        <w:tc>
          <w:tcPr>
            <w:tcW w:w="2340" w:type="dxa"/>
            <w:vMerge/>
            <w:vAlign w:val="center"/>
          </w:tcPr>
          <w:p w:rsidR="00D372A3" w:rsidRPr="008B2738" w:rsidRDefault="00D372A3" w:rsidP="00CE64E6">
            <w:pPr>
              <w:wordWrap w:val="0"/>
              <w:overflowPunct w:val="0"/>
              <w:autoSpaceDE w:val="0"/>
              <w:autoSpaceDN w:val="0"/>
            </w:pPr>
          </w:p>
        </w:tc>
        <w:tc>
          <w:tcPr>
            <w:tcW w:w="1440" w:type="dxa"/>
            <w:vAlign w:val="center"/>
          </w:tcPr>
          <w:p w:rsidR="00D372A3" w:rsidRPr="008B2738" w:rsidRDefault="00D372A3" w:rsidP="00CE64E6">
            <w:pPr>
              <w:wordWrap w:val="0"/>
              <w:overflowPunct w:val="0"/>
              <w:autoSpaceDE w:val="0"/>
              <w:autoSpaceDN w:val="0"/>
            </w:pPr>
            <w:r w:rsidRPr="008B2738">
              <w:rPr>
                <w:rFonts w:hint="eastAsia"/>
              </w:rPr>
              <w:t>面積</w:t>
            </w:r>
            <w:r w:rsidR="00CE64E6" w:rsidRPr="008B2738">
              <w:rPr>
                <w:rFonts w:hint="eastAsia"/>
              </w:rPr>
              <w:t>（</w:t>
            </w:r>
            <w:r w:rsidRPr="008B2738">
              <w:rPr>
                <w:rFonts w:cs="ＭＳ Ｐゴシック" w:hint="eastAsia"/>
                <w:kern w:val="0"/>
              </w:rPr>
              <w:t>㎡</w:t>
            </w:r>
            <w:r w:rsidR="00CE64E6" w:rsidRPr="008B2738">
              <w:rPr>
                <w:rFonts w:hint="eastAsia"/>
              </w:rPr>
              <w:t>）</w:t>
            </w:r>
          </w:p>
        </w:tc>
        <w:tc>
          <w:tcPr>
            <w:tcW w:w="5040" w:type="dxa"/>
            <w:vAlign w:val="center"/>
          </w:tcPr>
          <w:p w:rsidR="00D372A3" w:rsidRPr="008B2738" w:rsidRDefault="00D372A3" w:rsidP="00CE64E6">
            <w:pPr>
              <w:wordWrap w:val="0"/>
              <w:overflowPunct w:val="0"/>
              <w:autoSpaceDE w:val="0"/>
              <w:autoSpaceDN w:val="0"/>
              <w:jc w:val="center"/>
            </w:pPr>
          </w:p>
        </w:tc>
      </w:tr>
    </w:tbl>
    <w:p w:rsidR="00D372A3" w:rsidRPr="008B2738" w:rsidRDefault="00D372A3" w:rsidP="00D372A3"/>
    <w:p w:rsidR="00D372A3" w:rsidRPr="008B2738" w:rsidRDefault="00D372A3" w:rsidP="00D372A3">
      <w:r w:rsidRPr="008B2738">
        <w:rPr>
          <w:rFonts w:hint="eastAsia"/>
        </w:rPr>
        <w:t>注　１　公共工事建設発生土処分地として指定されたことを証する書面を添付すること。</w:t>
      </w:r>
    </w:p>
    <w:p w:rsidR="0077120B" w:rsidRPr="008B2738" w:rsidRDefault="00D372A3" w:rsidP="00D04C42">
      <w:r w:rsidRPr="008B2738">
        <w:rPr>
          <w:rFonts w:hint="eastAsia"/>
        </w:rPr>
        <w:t xml:space="preserve">　　２　位置図</w:t>
      </w:r>
      <w:r w:rsidR="00CE64E6" w:rsidRPr="008B2738">
        <w:rPr>
          <w:rFonts w:hint="eastAsia"/>
        </w:rPr>
        <w:t>（</w:t>
      </w:r>
      <w:r w:rsidRPr="008B2738">
        <w:rPr>
          <w:rFonts w:hint="eastAsia"/>
        </w:rPr>
        <w:t>縮尺1/50,000程度</w:t>
      </w:r>
      <w:r w:rsidR="00CE64E6" w:rsidRPr="008B2738">
        <w:rPr>
          <w:rFonts w:hint="eastAsia"/>
        </w:rPr>
        <w:t>）</w:t>
      </w:r>
      <w:r w:rsidRPr="008B2738">
        <w:rPr>
          <w:rFonts w:hint="eastAsia"/>
        </w:rPr>
        <w:t>及び計画平面図</w:t>
      </w:r>
      <w:r w:rsidR="00CE64E6" w:rsidRPr="008B2738">
        <w:rPr>
          <w:rFonts w:hint="eastAsia"/>
        </w:rPr>
        <w:t>（</w:t>
      </w:r>
      <w:r w:rsidRPr="008B2738">
        <w:rPr>
          <w:rFonts w:hint="eastAsia"/>
        </w:rPr>
        <w:t>縮尺1/500程度</w:t>
      </w:r>
      <w:r w:rsidR="00CE64E6" w:rsidRPr="008B2738">
        <w:rPr>
          <w:rFonts w:hint="eastAsia"/>
        </w:rPr>
        <w:t>）</w:t>
      </w:r>
      <w:r w:rsidR="00D04C42" w:rsidRPr="008B2738">
        <w:rPr>
          <w:rFonts w:hint="eastAsia"/>
        </w:rPr>
        <w:t>を添付すること。</w:t>
      </w:r>
    </w:p>
    <w:sectPr w:rsidR="0077120B" w:rsidRPr="008B2738" w:rsidSect="00EE703A">
      <w:pgSz w:w="11906" w:h="16838" w:code="9"/>
      <w:pgMar w:top="1418" w:right="1701" w:bottom="1701" w:left="1418" w:header="851" w:footer="992" w:gutter="0"/>
      <w:cols w:space="425"/>
      <w:docGrid w:type="lines" w:linePitch="342"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A3" w:rsidRDefault="00B135A3">
      <w:r>
        <w:separator/>
      </w:r>
    </w:p>
  </w:endnote>
  <w:endnote w:type="continuationSeparator" w:id="0">
    <w:p w:rsidR="00B135A3" w:rsidRDefault="00B1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2F" w:rsidRDefault="000D140B" w:rsidP="007926BD">
    <w:pPr>
      <w:pStyle w:val="a9"/>
      <w:framePr w:wrap="around" w:vAnchor="text" w:hAnchor="margin" w:xAlign="center" w:y="1"/>
      <w:rPr>
        <w:rStyle w:val="aa"/>
      </w:rPr>
    </w:pPr>
    <w:r>
      <w:rPr>
        <w:rStyle w:val="aa"/>
      </w:rPr>
      <w:fldChar w:fldCharType="begin"/>
    </w:r>
    <w:r w:rsidR="0075292F">
      <w:rPr>
        <w:rStyle w:val="aa"/>
      </w:rPr>
      <w:instrText xml:space="preserve">PAGE  </w:instrText>
    </w:r>
    <w:r>
      <w:rPr>
        <w:rStyle w:val="aa"/>
      </w:rPr>
      <w:fldChar w:fldCharType="end"/>
    </w:r>
  </w:p>
  <w:p w:rsidR="0075292F" w:rsidRDefault="0075292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92F" w:rsidRDefault="0075292F" w:rsidP="001E151D">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A3" w:rsidRDefault="00B135A3">
      <w:r>
        <w:separator/>
      </w:r>
    </w:p>
  </w:footnote>
  <w:footnote w:type="continuationSeparator" w:id="0">
    <w:p w:rsidR="00B135A3" w:rsidRDefault="00B13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1045"/>
    <w:multiLevelType w:val="hybridMultilevel"/>
    <w:tmpl w:val="608C3E48"/>
    <w:lvl w:ilvl="0" w:tplc="26CEFE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9625C"/>
    <w:multiLevelType w:val="hybridMultilevel"/>
    <w:tmpl w:val="09FC4484"/>
    <w:lvl w:ilvl="0" w:tplc="A63E05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2D7379"/>
    <w:multiLevelType w:val="hybridMultilevel"/>
    <w:tmpl w:val="5202980E"/>
    <w:lvl w:ilvl="0" w:tplc="719AB0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A1209D"/>
    <w:multiLevelType w:val="hybridMultilevel"/>
    <w:tmpl w:val="14FE91F0"/>
    <w:lvl w:ilvl="0" w:tplc="C096EA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282B01"/>
    <w:multiLevelType w:val="hybridMultilevel"/>
    <w:tmpl w:val="8ADA35D0"/>
    <w:lvl w:ilvl="0" w:tplc="A79697BC">
      <w:start w:val="2"/>
      <w:numFmt w:val="bullet"/>
      <w:lvlText w:val="・"/>
      <w:lvlJc w:val="left"/>
      <w:pPr>
        <w:tabs>
          <w:tab w:val="num" w:pos="1035"/>
        </w:tabs>
        <w:ind w:left="1035" w:hanging="360"/>
      </w:pPr>
      <w:rPr>
        <w:rFonts w:ascii="ＭＳ 明朝" w:eastAsia="ＭＳ 明朝" w:hAnsi="ＭＳ 明朝" w:cs="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5" w15:restartNumberingAfterBreak="0">
    <w:nsid w:val="470F4FB6"/>
    <w:multiLevelType w:val="hybridMultilevel"/>
    <w:tmpl w:val="3DB82094"/>
    <w:lvl w:ilvl="0" w:tplc="827A2498">
      <w:start w:val="1"/>
      <w:numFmt w:val="bullet"/>
      <w:lvlText w:val="○"/>
      <w:lvlJc w:val="left"/>
      <w:pPr>
        <w:tabs>
          <w:tab w:val="num" w:pos="825"/>
        </w:tabs>
        <w:ind w:left="825" w:hanging="360"/>
      </w:pPr>
      <w:rPr>
        <w:rFonts w:ascii="ＭＳ 明朝" w:eastAsia="ＭＳ 明朝" w:hAnsi="ＭＳ 明朝" w:cs="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6" w15:restartNumberingAfterBreak="0">
    <w:nsid w:val="53FF128F"/>
    <w:multiLevelType w:val="hybridMultilevel"/>
    <w:tmpl w:val="7FF66094"/>
    <w:lvl w:ilvl="0" w:tplc="C30678B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DCD1C1B"/>
    <w:multiLevelType w:val="hybridMultilevel"/>
    <w:tmpl w:val="9530F28A"/>
    <w:lvl w:ilvl="0" w:tplc="B0CC37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630C28"/>
    <w:multiLevelType w:val="hybridMultilevel"/>
    <w:tmpl w:val="B1C8E372"/>
    <w:lvl w:ilvl="0" w:tplc="3C981BAA">
      <w:start w:val="2"/>
      <w:numFmt w:val="decimalEnclosedCircle"/>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C603FEA"/>
    <w:multiLevelType w:val="hybridMultilevel"/>
    <w:tmpl w:val="CB2C0FF4"/>
    <w:lvl w:ilvl="0" w:tplc="31E6BF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9"/>
  </w:num>
  <w:num w:numId="4">
    <w:abstractNumId w:val="1"/>
  </w:num>
  <w:num w:numId="5">
    <w:abstractNumId w:val="3"/>
  </w:num>
  <w:num w:numId="6">
    <w:abstractNumId w:val="7"/>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6F"/>
    <w:rsid w:val="00005597"/>
    <w:rsid w:val="00013D50"/>
    <w:rsid w:val="00025604"/>
    <w:rsid w:val="000555DE"/>
    <w:rsid w:val="00063441"/>
    <w:rsid w:val="00067987"/>
    <w:rsid w:val="000A4A3A"/>
    <w:rsid w:val="000A77B0"/>
    <w:rsid w:val="000D140B"/>
    <w:rsid w:val="000D18DB"/>
    <w:rsid w:val="000F43F7"/>
    <w:rsid w:val="00102BC5"/>
    <w:rsid w:val="00120AD9"/>
    <w:rsid w:val="001468F6"/>
    <w:rsid w:val="00193649"/>
    <w:rsid w:val="001A6AAF"/>
    <w:rsid w:val="001B2EA1"/>
    <w:rsid w:val="001C47F1"/>
    <w:rsid w:val="001D42D4"/>
    <w:rsid w:val="001E151D"/>
    <w:rsid w:val="001E36D8"/>
    <w:rsid w:val="00226EDB"/>
    <w:rsid w:val="00250EBB"/>
    <w:rsid w:val="0025592C"/>
    <w:rsid w:val="002772A0"/>
    <w:rsid w:val="0029581A"/>
    <w:rsid w:val="00297294"/>
    <w:rsid w:val="002A5B98"/>
    <w:rsid w:val="002B4A20"/>
    <w:rsid w:val="002B7B91"/>
    <w:rsid w:val="002C0F43"/>
    <w:rsid w:val="002D7E5C"/>
    <w:rsid w:val="002E4BE2"/>
    <w:rsid w:val="00343581"/>
    <w:rsid w:val="00360A86"/>
    <w:rsid w:val="00371A84"/>
    <w:rsid w:val="0039236F"/>
    <w:rsid w:val="00393A36"/>
    <w:rsid w:val="003B7124"/>
    <w:rsid w:val="003E2D4E"/>
    <w:rsid w:val="00427148"/>
    <w:rsid w:val="00434887"/>
    <w:rsid w:val="00465315"/>
    <w:rsid w:val="00494034"/>
    <w:rsid w:val="004A0F95"/>
    <w:rsid w:val="004A6327"/>
    <w:rsid w:val="004E6458"/>
    <w:rsid w:val="00532F0C"/>
    <w:rsid w:val="00577922"/>
    <w:rsid w:val="0059736F"/>
    <w:rsid w:val="005B2AD0"/>
    <w:rsid w:val="005C16F5"/>
    <w:rsid w:val="005C61C1"/>
    <w:rsid w:val="005E7E8B"/>
    <w:rsid w:val="005F55C2"/>
    <w:rsid w:val="00615EE8"/>
    <w:rsid w:val="006504BE"/>
    <w:rsid w:val="0069586D"/>
    <w:rsid w:val="006A5234"/>
    <w:rsid w:val="006F340E"/>
    <w:rsid w:val="006F408C"/>
    <w:rsid w:val="00704EEA"/>
    <w:rsid w:val="00706181"/>
    <w:rsid w:val="00712C17"/>
    <w:rsid w:val="0075292F"/>
    <w:rsid w:val="00755CD5"/>
    <w:rsid w:val="00767C41"/>
    <w:rsid w:val="0077120B"/>
    <w:rsid w:val="007834A5"/>
    <w:rsid w:val="00787E65"/>
    <w:rsid w:val="007926BD"/>
    <w:rsid w:val="007C13F7"/>
    <w:rsid w:val="008152F1"/>
    <w:rsid w:val="00837DFE"/>
    <w:rsid w:val="008801B9"/>
    <w:rsid w:val="008818DD"/>
    <w:rsid w:val="00892E8B"/>
    <w:rsid w:val="00894895"/>
    <w:rsid w:val="008B2738"/>
    <w:rsid w:val="008C68CA"/>
    <w:rsid w:val="008D1857"/>
    <w:rsid w:val="0090599C"/>
    <w:rsid w:val="00912CE0"/>
    <w:rsid w:val="00921230"/>
    <w:rsid w:val="00925AAA"/>
    <w:rsid w:val="00931DE0"/>
    <w:rsid w:val="00934E09"/>
    <w:rsid w:val="00974D1A"/>
    <w:rsid w:val="00977BEB"/>
    <w:rsid w:val="00A01FE8"/>
    <w:rsid w:val="00A27364"/>
    <w:rsid w:val="00A33720"/>
    <w:rsid w:val="00A44B17"/>
    <w:rsid w:val="00A52991"/>
    <w:rsid w:val="00A57F17"/>
    <w:rsid w:val="00A647FA"/>
    <w:rsid w:val="00A67A2B"/>
    <w:rsid w:val="00A806D5"/>
    <w:rsid w:val="00A908C2"/>
    <w:rsid w:val="00AB44CA"/>
    <w:rsid w:val="00AB684D"/>
    <w:rsid w:val="00AC4B72"/>
    <w:rsid w:val="00AF08AA"/>
    <w:rsid w:val="00B02836"/>
    <w:rsid w:val="00B06275"/>
    <w:rsid w:val="00B135A3"/>
    <w:rsid w:val="00B6050D"/>
    <w:rsid w:val="00B77D97"/>
    <w:rsid w:val="00B91896"/>
    <w:rsid w:val="00B95210"/>
    <w:rsid w:val="00BA4D99"/>
    <w:rsid w:val="00BA72A0"/>
    <w:rsid w:val="00BC7CA4"/>
    <w:rsid w:val="00BF2C6F"/>
    <w:rsid w:val="00C01817"/>
    <w:rsid w:val="00C01818"/>
    <w:rsid w:val="00C253CC"/>
    <w:rsid w:val="00C30344"/>
    <w:rsid w:val="00C403D2"/>
    <w:rsid w:val="00CA018E"/>
    <w:rsid w:val="00CA3445"/>
    <w:rsid w:val="00CA5FEC"/>
    <w:rsid w:val="00CB3281"/>
    <w:rsid w:val="00CC3630"/>
    <w:rsid w:val="00CD2814"/>
    <w:rsid w:val="00CD51AF"/>
    <w:rsid w:val="00CD6612"/>
    <w:rsid w:val="00CE053F"/>
    <w:rsid w:val="00CE64E6"/>
    <w:rsid w:val="00D000F5"/>
    <w:rsid w:val="00D04C42"/>
    <w:rsid w:val="00D327D9"/>
    <w:rsid w:val="00D372A3"/>
    <w:rsid w:val="00D52291"/>
    <w:rsid w:val="00D53AB3"/>
    <w:rsid w:val="00D54C14"/>
    <w:rsid w:val="00D55B26"/>
    <w:rsid w:val="00D64988"/>
    <w:rsid w:val="00D671B0"/>
    <w:rsid w:val="00D700D8"/>
    <w:rsid w:val="00DC636E"/>
    <w:rsid w:val="00DD0D7D"/>
    <w:rsid w:val="00E00D19"/>
    <w:rsid w:val="00E06F17"/>
    <w:rsid w:val="00E22D41"/>
    <w:rsid w:val="00E26860"/>
    <w:rsid w:val="00E27D2B"/>
    <w:rsid w:val="00E31D84"/>
    <w:rsid w:val="00E34596"/>
    <w:rsid w:val="00E36259"/>
    <w:rsid w:val="00E73BD6"/>
    <w:rsid w:val="00E82183"/>
    <w:rsid w:val="00EA2F75"/>
    <w:rsid w:val="00EB1EB9"/>
    <w:rsid w:val="00EE1966"/>
    <w:rsid w:val="00EE703A"/>
    <w:rsid w:val="00EE7923"/>
    <w:rsid w:val="00EF0F29"/>
    <w:rsid w:val="00EF40A3"/>
    <w:rsid w:val="00F55304"/>
    <w:rsid w:val="00F6145D"/>
    <w:rsid w:val="00F6178D"/>
    <w:rsid w:val="00F65911"/>
    <w:rsid w:val="00F96E7E"/>
    <w:rsid w:val="00FB256F"/>
    <w:rsid w:val="00FE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8D3BD6B-7897-444F-854F-C6288DC7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8F6"/>
    <w:pPr>
      <w:widowControl w:val="0"/>
      <w:jc w:val="both"/>
    </w:pPr>
    <w:rPr>
      <w:rFonts w:ascii="ＭＳ 明朝" w:hAnsi="ＭＳ 明朝"/>
      <w:kern w:val="2"/>
      <w:sz w:val="21"/>
      <w:szCs w:val="21"/>
    </w:rPr>
  </w:style>
  <w:style w:type="paragraph" w:styleId="1">
    <w:name w:val="heading 1"/>
    <w:basedOn w:val="a"/>
    <w:next w:val="a"/>
    <w:link w:val="10"/>
    <w:qFormat/>
    <w:rsid w:val="00934E09"/>
    <w:pPr>
      <w:keepNext/>
      <w:outlineLvl w:val="0"/>
    </w:pPr>
    <w:rPr>
      <w:rFonts w:ascii="Helv" w:eastAsia="ＭＳ Ｐゴシック" w:hAnsi="Helv"/>
      <w:sz w:val="18"/>
      <w:szCs w:val="18"/>
    </w:rPr>
  </w:style>
  <w:style w:type="paragraph" w:styleId="2">
    <w:name w:val="heading 2"/>
    <w:basedOn w:val="a"/>
    <w:next w:val="a"/>
    <w:link w:val="20"/>
    <w:qFormat/>
    <w:rsid w:val="00934E09"/>
    <w:pPr>
      <w:keepNext/>
      <w:outlineLvl w:val="1"/>
    </w:pPr>
    <w:rPr>
      <w:rFonts w:ascii="Arial" w:eastAsia="ＭＳ ゴシック" w:hAnsi="Arial"/>
      <w:sz w:val="24"/>
      <w:szCs w:val="24"/>
    </w:rPr>
  </w:style>
  <w:style w:type="paragraph" w:styleId="3">
    <w:name w:val="heading 3"/>
    <w:basedOn w:val="a"/>
    <w:next w:val="a"/>
    <w:qFormat/>
    <w:rsid w:val="00934E0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736F"/>
    <w:rPr>
      <w:rFonts w:ascii="Arial" w:eastAsia="ＭＳ ゴシック" w:hAnsi="Arial"/>
      <w:sz w:val="18"/>
      <w:szCs w:val="18"/>
    </w:rPr>
  </w:style>
  <w:style w:type="paragraph" w:customStyle="1" w:styleId="a4">
    <w:name w:val="一太郎"/>
    <w:rsid w:val="00934E0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5">
    <w:name w:val="footnote text"/>
    <w:basedOn w:val="a"/>
    <w:semiHidden/>
    <w:rsid w:val="00934E09"/>
    <w:pPr>
      <w:snapToGrid w:val="0"/>
      <w:jc w:val="left"/>
    </w:pPr>
    <w:rPr>
      <w:rFonts w:ascii="Century" w:eastAsia="ＭＳ ゴシック" w:hAnsi="Century"/>
      <w:sz w:val="24"/>
      <w:szCs w:val="24"/>
    </w:rPr>
  </w:style>
  <w:style w:type="character" w:styleId="a6">
    <w:name w:val="footnote reference"/>
    <w:basedOn w:val="a0"/>
    <w:semiHidden/>
    <w:rsid w:val="00934E09"/>
    <w:rPr>
      <w:vertAlign w:val="superscript"/>
    </w:rPr>
  </w:style>
  <w:style w:type="paragraph" w:styleId="Web">
    <w:name w:val="Normal (Web)"/>
    <w:basedOn w:val="a"/>
    <w:rsid w:val="00934E09"/>
    <w:rPr>
      <w:rFonts w:ascii="Times New Roman" w:eastAsia="ＭＳ ゴシック" w:hAnsi="Times New Roman"/>
      <w:sz w:val="24"/>
      <w:szCs w:val="24"/>
    </w:rPr>
  </w:style>
  <w:style w:type="paragraph" w:styleId="a7">
    <w:name w:val="header"/>
    <w:basedOn w:val="a"/>
    <w:link w:val="a8"/>
    <w:rsid w:val="00934E09"/>
    <w:pPr>
      <w:tabs>
        <w:tab w:val="center" w:pos="4252"/>
        <w:tab w:val="right" w:pos="8504"/>
      </w:tabs>
      <w:snapToGrid w:val="0"/>
    </w:pPr>
    <w:rPr>
      <w:rFonts w:ascii="Century" w:eastAsia="ＭＳ ゴシック" w:hAnsi="Century"/>
      <w:sz w:val="24"/>
      <w:szCs w:val="24"/>
    </w:rPr>
  </w:style>
  <w:style w:type="paragraph" w:styleId="a9">
    <w:name w:val="footer"/>
    <w:basedOn w:val="a"/>
    <w:rsid w:val="00934E09"/>
    <w:pPr>
      <w:tabs>
        <w:tab w:val="center" w:pos="4252"/>
        <w:tab w:val="right" w:pos="8504"/>
      </w:tabs>
      <w:snapToGrid w:val="0"/>
    </w:pPr>
    <w:rPr>
      <w:rFonts w:ascii="Century" w:eastAsia="ＭＳ ゴシック" w:hAnsi="Century"/>
      <w:sz w:val="24"/>
      <w:szCs w:val="24"/>
    </w:rPr>
  </w:style>
  <w:style w:type="character" w:styleId="aa">
    <w:name w:val="page number"/>
    <w:basedOn w:val="a0"/>
    <w:rsid w:val="00934E09"/>
  </w:style>
  <w:style w:type="paragraph" w:styleId="11">
    <w:name w:val="toc 1"/>
    <w:basedOn w:val="a"/>
    <w:next w:val="a"/>
    <w:autoRedefine/>
    <w:semiHidden/>
    <w:rsid w:val="00934E09"/>
    <w:pPr>
      <w:tabs>
        <w:tab w:val="right" w:leader="dot" w:pos="8494"/>
      </w:tabs>
      <w:jc w:val="center"/>
    </w:pPr>
    <w:rPr>
      <w:rFonts w:ascii="HGPｺﾞｼｯｸE" w:eastAsia="HGPｺﾞｼｯｸE" w:hAnsi="Century"/>
      <w:color w:val="808080"/>
      <w:sz w:val="28"/>
      <w:szCs w:val="28"/>
    </w:rPr>
  </w:style>
  <w:style w:type="character" w:styleId="ab">
    <w:name w:val="Hyperlink"/>
    <w:basedOn w:val="a0"/>
    <w:rsid w:val="00934E09"/>
    <w:rPr>
      <w:color w:val="0000FF"/>
      <w:u w:val="single"/>
    </w:rPr>
  </w:style>
  <w:style w:type="paragraph" w:customStyle="1" w:styleId="sagari1">
    <w:name w:val="sagari1"/>
    <w:basedOn w:val="a"/>
    <w:rsid w:val="00934E09"/>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 w:val="24"/>
      <w:szCs w:val="24"/>
    </w:rPr>
  </w:style>
  <w:style w:type="paragraph" w:customStyle="1" w:styleId="kenmei">
    <w:name w:val="kenmei"/>
    <w:basedOn w:val="a"/>
    <w:rsid w:val="00934E09"/>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 w:val="24"/>
      <w:szCs w:val="24"/>
    </w:rPr>
  </w:style>
  <w:style w:type="paragraph" w:customStyle="1" w:styleId="seiteiymd">
    <w:name w:val="seiteiymd"/>
    <w:basedOn w:val="a"/>
    <w:rsid w:val="00934E09"/>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paragraph" w:customStyle="1" w:styleId="seiteino">
    <w:name w:val="seiteino"/>
    <w:basedOn w:val="a"/>
    <w:rsid w:val="00934E09"/>
    <w:pPr>
      <w:widowControl/>
      <w:spacing w:before="100" w:beforeAutospacing="1" w:after="100" w:afterAutospacing="1"/>
      <w:jc w:val="right"/>
    </w:pPr>
    <w:rPr>
      <w:rFonts w:ascii="ＭＳ Ｐゴシック" w:eastAsia="ＭＳ Ｐゴシック" w:hAnsi="ＭＳ Ｐゴシック" w:cs="ＭＳ Ｐゴシック"/>
      <w:color w:val="000000"/>
      <w:kern w:val="0"/>
      <w:sz w:val="24"/>
      <w:szCs w:val="24"/>
    </w:rPr>
  </w:style>
  <w:style w:type="numbering" w:customStyle="1" w:styleId="12">
    <w:name w:val="リストなし1"/>
    <w:next w:val="a2"/>
    <w:semiHidden/>
    <w:rsid w:val="00934E09"/>
  </w:style>
  <w:style w:type="paragraph" w:styleId="ac">
    <w:name w:val="Body Text Indent"/>
    <w:basedOn w:val="a"/>
    <w:rsid w:val="00934E09"/>
    <w:pPr>
      <w:wordWrap w:val="0"/>
      <w:overflowPunct w:val="0"/>
      <w:autoSpaceDE w:val="0"/>
      <w:autoSpaceDN w:val="0"/>
      <w:spacing w:line="210" w:lineRule="atLeast"/>
      <w:ind w:leftChars="100" w:left="420" w:hangingChars="100" w:hanging="210"/>
      <w:jc w:val="left"/>
    </w:pPr>
    <w:rPr>
      <w:rFonts w:hAnsi="Century"/>
      <w:szCs w:val="24"/>
    </w:rPr>
  </w:style>
  <w:style w:type="paragraph" w:styleId="ad">
    <w:name w:val="Note Heading"/>
    <w:basedOn w:val="a"/>
    <w:next w:val="a"/>
    <w:rsid w:val="00934E09"/>
    <w:pPr>
      <w:wordWrap w:val="0"/>
      <w:overflowPunct w:val="0"/>
      <w:autoSpaceDE w:val="0"/>
      <w:autoSpaceDN w:val="0"/>
      <w:jc w:val="center"/>
    </w:pPr>
    <w:rPr>
      <w:rFonts w:hAnsi="Century"/>
      <w:szCs w:val="24"/>
    </w:rPr>
  </w:style>
  <w:style w:type="paragraph" w:styleId="ae">
    <w:name w:val="Closing"/>
    <w:basedOn w:val="a"/>
    <w:next w:val="a"/>
    <w:rsid w:val="00934E09"/>
    <w:pPr>
      <w:wordWrap w:val="0"/>
      <w:overflowPunct w:val="0"/>
      <w:autoSpaceDE w:val="0"/>
      <w:autoSpaceDN w:val="0"/>
      <w:jc w:val="right"/>
    </w:pPr>
    <w:rPr>
      <w:rFonts w:hAnsi="Century"/>
      <w:szCs w:val="24"/>
    </w:rPr>
  </w:style>
  <w:style w:type="character" w:customStyle="1" w:styleId="20">
    <w:name w:val="見出し 2 (文字)"/>
    <w:basedOn w:val="a0"/>
    <w:link w:val="2"/>
    <w:rsid w:val="00934E09"/>
    <w:rPr>
      <w:rFonts w:ascii="Arial" w:eastAsia="ＭＳ ゴシック" w:hAnsi="Arial"/>
      <w:kern w:val="2"/>
      <w:sz w:val="24"/>
      <w:szCs w:val="24"/>
      <w:lang w:val="en-US" w:eastAsia="ja-JP" w:bidi="ar-SA"/>
    </w:rPr>
  </w:style>
  <w:style w:type="paragraph" w:styleId="21">
    <w:name w:val="toc 2"/>
    <w:basedOn w:val="a"/>
    <w:next w:val="a"/>
    <w:autoRedefine/>
    <w:semiHidden/>
    <w:rsid w:val="00934E09"/>
    <w:pPr>
      <w:tabs>
        <w:tab w:val="right" w:leader="dot" w:pos="8494"/>
      </w:tabs>
      <w:ind w:leftChars="150" w:left="360"/>
    </w:pPr>
    <w:rPr>
      <w:rFonts w:ascii="Century" w:eastAsia="ＭＳ ゴシック" w:hAnsi="Century"/>
      <w:sz w:val="24"/>
      <w:szCs w:val="24"/>
    </w:rPr>
  </w:style>
  <w:style w:type="character" w:styleId="af">
    <w:name w:val="FollowedHyperlink"/>
    <w:basedOn w:val="a0"/>
    <w:rsid w:val="00934E09"/>
    <w:rPr>
      <w:color w:val="800080"/>
      <w:u w:val="single"/>
    </w:rPr>
  </w:style>
  <w:style w:type="table" w:styleId="af0">
    <w:name w:val="Table Grid"/>
    <w:basedOn w:val="a1"/>
    <w:rsid w:val="00934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934E09"/>
    <w:rPr>
      <w:rFonts w:ascii="Helv" w:eastAsia="ＭＳ Ｐゴシック" w:hAnsi="Helv"/>
      <w:kern w:val="2"/>
      <w:sz w:val="18"/>
      <w:szCs w:val="18"/>
      <w:lang w:val="en-US" w:eastAsia="ja-JP" w:bidi="ar-SA"/>
    </w:rPr>
  </w:style>
  <w:style w:type="numbering" w:customStyle="1" w:styleId="22">
    <w:name w:val="リストなし2"/>
    <w:next w:val="a2"/>
    <w:semiHidden/>
    <w:rsid w:val="0077120B"/>
  </w:style>
  <w:style w:type="paragraph" w:styleId="af1">
    <w:name w:val="Plain Text"/>
    <w:basedOn w:val="a"/>
    <w:rsid w:val="00894895"/>
    <w:rPr>
      <w:rFonts w:hAnsi="Courier New" w:cs="Courier New"/>
    </w:rPr>
  </w:style>
  <w:style w:type="character" w:customStyle="1" w:styleId="a8">
    <w:name w:val="ヘッダー (文字)"/>
    <w:basedOn w:val="a0"/>
    <w:link w:val="a7"/>
    <w:rsid w:val="00BC7CA4"/>
    <w:rPr>
      <w:rFonts w:eastAsia="ＭＳ ゴシック"/>
      <w:kern w:val="2"/>
      <w:sz w:val="24"/>
      <w:szCs w:val="24"/>
    </w:rPr>
  </w:style>
  <w:style w:type="paragraph" w:styleId="af2">
    <w:name w:val="Date"/>
    <w:basedOn w:val="a"/>
    <w:next w:val="a"/>
    <w:link w:val="af3"/>
    <w:rsid w:val="00EE703A"/>
  </w:style>
  <w:style w:type="character" w:customStyle="1" w:styleId="af3">
    <w:name w:val="日付 (文字)"/>
    <w:basedOn w:val="a0"/>
    <w:link w:val="af2"/>
    <w:rsid w:val="00EE703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8908-7B63-47CD-AD21-180768A1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539</Words>
  <Characters>3076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山梨県土砂の埋立て等の規制に関する条例</vt:lpstr>
      <vt:lpstr>山梨県土砂の埋立て等の規制に関する条例</vt:lpstr>
    </vt:vector>
  </TitlesOfParts>
  <Company>山梨県</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山梨県土砂の埋立て等の規制に関する条例</dc:title>
  <dc:subject/>
  <dc:creator>山梨県</dc:creator>
  <cp:keywords/>
  <dc:description/>
  <cp:lastModifiedBy>山梨県</cp:lastModifiedBy>
  <cp:revision>7</cp:revision>
  <cp:lastPrinted>2019-12-09T04:04:00Z</cp:lastPrinted>
  <dcterms:created xsi:type="dcterms:W3CDTF">2019-12-09T01:27:00Z</dcterms:created>
  <dcterms:modified xsi:type="dcterms:W3CDTF">2019-12-09T05:23:00Z</dcterms:modified>
</cp:coreProperties>
</file>