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75" w:rsidRPr="00EE792A" w:rsidRDefault="00390C75" w:rsidP="00390C75">
      <w:pPr>
        <w:autoSpaceDE w:val="0"/>
        <w:autoSpaceDN w:val="0"/>
        <w:rPr>
          <w:rFonts w:ascii="ＭＳ 明朝" w:hAnsi="ＭＳ 明朝"/>
          <w:sz w:val="20"/>
          <w:szCs w:val="20"/>
          <w:lang w:eastAsia="zh-CN"/>
        </w:rPr>
      </w:pPr>
      <w:r w:rsidRPr="00EE792A">
        <w:rPr>
          <w:rFonts w:ascii="ＭＳ 明朝" w:hAnsi="ＭＳ 明朝" w:hint="eastAsia"/>
          <w:sz w:val="20"/>
          <w:szCs w:val="20"/>
          <w:lang w:eastAsia="zh-CN"/>
        </w:rPr>
        <w:t>様式</w:t>
      </w:r>
      <w:r w:rsidRPr="00EE792A">
        <w:rPr>
          <w:rFonts w:ascii="ＭＳ 明朝" w:hAnsi="ＭＳ 明朝" w:hint="eastAsia"/>
          <w:sz w:val="20"/>
          <w:szCs w:val="20"/>
        </w:rPr>
        <w:t>第10</w:t>
      </w:r>
      <w:r w:rsidRPr="00EE792A">
        <w:rPr>
          <w:rFonts w:ascii="ＭＳ 明朝" w:hAnsi="ＭＳ 明朝" w:hint="eastAsia"/>
          <w:sz w:val="20"/>
          <w:szCs w:val="20"/>
          <w:lang w:eastAsia="zh-CN"/>
        </w:rPr>
        <w:t>号（第1</w:t>
      </w:r>
      <w:r w:rsidRPr="00EE792A">
        <w:rPr>
          <w:rFonts w:ascii="ＭＳ 明朝" w:hAnsi="ＭＳ 明朝" w:hint="eastAsia"/>
          <w:sz w:val="20"/>
          <w:szCs w:val="20"/>
        </w:rPr>
        <w:t>1</w:t>
      </w:r>
      <w:r w:rsidRPr="00EE792A">
        <w:rPr>
          <w:rFonts w:ascii="ＭＳ 明朝" w:hAnsi="ＭＳ 明朝" w:hint="eastAsia"/>
          <w:sz w:val="20"/>
          <w:szCs w:val="20"/>
          <w:lang w:eastAsia="zh-CN"/>
        </w:rPr>
        <w:t>条関係）</w:t>
      </w:r>
    </w:p>
    <w:p w:rsidR="00390C75" w:rsidRPr="00EE792A" w:rsidRDefault="00390C75" w:rsidP="00390C75">
      <w:pPr>
        <w:autoSpaceDE w:val="0"/>
        <w:autoSpaceDN w:val="0"/>
        <w:jc w:val="center"/>
        <w:rPr>
          <w:rFonts w:ascii="ＭＳ 明朝" w:hAnsi="ＭＳ 明朝"/>
          <w:lang w:eastAsia="zh-CN"/>
        </w:rPr>
      </w:pPr>
      <w:r w:rsidRPr="00EE792A">
        <w:rPr>
          <w:rFonts w:ascii="ＭＳ 明朝" w:hAnsi="ＭＳ 明朝" w:hint="eastAsia"/>
          <w:lang w:eastAsia="zh-CN"/>
        </w:rPr>
        <w:t>（</w:t>
      </w:r>
      <w:r w:rsidRPr="00EE792A">
        <w:rPr>
          <w:rFonts w:ascii="ＭＳ 明朝" w:hAnsi="ＭＳ 明朝" w:hint="eastAsia"/>
        </w:rPr>
        <w:t>表</w:t>
      </w:r>
      <w:r w:rsidRPr="00EE792A">
        <w:rPr>
          <w:rFonts w:ascii="ＭＳ 明朝" w:hAnsi="ＭＳ 明朝" w:hint="eastAsia"/>
          <w:lang w:eastAsia="zh-CN"/>
        </w:rPr>
        <w:t>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90C75" w:rsidRPr="00EE792A" w:rsidTr="00BE486E">
        <w:trPr>
          <w:trHeight w:val="7759"/>
        </w:trPr>
        <w:tc>
          <w:tcPr>
            <w:tcW w:w="9639" w:type="dxa"/>
            <w:tcBorders>
              <w:bottom w:val="single" w:sz="4" w:space="0" w:color="auto"/>
            </w:tcBorders>
          </w:tcPr>
          <w:p w:rsidR="00390C75" w:rsidRPr="00EE792A" w:rsidRDefault="00390C75" w:rsidP="00BE486E">
            <w:pPr>
              <w:ind w:firstLineChars="300" w:firstLine="840"/>
              <w:jc w:val="right"/>
              <w:rPr>
                <w:rFonts w:ascii="ＭＳ ゴシック" w:eastAsia="ＭＳ ゴシック" w:hAnsi="ＭＳ ゴシック"/>
                <w:sz w:val="28"/>
                <w:szCs w:val="28"/>
                <w:bdr w:val="single" w:sz="4" w:space="0" w:color="auto"/>
              </w:rPr>
            </w:pPr>
          </w:p>
          <w:p w:rsidR="00390C75" w:rsidRPr="00EE792A" w:rsidRDefault="00333809" w:rsidP="00981134">
            <w:pPr>
              <w:ind w:rightChars="180" w:right="432" w:firstLineChars="300" w:firstLine="840"/>
              <w:jc w:val="right"/>
              <w:rPr>
                <w:rFonts w:ascii="ＭＳ ゴシック" w:eastAsia="ＭＳ ゴシック" w:hAnsi="ＭＳ ゴシック"/>
                <w:sz w:val="28"/>
                <w:szCs w:val="28"/>
                <w:bdr w:val="single" w:sz="4" w:space="0" w:color="auto"/>
              </w:rPr>
            </w:pPr>
            <w:r w:rsidRPr="00EE792A">
              <w:rPr>
                <w:rFonts w:ascii="ＭＳ ゴシック" w:eastAsia="ＭＳ ゴシック" w:hAnsi="ＭＳ ゴシック" w:hint="eastAsia"/>
                <w:sz w:val="28"/>
                <w:szCs w:val="28"/>
                <w:bdr w:val="single" w:sz="4" w:space="0" w:color="auto"/>
              </w:rPr>
              <w:t>７２</w:t>
            </w:r>
            <w:r w:rsidR="00390C75" w:rsidRPr="00EE792A">
              <w:rPr>
                <w:rFonts w:ascii="ＭＳ ゴシック" w:eastAsia="ＭＳ ゴシック" w:hAnsi="ＭＳ ゴシック" w:hint="eastAsia"/>
                <w:sz w:val="28"/>
                <w:szCs w:val="28"/>
                <w:bdr w:val="single" w:sz="4" w:space="0" w:color="auto"/>
              </w:rPr>
              <w:t>週投与用</w:t>
            </w:r>
          </w:p>
          <w:p w:rsidR="00390C75" w:rsidRPr="00EE792A" w:rsidRDefault="00390C75" w:rsidP="00BE486E">
            <w:pPr>
              <w:ind w:firstLineChars="300" w:firstLine="840"/>
              <w:jc w:val="center"/>
              <w:rPr>
                <w:rFonts w:ascii="ＭＳ ゴシック" w:eastAsia="ＭＳ ゴシック" w:hAnsi="ＭＳ ゴシック"/>
                <w:sz w:val="28"/>
                <w:szCs w:val="28"/>
              </w:rPr>
            </w:pPr>
          </w:p>
          <w:p w:rsidR="00390C75" w:rsidRPr="00EE792A" w:rsidRDefault="00390C75" w:rsidP="002438D1">
            <w:pPr>
              <w:jc w:val="center"/>
              <w:rPr>
                <w:rFonts w:ascii="ＭＳ ゴシック" w:eastAsia="ＭＳ ゴシック" w:hAnsi="ＭＳ ゴシック"/>
                <w:sz w:val="28"/>
                <w:szCs w:val="28"/>
              </w:rPr>
            </w:pPr>
            <w:r w:rsidRPr="00EE792A">
              <w:rPr>
                <w:rFonts w:ascii="ＭＳ ゴシック" w:eastAsia="ＭＳ ゴシック" w:hAnsi="ＭＳ ゴシック" w:hint="eastAsia"/>
                <w:sz w:val="28"/>
                <w:szCs w:val="28"/>
              </w:rPr>
              <w:t>肝炎治療受給者証有効期間延長申請書</w:t>
            </w:r>
          </w:p>
          <w:p w:rsidR="00390C75" w:rsidRPr="00EE792A" w:rsidRDefault="00390C75" w:rsidP="00BE486E">
            <w:pPr>
              <w:rPr>
                <w:szCs w:val="21"/>
                <w:lang w:eastAsia="zh-TW"/>
              </w:rPr>
            </w:pPr>
            <w:r w:rsidRPr="00EE792A">
              <w:rPr>
                <w:rFonts w:hint="eastAsia"/>
                <w:szCs w:val="21"/>
                <w:lang w:eastAsia="zh-TW"/>
              </w:rPr>
              <w:t>（申請者記載欄）</w:t>
            </w:r>
          </w:p>
          <w:p w:rsidR="00390C75" w:rsidRPr="00EE792A" w:rsidRDefault="00390C75" w:rsidP="00BE486E">
            <w:pPr>
              <w:rPr>
                <w:lang w:eastAsia="zh-TW"/>
              </w:rPr>
            </w:pPr>
          </w:p>
          <w:p w:rsidR="00390C75" w:rsidRPr="00EE792A" w:rsidRDefault="00390C75" w:rsidP="00BE486E">
            <w:pPr>
              <w:rPr>
                <w:rFonts w:ascii="ＭＳ ゴシック" w:eastAsia="ＭＳ ゴシック" w:hAnsi="ＭＳ ゴシック"/>
                <w:lang w:eastAsia="zh-TW"/>
              </w:rPr>
            </w:pPr>
            <w:r w:rsidRPr="00EE792A">
              <w:rPr>
                <w:rFonts w:hint="eastAsia"/>
                <w:lang w:eastAsia="zh-TW"/>
              </w:rPr>
              <w:t xml:space="preserve">　　</w:t>
            </w:r>
            <w:r w:rsidRPr="00EE792A">
              <w:rPr>
                <w:rFonts w:ascii="ＭＳ ゴシック" w:eastAsia="ＭＳ ゴシック" w:hAnsi="ＭＳ ゴシック" w:hint="eastAsia"/>
                <w:lang w:eastAsia="zh-TW"/>
              </w:rPr>
              <w:t xml:space="preserve">山梨県知事　</w:t>
            </w:r>
            <w:r w:rsidR="002438D1">
              <w:rPr>
                <w:rFonts w:ascii="ＭＳ ゴシック" w:eastAsia="ＭＳ ゴシック" w:hAnsi="ＭＳ ゴシック" w:hint="eastAsia"/>
              </w:rPr>
              <w:t xml:space="preserve">　　　　　　　</w:t>
            </w:r>
            <w:r w:rsidRPr="00EE792A">
              <w:rPr>
                <w:rFonts w:ascii="ＭＳ ゴシック" w:eastAsia="ＭＳ ゴシック" w:hAnsi="ＭＳ ゴシック" w:hint="eastAsia"/>
                <w:lang w:eastAsia="zh-TW"/>
              </w:rPr>
              <w:t>殿</w:t>
            </w:r>
          </w:p>
          <w:p w:rsidR="00390C75" w:rsidRPr="00EE792A" w:rsidRDefault="00390C75" w:rsidP="00BE486E">
            <w:pPr>
              <w:rPr>
                <w:rFonts w:ascii="ＭＳ ゴシック" w:eastAsia="ＭＳ ゴシック" w:hAnsi="ＭＳ ゴシック"/>
                <w:sz w:val="28"/>
                <w:szCs w:val="28"/>
                <w:lang w:eastAsia="zh-TW"/>
              </w:rPr>
            </w:pPr>
          </w:p>
          <w:p w:rsidR="00390C75" w:rsidRPr="00EE792A" w:rsidRDefault="00390C75" w:rsidP="00420B11">
            <w:pPr>
              <w:ind w:leftChars="155" w:left="372" w:rightChars="155" w:right="372" w:firstLineChars="118" w:firstLine="283"/>
            </w:pPr>
            <w:r w:rsidRPr="00EE792A">
              <w:rPr>
                <w:rFonts w:ascii="ＭＳ ゴシック" w:eastAsia="ＭＳ ゴシック" w:hAnsi="ＭＳ ゴシック" w:hint="eastAsia"/>
                <w:kern w:val="0"/>
              </w:rPr>
              <w:t>私はインターフェロン投与期間を、</w:t>
            </w:r>
            <w:r w:rsidR="00333809" w:rsidRPr="00EE792A">
              <w:rPr>
                <w:rFonts w:ascii="ＭＳ ゴシック" w:eastAsia="ＭＳ ゴシック" w:hAnsi="ＭＳ ゴシック" w:hint="eastAsia"/>
                <w:kern w:val="0"/>
              </w:rPr>
              <w:t>４８</w:t>
            </w:r>
            <w:r w:rsidRPr="00EE792A">
              <w:rPr>
                <w:rFonts w:ascii="ＭＳ ゴシック" w:eastAsia="ＭＳ ゴシック" w:hAnsi="ＭＳ ゴシック" w:hint="eastAsia"/>
                <w:kern w:val="0"/>
              </w:rPr>
              <w:t>週を超えて最大</w:t>
            </w:r>
            <w:r w:rsidR="00333809" w:rsidRPr="00EE792A">
              <w:rPr>
                <w:rFonts w:ascii="ＭＳ ゴシック" w:eastAsia="ＭＳ ゴシック" w:hAnsi="ＭＳ ゴシック" w:hint="eastAsia"/>
                <w:kern w:val="0"/>
              </w:rPr>
              <w:t>７２</w:t>
            </w:r>
            <w:r w:rsidRPr="00EE792A">
              <w:rPr>
                <w:rFonts w:ascii="ＭＳ ゴシック" w:eastAsia="ＭＳ ゴシック" w:hAnsi="ＭＳ ゴシック" w:hint="eastAsia"/>
                <w:kern w:val="0"/>
              </w:rPr>
              <w:t>週まで延長することについて、治療の効果・副作用等に関し、医師から十分説明を受け、同意</w:t>
            </w:r>
            <w:r w:rsidRPr="00EE792A">
              <w:rPr>
                <w:rFonts w:ascii="ＭＳ ゴシック" w:eastAsia="ＭＳ ゴシック" w:hAnsi="ＭＳ ゴシック" w:hint="eastAsia"/>
              </w:rPr>
              <w:t>しましたので、肝炎治療受給者証の有効期間延長を申請します。</w:t>
            </w:r>
          </w:p>
          <w:p w:rsidR="00390C75" w:rsidRPr="00EE792A" w:rsidRDefault="00390C75" w:rsidP="00BE486E"/>
          <w:p w:rsidR="00390C75" w:rsidRPr="00EE792A" w:rsidRDefault="00390C75" w:rsidP="00BE486E">
            <w:r w:rsidRPr="00EE792A">
              <w:rPr>
                <w:rFonts w:hint="eastAsia"/>
              </w:rPr>
              <w:t xml:space="preserve">　※以下の項目すべてに御記入の上、署名・捺印してください。</w:t>
            </w:r>
          </w:p>
          <w:p w:rsidR="00390C75" w:rsidRPr="00EE792A" w:rsidRDefault="00390C75" w:rsidP="00BE486E">
            <w:pPr>
              <w:ind w:firstLineChars="90" w:firstLine="216"/>
            </w:pPr>
          </w:p>
          <w:p w:rsidR="00390C75" w:rsidRPr="00EE792A" w:rsidRDefault="00390C75" w:rsidP="00BE486E">
            <w:pPr>
              <w:ind w:firstLineChars="90" w:firstLine="216"/>
              <w:rPr>
                <w:rFonts w:ascii="ＭＳ ゴシック" w:eastAsia="ＭＳ ゴシック" w:hAnsi="ＭＳ ゴシック"/>
                <w:lang w:eastAsia="zh-TW"/>
              </w:rPr>
            </w:pPr>
            <w:r w:rsidRPr="00EE792A">
              <w:rPr>
                <w:rFonts w:ascii="ＭＳ ゴシック" w:eastAsia="ＭＳ ゴシック" w:hAnsi="ＭＳ ゴシック" w:hint="eastAsia"/>
                <w:lang w:eastAsia="zh-TW"/>
              </w:rPr>
              <w:t xml:space="preserve">記載年月日　　</w:t>
            </w:r>
            <w:r w:rsidR="00931C3F">
              <w:rPr>
                <w:rFonts w:ascii="ＭＳ ゴシック" w:eastAsia="ＭＳ ゴシック" w:hAnsi="ＭＳ ゴシック" w:hint="eastAsia"/>
                <w:lang w:eastAsia="zh-TW"/>
              </w:rPr>
              <w:t xml:space="preserve">　　　</w:t>
            </w:r>
            <w:r w:rsidRPr="00EE792A">
              <w:rPr>
                <w:rFonts w:ascii="ＭＳ ゴシック" w:eastAsia="ＭＳ ゴシック" w:hAnsi="ＭＳ ゴシック" w:hint="eastAsia"/>
                <w:lang w:eastAsia="zh-TW"/>
              </w:rPr>
              <w:t xml:space="preserve">　　年　　月　　日</w:t>
            </w:r>
          </w:p>
          <w:p w:rsidR="00390C75" w:rsidRPr="00EE792A" w:rsidRDefault="00390C75" w:rsidP="00BE486E">
            <w:pPr>
              <w:ind w:firstLineChars="90" w:firstLine="216"/>
              <w:rPr>
                <w:rFonts w:ascii="ＭＳ ゴシック" w:eastAsia="ＭＳ ゴシック" w:hAnsi="ＭＳ ゴシック"/>
              </w:rPr>
            </w:pPr>
          </w:p>
          <w:p w:rsidR="00390C75" w:rsidRPr="00EE792A" w:rsidRDefault="00390C75" w:rsidP="00BE486E">
            <w:pPr>
              <w:ind w:firstLineChars="90" w:firstLine="216"/>
              <w:rPr>
                <w:rFonts w:ascii="ＭＳ ゴシック" w:eastAsia="ＭＳ ゴシック" w:hAnsi="ＭＳ ゴシック"/>
                <w:lang w:eastAsia="zh-TW"/>
              </w:rPr>
            </w:pPr>
            <w:r w:rsidRPr="00EE792A">
              <w:rPr>
                <w:rFonts w:ascii="ＭＳ ゴシック" w:eastAsia="ＭＳ ゴシック" w:hAnsi="ＭＳ ゴシック"/>
              </w:rPr>
              <w:ruby>
                <w:rubyPr>
                  <w:rubyAlign w:val="distributeSpace"/>
                  <w:hps w:val="16"/>
                  <w:hpsRaise w:val="22"/>
                  <w:hpsBaseText w:val="24"/>
                  <w:lid w:val="zh-TW"/>
                </w:rubyPr>
                <w:rt>
                  <w:r w:rsidR="00390C75" w:rsidRPr="00EE792A">
                    <w:rPr>
                      <w:rFonts w:ascii="ＭＳ ゴシック" w:eastAsia="ＭＳ ゴシック" w:hAnsi="ＭＳ ゴシック" w:hint="eastAsia"/>
                      <w:sz w:val="16"/>
                      <w:lang w:eastAsia="zh-TW"/>
                    </w:rPr>
                    <w:t>（</w:t>
                  </w:r>
                  <w:r w:rsidR="00390C75" w:rsidRPr="00EE792A">
                    <w:rPr>
                      <w:rFonts w:ascii="ＭＳ ゴシック" w:eastAsia="ＭＳ ゴシック" w:hAnsi="ＭＳ ゴシック" w:hint="eastAsia"/>
                      <w:sz w:val="16"/>
                    </w:rPr>
                    <w:t>フリガナ</w:t>
                  </w:r>
                  <w:r w:rsidR="00390C75" w:rsidRPr="00EE792A">
                    <w:rPr>
                      <w:rFonts w:ascii="ＭＳ ゴシック" w:eastAsia="ＭＳ ゴシック" w:hAnsi="ＭＳ ゴシック" w:hint="eastAsia"/>
                      <w:sz w:val="16"/>
                      <w:lang w:eastAsia="zh-TW"/>
                    </w:rPr>
                    <w:t>）</w:t>
                  </w:r>
                </w:rt>
                <w:rubyBase>
                  <w:r w:rsidR="00390C75" w:rsidRPr="00EE792A">
                    <w:rPr>
                      <w:rFonts w:ascii="ＭＳ ゴシック" w:eastAsia="ＭＳ ゴシック" w:hAnsi="ＭＳ ゴシック" w:hint="eastAsia"/>
                      <w:lang w:eastAsia="zh-TW"/>
                    </w:rPr>
                    <w:t>申請者氏名</w:t>
                  </w:r>
                </w:rubyBase>
              </w:ruby>
            </w:r>
            <w:r w:rsidRPr="00EE792A">
              <w:rPr>
                <w:rFonts w:ascii="ＭＳ ゴシック" w:eastAsia="ＭＳ ゴシック" w:hAnsi="ＭＳ ゴシック" w:hint="eastAsia"/>
                <w:u w:val="double"/>
                <w:lang w:eastAsia="zh-TW"/>
              </w:rPr>
              <w:t xml:space="preserve">　　　　　　　　　　　　　　　　</w:t>
            </w:r>
            <w:r w:rsidRPr="00624901">
              <w:rPr>
                <w:rFonts w:ascii="ＭＳ ゴシック" w:eastAsia="ＭＳ ゴシック" w:hAnsi="ＭＳ ゴシック" w:hint="eastAsia"/>
                <w:lang w:eastAsia="zh-TW"/>
              </w:rPr>
              <w:t xml:space="preserve">　印</w:t>
            </w:r>
          </w:p>
          <w:p w:rsidR="00390C75" w:rsidRPr="00EE792A" w:rsidRDefault="00390C75" w:rsidP="00BE486E">
            <w:pPr>
              <w:rPr>
                <w:rFonts w:ascii="ＭＳ ゴシック" w:eastAsia="ＭＳ ゴシック" w:hAnsi="ＭＳ ゴシック"/>
              </w:rPr>
            </w:pPr>
            <w:r w:rsidRPr="00EE792A">
              <w:rPr>
                <w:rFonts w:ascii="ＭＳ ゴシック" w:eastAsia="ＭＳ ゴシック" w:hAnsi="ＭＳ ゴシック" w:hint="eastAsia"/>
                <w:lang w:eastAsia="zh-TW"/>
              </w:rPr>
              <w:t xml:space="preserve">　</w:t>
            </w:r>
          </w:p>
          <w:p w:rsidR="00390C75" w:rsidRPr="00EE792A" w:rsidRDefault="00390C75" w:rsidP="00BE486E">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性　　別（　男　・　女　）</w:t>
            </w:r>
          </w:p>
          <w:p w:rsidR="00390C75" w:rsidRPr="00EE792A" w:rsidRDefault="00390C75" w:rsidP="00BE486E">
            <w:pPr>
              <w:rPr>
                <w:rFonts w:ascii="ＭＳ ゴシック" w:eastAsia="ＭＳ ゴシック" w:hAnsi="ＭＳ ゴシック"/>
              </w:rPr>
            </w:pPr>
            <w:r w:rsidRPr="00EE792A">
              <w:rPr>
                <w:rFonts w:ascii="ＭＳ ゴシック" w:eastAsia="ＭＳ ゴシック" w:hAnsi="ＭＳ ゴシック" w:hint="eastAsia"/>
              </w:rPr>
              <w:t xml:space="preserve">　</w:t>
            </w:r>
          </w:p>
          <w:p w:rsidR="00390C75" w:rsidRPr="00EE792A" w:rsidRDefault="00390C75" w:rsidP="00BE486E">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 xml:space="preserve">生年月日　</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日生【満　　歳】</w:t>
            </w:r>
          </w:p>
          <w:p w:rsidR="00390C75" w:rsidRPr="00EE792A" w:rsidRDefault="00390C75" w:rsidP="00BE486E">
            <w:pPr>
              <w:rPr>
                <w:rFonts w:ascii="ＭＳ ゴシック" w:eastAsia="ＭＳ ゴシック" w:hAnsi="ＭＳ ゴシック"/>
              </w:rPr>
            </w:pPr>
            <w:r w:rsidRPr="00EE792A">
              <w:rPr>
                <w:rFonts w:ascii="ＭＳ ゴシック" w:eastAsia="ＭＳ ゴシック" w:hAnsi="ＭＳ ゴシック" w:hint="eastAsia"/>
              </w:rPr>
              <w:t xml:space="preserve">　</w:t>
            </w:r>
          </w:p>
          <w:p w:rsidR="00390C75" w:rsidRPr="00EE792A" w:rsidRDefault="00390C75" w:rsidP="00BE486E">
            <w:pPr>
              <w:ind w:firstLineChars="100" w:firstLine="360"/>
              <w:rPr>
                <w:rFonts w:ascii="ＭＳ ゴシック" w:eastAsia="ＭＳ ゴシック" w:hAnsi="ＭＳ ゴシック"/>
                <w:lang w:eastAsia="zh-TW"/>
              </w:rPr>
            </w:pPr>
            <w:r w:rsidRPr="00EE792A">
              <w:rPr>
                <w:rFonts w:ascii="ＭＳ ゴシック" w:eastAsia="ＭＳ ゴシック" w:hAnsi="ＭＳ ゴシック" w:hint="eastAsia"/>
                <w:spacing w:val="60"/>
                <w:kern w:val="0"/>
                <w:fitText w:val="960" w:id="-470637312"/>
                <w:lang w:eastAsia="zh-TW"/>
              </w:rPr>
              <w:t>現住</w:t>
            </w:r>
            <w:r w:rsidRPr="00EE792A">
              <w:rPr>
                <w:rFonts w:ascii="ＭＳ ゴシック" w:eastAsia="ＭＳ ゴシック" w:hAnsi="ＭＳ ゴシック" w:hint="eastAsia"/>
                <w:kern w:val="0"/>
                <w:fitText w:val="960" w:id="-470637312"/>
                <w:lang w:eastAsia="zh-TW"/>
              </w:rPr>
              <w:t>所</w:t>
            </w:r>
            <w:r w:rsidRPr="00EE792A">
              <w:rPr>
                <w:rFonts w:ascii="ＭＳ ゴシック" w:eastAsia="ＭＳ ゴシック" w:hAnsi="ＭＳ ゴシック" w:hint="eastAsia"/>
                <w:lang w:eastAsia="zh-TW"/>
              </w:rPr>
              <w:t xml:space="preserve">　（〒　　　―　　）</w:t>
            </w:r>
          </w:p>
          <w:p w:rsidR="00390C75" w:rsidRPr="00EE792A" w:rsidRDefault="00390C75" w:rsidP="00BE486E">
            <w:pPr>
              <w:rPr>
                <w:rFonts w:ascii="ＭＳ ゴシック" w:eastAsia="ＭＳ ゴシック" w:hAnsi="ＭＳ ゴシック"/>
                <w:u w:val="double"/>
                <w:lang w:eastAsia="zh-TW"/>
              </w:rPr>
            </w:pPr>
            <w:r w:rsidRPr="00EE792A">
              <w:rPr>
                <w:rFonts w:ascii="ＭＳ ゴシック" w:eastAsia="ＭＳ ゴシック" w:hAnsi="ＭＳ ゴシック" w:hint="eastAsia"/>
                <w:lang w:eastAsia="zh-TW"/>
              </w:rPr>
              <w:t xml:space="preserve">　　　　　　</w:t>
            </w:r>
            <w:r w:rsidRPr="00EE792A">
              <w:rPr>
                <w:rFonts w:ascii="ＭＳ ゴシック" w:eastAsia="ＭＳ ゴシック" w:hAnsi="ＭＳ ゴシック" w:hint="eastAsia"/>
                <w:u w:val="double"/>
                <w:lang w:eastAsia="zh-TW"/>
              </w:rPr>
              <w:t xml:space="preserve">　　　　　　　　　　　　　　　　　　　　　　　　　　　　　　</w:t>
            </w:r>
          </w:p>
          <w:p w:rsidR="00390C75" w:rsidRPr="00EE792A" w:rsidRDefault="00390C75" w:rsidP="00BE486E">
            <w:pPr>
              <w:rPr>
                <w:rFonts w:ascii="ＭＳ ゴシック" w:eastAsia="ＭＳ ゴシック" w:hAnsi="ＭＳ ゴシック"/>
                <w:lang w:eastAsia="zh-TW"/>
              </w:rPr>
            </w:pPr>
          </w:p>
          <w:p w:rsidR="00390C75" w:rsidRPr="00EE792A" w:rsidRDefault="00390C75" w:rsidP="00BE486E">
            <w:pPr>
              <w:rPr>
                <w:rFonts w:ascii="ＭＳ ゴシック" w:eastAsia="ＭＳ ゴシック" w:hAnsi="ＭＳ ゴシック"/>
                <w:lang w:eastAsia="zh-TW"/>
              </w:rPr>
            </w:pPr>
            <w:r w:rsidRPr="00EE792A">
              <w:rPr>
                <w:rFonts w:ascii="ＭＳ ゴシック" w:eastAsia="ＭＳ ゴシック" w:hAnsi="ＭＳ ゴシック" w:hint="eastAsia"/>
                <w:lang w:eastAsia="zh-TW"/>
              </w:rPr>
              <w:t xml:space="preserve">　電話番号　</w:t>
            </w:r>
            <w:r w:rsidRPr="00EE792A">
              <w:rPr>
                <w:rFonts w:ascii="ＭＳ ゴシック" w:eastAsia="ＭＳ ゴシック" w:hAnsi="ＭＳ ゴシック" w:hint="eastAsia"/>
                <w:u w:val="double"/>
                <w:lang w:eastAsia="zh-TW"/>
              </w:rPr>
              <w:t xml:space="preserve">　　　　　（　　　　　　）　　　　　　　　</w:t>
            </w:r>
          </w:p>
          <w:p w:rsidR="00390C75" w:rsidRPr="00EE792A" w:rsidRDefault="00390C75" w:rsidP="00BE486E">
            <w:pPr>
              <w:ind w:firstLineChars="100" w:firstLine="240"/>
              <w:rPr>
                <w:rFonts w:ascii="ＭＳ ゴシック" w:eastAsia="ＭＳ ゴシック" w:hAnsi="ＭＳ ゴシック"/>
                <w:lang w:eastAsia="zh-TW"/>
              </w:rPr>
            </w:pPr>
          </w:p>
          <w:p w:rsidR="00390C75" w:rsidRPr="00EE792A" w:rsidRDefault="00390C75" w:rsidP="00BE486E">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※お持ちの肝炎治療受給者証を確認の上、記入して下さい。</w:t>
            </w:r>
          </w:p>
          <w:p w:rsidR="00390C75" w:rsidRPr="00EE792A" w:rsidRDefault="00390C75" w:rsidP="00BE486E">
            <w:pPr>
              <w:ind w:firstLineChars="100" w:firstLine="240"/>
              <w:rPr>
                <w:rFonts w:ascii="ＭＳ ゴシック" w:eastAsia="ＭＳ ゴシック" w:hAnsi="ＭＳ ゴシック"/>
                <w:lang w:eastAsia="zh-TW"/>
              </w:rPr>
            </w:pPr>
            <w:r w:rsidRPr="00EE792A">
              <w:rPr>
                <w:rFonts w:ascii="ＭＳ ゴシック" w:eastAsia="ＭＳ ゴシック" w:hAnsi="ＭＳ ゴシック" w:hint="eastAsia"/>
                <w:lang w:eastAsia="zh-TW"/>
              </w:rPr>
              <w:t>受給者番号（</w:t>
            </w:r>
            <w:r w:rsidRPr="00EE792A">
              <w:rPr>
                <w:rFonts w:ascii="ＭＳ ゴシック" w:eastAsia="ＭＳ ゴシック" w:hAnsi="ＭＳ ゴシック" w:hint="eastAsia"/>
                <w:w w:val="200"/>
                <w:sz w:val="32"/>
                <w:szCs w:val="32"/>
                <w:lang w:eastAsia="zh-TW"/>
              </w:rPr>
              <w:t>□□□□□□□</w:t>
            </w:r>
            <w:r w:rsidRPr="00EE792A">
              <w:rPr>
                <w:rFonts w:ascii="ＭＳ ゴシック" w:eastAsia="ＭＳ ゴシック" w:hAnsi="ＭＳ ゴシック" w:hint="eastAsia"/>
                <w:lang w:eastAsia="zh-TW"/>
              </w:rPr>
              <w:t>）</w:t>
            </w:r>
          </w:p>
          <w:p w:rsidR="00390C75" w:rsidRPr="00EE792A" w:rsidRDefault="00390C75" w:rsidP="00BE486E">
            <w:pPr>
              <w:ind w:firstLineChars="102" w:firstLine="245"/>
              <w:rPr>
                <w:rFonts w:ascii="ＭＳ ゴシック" w:eastAsia="ＭＳ ゴシック" w:hAnsi="ＭＳ ゴシック"/>
              </w:rPr>
            </w:pPr>
          </w:p>
          <w:p w:rsidR="00390C75" w:rsidRPr="00EE792A" w:rsidRDefault="00390C75" w:rsidP="00BE486E">
            <w:pPr>
              <w:ind w:firstLineChars="102" w:firstLine="245"/>
              <w:rPr>
                <w:rFonts w:ascii="ＭＳ ゴシック" w:eastAsia="ＭＳ ゴシック" w:hAnsi="ＭＳ ゴシック"/>
                <w:lang w:eastAsia="zh-TW"/>
              </w:rPr>
            </w:pPr>
            <w:r w:rsidRPr="00EE792A">
              <w:rPr>
                <w:rFonts w:ascii="ＭＳ ゴシック" w:eastAsia="ＭＳ ゴシック" w:hAnsi="ＭＳ ゴシック" w:hint="eastAsia"/>
                <w:lang w:eastAsia="zh-TW"/>
              </w:rPr>
              <w:t xml:space="preserve">現行有効期間　</w:t>
            </w:r>
            <w:r w:rsidR="00931C3F">
              <w:rPr>
                <w:rFonts w:ascii="ＭＳ ゴシック" w:eastAsia="ＭＳ ゴシック" w:hAnsi="ＭＳ ゴシック" w:hint="eastAsia"/>
                <w:lang w:eastAsia="zh-TW"/>
              </w:rPr>
              <w:t xml:space="preserve">　　　</w:t>
            </w:r>
            <w:r w:rsidRPr="00EE792A">
              <w:rPr>
                <w:rFonts w:ascii="ＭＳ ゴシック" w:eastAsia="ＭＳ ゴシック" w:hAnsi="ＭＳ ゴシック" w:hint="eastAsia"/>
                <w:lang w:eastAsia="zh-TW"/>
              </w:rPr>
              <w:t xml:space="preserve">　　年　　月　　日～</w:t>
            </w:r>
            <w:r w:rsidR="00931C3F">
              <w:rPr>
                <w:rFonts w:ascii="ＭＳ ゴシック" w:eastAsia="ＭＳ ゴシック" w:hAnsi="ＭＳ ゴシック" w:hint="eastAsia"/>
                <w:lang w:eastAsia="zh-TW"/>
              </w:rPr>
              <w:t xml:space="preserve">　　　</w:t>
            </w:r>
            <w:r w:rsidRPr="00EE792A">
              <w:rPr>
                <w:rFonts w:ascii="ＭＳ ゴシック" w:eastAsia="ＭＳ ゴシック" w:hAnsi="ＭＳ ゴシック" w:hint="eastAsia"/>
                <w:lang w:eastAsia="zh-TW"/>
              </w:rPr>
              <w:t xml:space="preserve">　　年　　月　　日</w:t>
            </w:r>
          </w:p>
          <w:p w:rsidR="00390C75" w:rsidRPr="00EE792A" w:rsidRDefault="00390C75" w:rsidP="00BE486E">
            <w:pPr>
              <w:rPr>
                <w:sz w:val="28"/>
                <w:szCs w:val="28"/>
                <w:lang w:eastAsia="zh-TW"/>
              </w:rPr>
            </w:pPr>
          </w:p>
        </w:tc>
      </w:tr>
    </w:tbl>
    <w:p w:rsidR="00390C75" w:rsidRPr="00EE792A" w:rsidRDefault="00390C75" w:rsidP="00390C75">
      <w:pPr>
        <w:autoSpaceDE w:val="0"/>
        <w:autoSpaceDN w:val="0"/>
        <w:rPr>
          <w:rFonts w:ascii="ＭＳ 明朝" w:hAnsi="ＭＳ 明朝"/>
          <w:sz w:val="21"/>
          <w:szCs w:val="21"/>
        </w:rPr>
      </w:pPr>
      <w:r w:rsidRPr="00EE792A">
        <w:rPr>
          <w:rFonts w:ascii="ＭＳ 明朝" w:hAnsi="ＭＳ 明朝" w:hint="eastAsia"/>
          <w:sz w:val="21"/>
          <w:szCs w:val="21"/>
        </w:rPr>
        <w:t>注１）本申請書は受給者証の交付を受けた保健所に申請して下さい。</w:t>
      </w:r>
    </w:p>
    <w:p w:rsidR="00390C75" w:rsidRPr="00EE792A" w:rsidRDefault="00390C75" w:rsidP="002D38A6">
      <w:pPr>
        <w:autoSpaceDE w:val="0"/>
        <w:autoSpaceDN w:val="0"/>
        <w:ind w:firstLineChars="100" w:firstLine="210"/>
        <w:rPr>
          <w:rFonts w:ascii="ＭＳ 明朝" w:hAnsi="ＭＳ 明朝"/>
          <w:sz w:val="21"/>
          <w:szCs w:val="21"/>
        </w:rPr>
      </w:pPr>
      <w:r w:rsidRPr="00EE792A">
        <w:rPr>
          <w:rFonts w:ascii="ＭＳ 明朝" w:hAnsi="ＭＳ 明朝" w:hint="eastAsia"/>
          <w:sz w:val="21"/>
          <w:szCs w:val="21"/>
        </w:rPr>
        <w:t>２）有効期間の延長は現行有効期間に引き続く６箇月を限度とします。</w:t>
      </w:r>
    </w:p>
    <w:p w:rsidR="00390C75" w:rsidRDefault="00390C75" w:rsidP="002D38A6">
      <w:pPr>
        <w:autoSpaceDE w:val="0"/>
        <w:autoSpaceDN w:val="0"/>
        <w:ind w:firstLineChars="100" w:firstLine="210"/>
        <w:rPr>
          <w:rFonts w:ascii="ＭＳ 明朝" w:hAnsi="ＭＳ 明朝"/>
          <w:sz w:val="21"/>
          <w:szCs w:val="21"/>
        </w:rPr>
      </w:pPr>
      <w:r w:rsidRPr="00EE792A">
        <w:rPr>
          <w:rFonts w:ascii="ＭＳ 明朝" w:hAnsi="ＭＳ 明朝" w:hint="eastAsia"/>
          <w:sz w:val="21"/>
          <w:szCs w:val="21"/>
        </w:rPr>
        <w:t>３）記入漏れがある場合などは、認定されないことがありますので御注意ください。</w:t>
      </w:r>
    </w:p>
    <w:p w:rsidR="009A53F5" w:rsidRDefault="009A53F5" w:rsidP="002D38A6">
      <w:pPr>
        <w:autoSpaceDE w:val="0"/>
        <w:autoSpaceDN w:val="0"/>
        <w:ind w:firstLineChars="100" w:firstLine="210"/>
        <w:rPr>
          <w:rFonts w:ascii="ＭＳ 明朝" w:hAnsi="ＭＳ 明朝"/>
          <w:sz w:val="21"/>
          <w:szCs w:val="21"/>
        </w:rPr>
      </w:pPr>
    </w:p>
    <w:p w:rsidR="009A53F5" w:rsidRDefault="009A53F5" w:rsidP="002D38A6">
      <w:pPr>
        <w:autoSpaceDE w:val="0"/>
        <w:autoSpaceDN w:val="0"/>
        <w:ind w:firstLineChars="100" w:firstLine="210"/>
        <w:rPr>
          <w:rFonts w:ascii="ＭＳ 明朝" w:hAnsi="ＭＳ 明朝"/>
          <w:sz w:val="21"/>
          <w:szCs w:val="21"/>
        </w:rPr>
      </w:pPr>
    </w:p>
    <w:p w:rsidR="009A53F5" w:rsidRPr="00EE792A" w:rsidRDefault="009A53F5" w:rsidP="009A53F5">
      <w:pPr>
        <w:autoSpaceDE w:val="0"/>
        <w:autoSpaceDN w:val="0"/>
        <w:rPr>
          <w:rFonts w:ascii="ＭＳ 明朝" w:hAnsi="ＭＳ 明朝"/>
        </w:rPr>
      </w:pPr>
      <w:r w:rsidRPr="00EE792A">
        <w:rPr>
          <w:rFonts w:ascii="ＭＳ 明朝" w:hAnsi="ＭＳ 明朝" w:hint="eastAsia"/>
          <w:sz w:val="20"/>
          <w:szCs w:val="20"/>
          <w:lang w:eastAsia="zh-CN"/>
        </w:rPr>
        <w:lastRenderedPageBreak/>
        <w:t>様式</w:t>
      </w:r>
      <w:r w:rsidRPr="00EE792A">
        <w:rPr>
          <w:rFonts w:ascii="ＭＳ 明朝" w:hAnsi="ＭＳ 明朝" w:hint="eastAsia"/>
          <w:sz w:val="20"/>
          <w:szCs w:val="20"/>
        </w:rPr>
        <w:t>第10</w:t>
      </w:r>
      <w:r w:rsidRPr="00EE792A">
        <w:rPr>
          <w:rFonts w:ascii="ＭＳ 明朝" w:hAnsi="ＭＳ 明朝" w:hint="eastAsia"/>
          <w:sz w:val="20"/>
          <w:szCs w:val="20"/>
          <w:lang w:eastAsia="zh-CN"/>
        </w:rPr>
        <w:t>号（第1</w:t>
      </w:r>
      <w:r w:rsidRPr="00EE792A">
        <w:rPr>
          <w:rFonts w:ascii="ＭＳ 明朝" w:hAnsi="ＭＳ 明朝" w:hint="eastAsia"/>
          <w:sz w:val="20"/>
          <w:szCs w:val="20"/>
        </w:rPr>
        <w:t>1</w:t>
      </w:r>
      <w:r w:rsidRPr="00EE792A">
        <w:rPr>
          <w:rFonts w:ascii="ＭＳ 明朝" w:hAnsi="ＭＳ 明朝" w:hint="eastAsia"/>
          <w:sz w:val="20"/>
          <w:szCs w:val="20"/>
          <w:lang w:eastAsia="zh-CN"/>
        </w:rPr>
        <w:t>条関係）</w:t>
      </w:r>
    </w:p>
    <w:tbl>
      <w:tblPr>
        <w:tblW w:w="1034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2"/>
      </w:tblGrid>
      <w:tr w:rsidR="00390C75" w:rsidRPr="009A53F5" w:rsidTr="009A53F5">
        <w:trPr>
          <w:trHeight w:val="14819"/>
        </w:trPr>
        <w:tc>
          <w:tcPr>
            <w:tcW w:w="10342" w:type="dxa"/>
          </w:tcPr>
          <w:p w:rsidR="00390C75" w:rsidRPr="00EE792A" w:rsidRDefault="00963917" w:rsidP="00BE486E">
            <w:r w:rsidRPr="00EE792A">
              <w:rPr>
                <w:noProof/>
              </w:rPr>
              <mc:AlternateContent>
                <mc:Choice Requires="wps">
                  <w:drawing>
                    <wp:anchor distT="0" distB="0" distL="114300" distR="114300" simplePos="0" relativeHeight="251631104" behindDoc="0" locked="0" layoutInCell="1" allowOverlap="1" wp14:anchorId="67BC288C" wp14:editId="386C78B9">
                      <wp:simplePos x="0" y="0"/>
                      <wp:positionH relativeFrom="column">
                        <wp:posOffset>2908935</wp:posOffset>
                      </wp:positionH>
                      <wp:positionV relativeFrom="paragraph">
                        <wp:posOffset>-213360</wp:posOffset>
                      </wp:positionV>
                      <wp:extent cx="990600" cy="20701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5170" w:rsidRPr="008F67A4" w:rsidRDefault="001C5170">
                                  <w:pPr>
                                    <w:rPr>
                                      <w:sz w:val="21"/>
                                      <w:szCs w:val="21"/>
                                    </w:rPr>
                                  </w:pPr>
                                  <w:r w:rsidRPr="008F67A4">
                                    <w:rPr>
                                      <w:rFonts w:hint="eastAsia"/>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288C" id="_x0000_t202" coordsize="21600,21600" o:spt="202" path="m,l,21600r21600,l21600,xe">
                      <v:stroke joinstyle="miter"/>
                      <v:path gradientshapeok="t" o:connecttype="rect"/>
                    </v:shapetype>
                    <v:shape id="Text Box 50" o:spid="_x0000_s1026" type="#_x0000_t202" style="position:absolute;left:0;text-align:left;margin-left:229.05pt;margin-top:-16.8pt;width:78pt;height:16.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" filled="f" stroked="f">
                      <v:textbox inset="5.85pt,.7pt,5.85pt,.7pt">
                        <w:txbxContent>
                          <w:p w:rsidR="001C5170" w:rsidRPr="008F67A4" w:rsidRDefault="001C5170">
                            <w:pPr>
                              <w:rPr>
                                <w:sz w:val="21"/>
                                <w:szCs w:val="21"/>
                              </w:rPr>
                            </w:pPr>
                            <w:r w:rsidRPr="008F67A4">
                              <w:rPr>
                                <w:rFonts w:hint="eastAsia"/>
                                <w:sz w:val="21"/>
                                <w:szCs w:val="21"/>
                              </w:rPr>
                              <w:t>（裏面）</w:t>
                            </w:r>
                          </w:p>
                        </w:txbxContent>
                      </v:textbox>
                    </v:shape>
                  </w:pict>
                </mc:Fallback>
              </mc:AlternateContent>
            </w:r>
            <w:r w:rsidR="00390C75" w:rsidRPr="00EE792A">
              <w:br w:type="page"/>
            </w:r>
            <w:r w:rsidR="00390C75" w:rsidRPr="00EE792A">
              <w:rPr>
                <w:rFonts w:hint="eastAsia"/>
              </w:rPr>
              <w:t xml:space="preserve">　</w:t>
            </w:r>
            <w:r w:rsidR="002D38A6" w:rsidRPr="00EE792A">
              <w:rPr>
                <w:rFonts w:hint="eastAsia"/>
              </w:rPr>
              <w:t>【</w:t>
            </w:r>
            <w:r w:rsidR="00390C75" w:rsidRPr="00EE792A">
              <w:rPr>
                <w:rFonts w:hint="eastAsia"/>
                <w:b/>
              </w:rPr>
              <w:t>担当医記載欄</w:t>
            </w:r>
            <w:r w:rsidR="002D38A6" w:rsidRPr="00EE792A">
              <w:rPr>
                <w:rFonts w:hint="eastAsia"/>
              </w:rPr>
              <w:t>】</w:t>
            </w:r>
          </w:p>
          <w:p w:rsidR="00390C75" w:rsidRPr="00EE792A" w:rsidRDefault="00390C75" w:rsidP="00444DC1">
            <w:pPr>
              <w:numPr>
                <w:ilvl w:val="0"/>
                <w:numId w:val="2"/>
              </w:numPr>
              <w:spacing w:line="240" w:lineRule="exact"/>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以下の事項をすべて確認の上、署名・捺印してください。</w:t>
            </w:r>
          </w:p>
          <w:p w:rsidR="00390C75" w:rsidRPr="00EE792A" w:rsidRDefault="00390C75" w:rsidP="0024150D">
            <w:pPr>
              <w:spacing w:line="240" w:lineRule="exact"/>
              <w:ind w:left="567"/>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記載年月日　　　　</w:t>
            </w:r>
            <w:r w:rsidR="00931C3F">
              <w:rPr>
                <w:rFonts w:ascii="ＭＳ ゴシック" w:eastAsia="ＭＳ ゴシック" w:hAnsi="ＭＳ ゴシック" w:hint="eastAsia"/>
                <w:sz w:val="22"/>
                <w:szCs w:val="22"/>
              </w:rPr>
              <w:t xml:space="preserve">　　　</w:t>
            </w:r>
            <w:r w:rsidRPr="00EE792A">
              <w:rPr>
                <w:rFonts w:ascii="ＭＳ ゴシック" w:eastAsia="ＭＳ ゴシック" w:hAnsi="ＭＳ ゴシック" w:hint="eastAsia"/>
                <w:sz w:val="22"/>
                <w:szCs w:val="22"/>
              </w:rPr>
              <w:t xml:space="preserve">　　　年　　　月　　　日</w:t>
            </w:r>
          </w:p>
          <w:p w:rsidR="00390C75" w:rsidRPr="00EE792A" w:rsidRDefault="00390C75" w:rsidP="0024150D">
            <w:pPr>
              <w:spacing w:line="240" w:lineRule="exact"/>
              <w:ind w:left="567"/>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医療機関名（　　　　　　　　　　　　　　　　　）</w:t>
            </w:r>
          </w:p>
          <w:p w:rsidR="00390C75" w:rsidRPr="00EE792A" w:rsidRDefault="00390C75" w:rsidP="0024150D">
            <w:pPr>
              <w:spacing w:line="240" w:lineRule="exact"/>
              <w:ind w:left="567"/>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その所在地（〒　　　－　　　）　　　　　　　　　　　　　　　　　</w:t>
            </w:r>
          </w:p>
          <w:p w:rsidR="00390C75" w:rsidRPr="00EE792A" w:rsidRDefault="00390C75" w:rsidP="0024150D">
            <w:pPr>
              <w:spacing w:line="240" w:lineRule="exact"/>
              <w:ind w:left="567"/>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担当医師名（　　　　　　　　　　　　　　　　　　　　　）　印</w:t>
            </w:r>
          </w:p>
          <w:p w:rsidR="00390C75" w:rsidRPr="00EE792A" w:rsidRDefault="00390C75" w:rsidP="0024150D">
            <w:pPr>
              <w:spacing w:line="120" w:lineRule="exact"/>
              <w:ind w:left="567"/>
              <w:rPr>
                <w:rFonts w:ascii="ＭＳ ゴシック" w:eastAsia="ＭＳ ゴシック" w:hAnsi="ＭＳ ゴシック"/>
                <w:sz w:val="21"/>
                <w:szCs w:val="21"/>
                <w:u w:val="single"/>
              </w:rPr>
            </w:pPr>
          </w:p>
          <w:p w:rsidR="00390C75" w:rsidRPr="00EE792A" w:rsidRDefault="00963917" w:rsidP="00970FC7">
            <w:pPr>
              <w:rPr>
                <w:rFonts w:ascii="ＭＳ ゴシック" w:eastAsia="ＭＳ ゴシック" w:hAnsi="ＭＳ ゴシック"/>
                <w:b/>
                <w:sz w:val="21"/>
                <w:szCs w:val="21"/>
              </w:rPr>
            </w:pPr>
            <w:r w:rsidRPr="00EE792A">
              <w:rPr>
                <w:rFonts w:ascii="ＭＳ ゴシック" w:eastAsia="ＭＳ ゴシック" w:hAnsi="ＭＳ ゴシック" w:hint="eastAsia"/>
                <w:b/>
                <w:noProof/>
              </w:rPr>
              <mc:AlternateContent>
                <mc:Choice Requires="wps">
                  <w:drawing>
                    <wp:anchor distT="0" distB="0" distL="114300" distR="114300" simplePos="0" relativeHeight="251630080" behindDoc="0" locked="0" layoutInCell="1" allowOverlap="1" wp14:anchorId="34602055" wp14:editId="66C52F86">
                      <wp:simplePos x="0" y="0"/>
                      <wp:positionH relativeFrom="column">
                        <wp:posOffset>-59690</wp:posOffset>
                      </wp:positionH>
                      <wp:positionV relativeFrom="paragraph">
                        <wp:posOffset>20320</wp:posOffset>
                      </wp:positionV>
                      <wp:extent cx="65532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3931A" id="Line 48"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6pt" to="51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" strokeweight="1pt">
                      <v:stroke dashstyle="1 1"/>
                    </v:line>
                  </w:pict>
                </mc:Fallback>
              </mc:AlternateContent>
            </w:r>
            <w:r w:rsidR="00390C75" w:rsidRPr="00EE792A">
              <w:rPr>
                <w:rFonts w:ascii="ＭＳ ゴシック" w:eastAsia="ＭＳ ゴシック" w:hAnsi="ＭＳ ゴシック" w:hint="eastAsia"/>
                <w:b/>
                <w:sz w:val="21"/>
                <w:szCs w:val="21"/>
              </w:rPr>
              <w:t>確認事項</w:t>
            </w:r>
          </w:p>
          <w:p w:rsidR="00390C75" w:rsidRPr="00EE792A" w:rsidRDefault="00390C75" w:rsidP="009A53F5">
            <w:pPr>
              <w:numPr>
                <w:ilvl w:val="0"/>
                <w:numId w:val="2"/>
              </w:numPr>
              <w:tabs>
                <w:tab w:val="clear" w:pos="734"/>
                <w:tab w:val="num" w:pos="597"/>
              </w:tabs>
              <w:spacing w:line="320" w:lineRule="exact"/>
              <w:ind w:left="1021" w:hanging="849"/>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担当医師は、該当する場合、(1)もしくは(2)の□にチェックを入れてください。</w:t>
            </w:r>
          </w:p>
          <w:p w:rsidR="00390C75" w:rsidRPr="00EE792A" w:rsidRDefault="00390C75" w:rsidP="009A53F5">
            <w:pPr>
              <w:numPr>
                <w:ilvl w:val="0"/>
                <w:numId w:val="2"/>
              </w:numPr>
              <w:tabs>
                <w:tab w:val="clear" w:pos="734"/>
                <w:tab w:val="num" w:pos="597"/>
              </w:tabs>
              <w:spacing w:line="320" w:lineRule="exact"/>
              <w:ind w:left="1021" w:hanging="849"/>
              <w:rPr>
                <w:rFonts w:ascii="ＭＳ ゴシック" w:eastAsia="ＭＳ ゴシック" w:hAnsi="ＭＳ ゴシック"/>
                <w:sz w:val="21"/>
                <w:szCs w:val="21"/>
                <w:u w:val="single"/>
              </w:rPr>
            </w:pPr>
            <w:r w:rsidRPr="00EE792A">
              <w:rPr>
                <w:rFonts w:ascii="ＭＳ ゴシック" w:eastAsia="ＭＳ ゴシック" w:hAnsi="ＭＳ ゴシック" w:hint="eastAsia"/>
                <w:sz w:val="21"/>
                <w:szCs w:val="21"/>
              </w:rPr>
              <w:t>■の項目には週数又は年月を記入してください。</w:t>
            </w:r>
          </w:p>
          <w:p w:rsidR="00390C75" w:rsidRPr="00EE792A" w:rsidRDefault="00390C75" w:rsidP="00160D5C">
            <w:pPr>
              <w:ind w:leftChars="261" w:left="825" w:rightChars="50" w:right="120" w:hangingChars="100" w:hanging="199"/>
              <w:rPr>
                <w:rFonts w:ascii="ＭＳ ゴシック" w:eastAsia="ＭＳ ゴシック" w:hAnsi="ＭＳ ゴシック"/>
                <w:sz w:val="21"/>
                <w:szCs w:val="21"/>
                <w:u w:val="single"/>
              </w:rPr>
            </w:pPr>
            <w:r w:rsidRPr="00126140">
              <w:rPr>
                <w:rFonts w:ascii="ＭＳ ゴシック" w:eastAsia="ＭＳ ゴシック" w:hAnsi="ＭＳ ゴシック" w:hint="eastAsia"/>
                <w:spacing w:val="2"/>
                <w:w w:val="93"/>
                <w:kern w:val="0"/>
                <w:sz w:val="21"/>
                <w:szCs w:val="21"/>
                <w:fitText w:val="9030" w:id="-53198592"/>
              </w:rPr>
              <w:t>（有効期間延長の認定には、(1)もしくは(2)のすべての□にチェックが入っていることが必要です。</w:t>
            </w:r>
            <w:r w:rsidRPr="00126140">
              <w:rPr>
                <w:rFonts w:ascii="ＭＳ ゴシック" w:eastAsia="ＭＳ ゴシック" w:hAnsi="ＭＳ ゴシック" w:hint="eastAsia"/>
                <w:spacing w:val="-37"/>
                <w:w w:val="93"/>
                <w:kern w:val="0"/>
                <w:sz w:val="21"/>
                <w:szCs w:val="21"/>
                <w:fitText w:val="9030" w:id="-53198592"/>
              </w:rPr>
              <w:t>）</w:t>
            </w:r>
          </w:p>
          <w:p w:rsidR="00390C75" w:rsidRPr="00EE792A" w:rsidRDefault="00390C75" w:rsidP="008E5390">
            <w:pPr>
              <w:spacing w:line="120" w:lineRule="exact"/>
              <w:ind w:leftChars="114" w:left="274" w:rightChars="50" w:right="120" w:firstLineChars="150" w:firstLine="315"/>
              <w:rPr>
                <w:rFonts w:ascii="ＭＳ ゴシック" w:eastAsia="ＭＳ ゴシック" w:hAnsi="ＭＳ ゴシック"/>
                <w:sz w:val="21"/>
                <w:szCs w:val="21"/>
              </w:rPr>
            </w:pPr>
          </w:p>
          <w:p w:rsidR="00390C75" w:rsidRPr="00EE792A" w:rsidRDefault="00390C75" w:rsidP="008E5390">
            <w:pPr>
              <w:tabs>
                <w:tab w:val="left" w:pos="10146"/>
              </w:tabs>
              <w:spacing w:line="440" w:lineRule="exact"/>
              <w:ind w:leftChars="114" w:left="274" w:rightChars="50" w:right="120" w:firstLineChars="150" w:firstLine="315"/>
              <w:rPr>
                <w:rFonts w:ascii="ＭＳ ゴシック" w:eastAsia="ＭＳ ゴシック" w:hAnsi="ＭＳ ゴシック"/>
                <w:sz w:val="21"/>
                <w:szCs w:val="21"/>
              </w:rPr>
            </w:pPr>
            <w:r w:rsidRPr="00EE792A">
              <w:rPr>
                <w:rFonts w:ascii="ＭＳ ゴシック" w:eastAsia="ＭＳ ゴシック" w:hAnsi="ＭＳ ゴシック"/>
                <w:sz w:val="21"/>
                <w:szCs w:val="21"/>
              </w:rPr>
              <w:ruby>
                <w:rubyPr>
                  <w:rubyAlign w:val="distributeSpace"/>
                  <w:hps w:val="16"/>
                  <w:hpsRaise w:val="22"/>
                  <w:hpsBaseText w:val="21"/>
                  <w:lid w:val="ja-JP"/>
                </w:rubyPr>
                <w:rt>
                  <w:r w:rsidR="00390C75" w:rsidRPr="00EE792A">
                    <w:rPr>
                      <w:rFonts w:ascii="ＭＳ ゴシック" w:eastAsia="ＭＳ ゴシック" w:hAnsi="ＭＳ ゴシック"/>
                      <w:sz w:val="21"/>
                      <w:szCs w:val="21"/>
                    </w:rPr>
                    <w:t>（フリガナ）</w:t>
                  </w:r>
                </w:rt>
                <w:rubyBase>
                  <w:r w:rsidR="00390C75" w:rsidRPr="00EE792A">
                    <w:rPr>
                      <w:rFonts w:ascii="ＭＳ ゴシック" w:eastAsia="ＭＳ ゴシック" w:hAnsi="ＭＳ ゴシック"/>
                      <w:sz w:val="21"/>
                      <w:szCs w:val="21"/>
                    </w:rPr>
                    <w:t>申請者</w:t>
                  </w:r>
                </w:rubyBase>
              </w:ruby>
            </w:r>
            <w:r w:rsidRPr="00EE792A">
              <w:rPr>
                <w:rFonts w:ascii="ＭＳ ゴシック" w:eastAsia="ＭＳ ゴシック" w:hAnsi="ＭＳ ゴシック" w:hint="eastAsia"/>
                <w:sz w:val="21"/>
                <w:szCs w:val="21"/>
              </w:rPr>
              <w:t>【</w:t>
            </w:r>
            <w:r w:rsidRPr="00EE792A">
              <w:rPr>
                <w:rFonts w:ascii="ＭＳ ゴシック" w:eastAsia="ＭＳ ゴシック" w:hAnsi="ＭＳ ゴシック" w:hint="eastAsia"/>
                <w:sz w:val="21"/>
                <w:szCs w:val="21"/>
                <w:u w:val="double"/>
              </w:rPr>
              <w:t xml:space="preserve">　　　　　　　　　　　　　　　　　　　</w:t>
            </w:r>
            <w:r w:rsidRPr="00EE792A">
              <w:rPr>
                <w:rFonts w:ascii="ＭＳ ゴシック" w:eastAsia="ＭＳ ゴシック" w:hAnsi="ＭＳ ゴシック" w:hint="eastAsia"/>
                <w:sz w:val="21"/>
                <w:szCs w:val="21"/>
              </w:rPr>
              <w:t>】について、『Ｃ型慢性肝炎セログループ１かつ高ウイルス量症例へのペグインターフェロンおよびリバビリン併用療法の実施に当たり、</w:t>
            </w:r>
          </w:p>
          <w:p w:rsidR="00390C75" w:rsidRPr="00EE792A" w:rsidRDefault="00970FC7" w:rsidP="00981134">
            <w:pPr>
              <w:spacing w:line="240" w:lineRule="exact"/>
              <w:ind w:leftChars="72" w:left="738" w:rightChars="50" w:right="120" w:hangingChars="269" w:hanging="565"/>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（共通項目）</w:t>
            </w:r>
          </w:p>
          <w:p w:rsidR="00970FC7" w:rsidRPr="00EE792A" w:rsidRDefault="00970FC7" w:rsidP="00981134">
            <w:pPr>
              <w:numPr>
                <w:ilvl w:val="0"/>
                <w:numId w:val="3"/>
              </w:numPr>
              <w:tabs>
                <w:tab w:val="clear" w:pos="603"/>
                <w:tab w:val="num" w:pos="597"/>
              </w:tabs>
              <w:ind w:leftChars="71" w:left="592" w:rightChars="50" w:right="120" w:hangingChars="201" w:hanging="422"/>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申請者の診断名は、「Ｃ型慢性肝炎」である。</w:t>
            </w:r>
          </w:p>
          <w:p w:rsidR="00970FC7" w:rsidRPr="00EE792A" w:rsidRDefault="00970FC7" w:rsidP="00981134">
            <w:pPr>
              <w:numPr>
                <w:ilvl w:val="0"/>
                <w:numId w:val="3"/>
              </w:numPr>
              <w:ind w:leftChars="72" w:left="738" w:rightChars="50" w:right="120" w:hangingChars="269" w:hanging="565"/>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申請者の治療前ウイルス型とウイルス量は、セログループ１かつ高ウイルス量である。</w:t>
            </w:r>
          </w:p>
          <w:p w:rsidR="00970FC7" w:rsidRPr="00EE792A" w:rsidRDefault="00970FC7" w:rsidP="00981134">
            <w:pPr>
              <w:numPr>
                <w:ilvl w:val="0"/>
                <w:numId w:val="3"/>
              </w:numPr>
              <w:ind w:leftChars="71" w:left="592" w:rightChars="181" w:right="434" w:hangingChars="201" w:hanging="422"/>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申請者の変更後の治療は、標準的治療期間である４８週間に連続して２４週間を延長するもので、治療開始から最大で７２週間である。</w:t>
            </w:r>
          </w:p>
          <w:p w:rsidR="00970FC7" w:rsidRPr="00EE792A" w:rsidRDefault="00970FC7" w:rsidP="00981134">
            <w:pPr>
              <w:numPr>
                <w:ilvl w:val="1"/>
                <w:numId w:val="3"/>
              </w:numPr>
              <w:tabs>
                <w:tab w:val="clear" w:pos="1023"/>
                <w:tab w:val="num" w:pos="621"/>
              </w:tabs>
              <w:ind w:leftChars="72" w:left="738" w:rightChars="50" w:right="120" w:hangingChars="269" w:hanging="565"/>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変更後の予定期間　（開始：</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日～終了：</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　</w:t>
            </w:r>
          </w:p>
          <w:p w:rsidR="00970FC7" w:rsidRPr="00EE792A" w:rsidRDefault="00970FC7" w:rsidP="008E5390">
            <w:pPr>
              <w:spacing w:line="140" w:lineRule="exact"/>
              <w:ind w:leftChars="9" w:left="274" w:rightChars="50" w:right="120" w:hangingChars="120" w:hanging="252"/>
              <w:rPr>
                <w:rFonts w:ascii="ＭＳ ゴシック" w:eastAsia="ＭＳ ゴシック" w:hAnsi="ＭＳ ゴシック"/>
                <w:sz w:val="21"/>
                <w:szCs w:val="21"/>
              </w:rPr>
            </w:pPr>
          </w:p>
          <w:p w:rsidR="00390C75" w:rsidRPr="00EE792A" w:rsidRDefault="0024150D" w:rsidP="00981134">
            <w:pPr>
              <w:ind w:leftChars="21" w:left="424" w:rightChars="122" w:right="293" w:hangingChars="178" w:hanging="374"/>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（１）</w:t>
            </w:r>
            <w:r w:rsidR="00D047EE" w:rsidRPr="00EE792A">
              <w:rPr>
                <w:rFonts w:ascii="ＭＳ ゴシック" w:eastAsia="ＭＳ ゴシック" w:hAnsi="ＭＳ ゴシック" w:hint="eastAsia"/>
                <w:sz w:val="21"/>
                <w:szCs w:val="21"/>
              </w:rPr>
              <w:t>これまでの</w:t>
            </w:r>
            <w:r w:rsidR="00390C75" w:rsidRPr="00EE792A">
              <w:rPr>
                <w:rFonts w:ascii="ＭＳ ゴシック" w:eastAsia="ＭＳ ゴシック" w:hAnsi="ＭＳ ゴシック" w:hint="eastAsia"/>
                <w:sz w:val="21"/>
                <w:szCs w:val="21"/>
              </w:rPr>
              <w:t>治療において、ペグインターフェロン及びリバビリン併用療法</w:t>
            </w:r>
            <w:r w:rsidR="00333809" w:rsidRPr="00EE792A">
              <w:rPr>
                <w:rFonts w:ascii="ＭＳ ゴシック" w:eastAsia="ＭＳ ゴシック" w:hAnsi="ＭＳ ゴシック" w:hint="eastAsia"/>
                <w:sz w:val="21"/>
                <w:szCs w:val="21"/>
              </w:rPr>
              <w:t>４８</w:t>
            </w:r>
            <w:r w:rsidR="00390C75" w:rsidRPr="00EE792A">
              <w:rPr>
                <w:rFonts w:ascii="ＭＳ ゴシック" w:eastAsia="ＭＳ ゴシック" w:hAnsi="ＭＳ ゴシック" w:hint="eastAsia"/>
                <w:sz w:val="21"/>
                <w:szCs w:val="21"/>
              </w:rPr>
              <w:t>週を行い、</w:t>
            </w:r>
            <w:r w:rsidR="00333809" w:rsidRPr="00EE792A">
              <w:rPr>
                <w:rFonts w:ascii="ＭＳ ゴシック" w:eastAsia="ＭＳ ゴシック" w:hAnsi="ＭＳ ゴシック" w:hint="eastAsia"/>
                <w:sz w:val="21"/>
                <w:szCs w:val="21"/>
              </w:rPr>
              <w:t>３６</w:t>
            </w:r>
            <w:r w:rsidR="00390C75" w:rsidRPr="00EE792A">
              <w:rPr>
                <w:rFonts w:ascii="ＭＳ ゴシック" w:eastAsia="ＭＳ ゴシック" w:hAnsi="ＭＳ ゴシック" w:hint="eastAsia"/>
                <w:sz w:val="21"/>
                <w:szCs w:val="21"/>
              </w:rPr>
              <w:t>週目までにHCV-RNAが陰性化したが再燃した者で、</w:t>
            </w:r>
          </w:p>
          <w:p w:rsidR="00390C75" w:rsidRPr="00EE792A" w:rsidRDefault="00390C75" w:rsidP="00981134">
            <w:pPr>
              <w:ind w:leftChars="155" w:left="477" w:rightChars="62" w:right="149" w:hangingChars="50" w:hanging="105"/>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『今回の治療で、HCV-RNAが投与開始後</w:t>
            </w:r>
            <w:r w:rsidR="00333809" w:rsidRPr="00EE792A">
              <w:rPr>
                <w:rFonts w:ascii="ＭＳ ゴシック" w:eastAsia="ＭＳ ゴシック" w:hAnsi="ＭＳ ゴシック" w:hint="eastAsia"/>
                <w:sz w:val="21"/>
                <w:szCs w:val="21"/>
              </w:rPr>
              <w:t>３６</w:t>
            </w:r>
            <w:r w:rsidRPr="00EE792A">
              <w:rPr>
                <w:rFonts w:ascii="ＭＳ ゴシック" w:eastAsia="ＭＳ ゴシック" w:hAnsi="ＭＳ ゴシック" w:hint="eastAsia"/>
                <w:sz w:val="21"/>
                <w:szCs w:val="21"/>
              </w:rPr>
              <w:t>週目までに陰性化した症例に該当する。』と認められるので、</w:t>
            </w:r>
            <w:r w:rsidR="00333809" w:rsidRPr="00EE792A">
              <w:rPr>
                <w:rFonts w:ascii="ＭＳ ゴシック" w:eastAsia="ＭＳ ゴシック" w:hAnsi="ＭＳ ゴシック" w:hint="eastAsia"/>
                <w:sz w:val="21"/>
                <w:szCs w:val="21"/>
              </w:rPr>
              <w:t>４８</w:t>
            </w:r>
            <w:r w:rsidRPr="00EE792A">
              <w:rPr>
                <w:rFonts w:ascii="ＭＳ ゴシック" w:eastAsia="ＭＳ ゴシック" w:hAnsi="ＭＳ ゴシック" w:hint="eastAsia"/>
                <w:sz w:val="21"/>
                <w:szCs w:val="21"/>
              </w:rPr>
              <w:t>週プラス</w:t>
            </w:r>
            <w:r w:rsidR="00333809" w:rsidRPr="00EE792A">
              <w:rPr>
                <w:rFonts w:ascii="ＭＳ ゴシック" w:eastAsia="ＭＳ ゴシック" w:hAnsi="ＭＳ ゴシック" w:hint="eastAsia"/>
                <w:sz w:val="21"/>
                <w:szCs w:val="21"/>
              </w:rPr>
              <w:t>２４</w:t>
            </w:r>
            <w:r w:rsidRPr="00EE792A">
              <w:rPr>
                <w:rFonts w:ascii="ＭＳ ゴシック" w:eastAsia="ＭＳ ゴシック" w:hAnsi="ＭＳ ゴシック" w:hint="eastAsia"/>
                <w:sz w:val="21"/>
                <w:szCs w:val="21"/>
              </w:rPr>
              <w:t>週（トータル</w:t>
            </w:r>
            <w:r w:rsidR="00333809" w:rsidRPr="00EE792A">
              <w:rPr>
                <w:rFonts w:ascii="ＭＳ ゴシック" w:eastAsia="ＭＳ ゴシック" w:hAnsi="ＭＳ ゴシック" w:hint="eastAsia"/>
                <w:sz w:val="21"/>
                <w:szCs w:val="21"/>
              </w:rPr>
              <w:t>７２</w:t>
            </w:r>
            <w:r w:rsidRPr="00EE792A">
              <w:rPr>
                <w:rFonts w:ascii="ＭＳ ゴシック" w:eastAsia="ＭＳ ゴシック" w:hAnsi="ＭＳ ゴシック" w:hint="eastAsia"/>
                <w:sz w:val="21"/>
                <w:szCs w:val="21"/>
              </w:rPr>
              <w:t>週）の投与期間延長が必要であると判断する。</w:t>
            </w:r>
          </w:p>
          <w:p w:rsidR="00390C75" w:rsidRPr="00EE792A" w:rsidRDefault="00390C75" w:rsidP="00981134">
            <w:pPr>
              <w:spacing w:line="140" w:lineRule="exact"/>
              <w:ind w:leftChars="114" w:left="274" w:rightChars="122" w:right="293" w:firstLineChars="150" w:firstLine="315"/>
              <w:rPr>
                <w:rFonts w:ascii="ＭＳ ゴシック" w:eastAsia="ＭＳ ゴシック" w:hAnsi="ＭＳ ゴシック"/>
                <w:sz w:val="21"/>
                <w:szCs w:val="21"/>
              </w:rPr>
            </w:pPr>
          </w:p>
          <w:p w:rsidR="00390C75" w:rsidRPr="00EE792A" w:rsidRDefault="00390C75" w:rsidP="00981134">
            <w:pPr>
              <w:numPr>
                <w:ilvl w:val="0"/>
                <w:numId w:val="3"/>
              </w:numPr>
              <w:ind w:rightChars="122" w:right="293"/>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申請者は前回の治療において、ペグインターフェロン及びリバビリン併用療法</w:t>
            </w:r>
            <w:r w:rsidR="00333809" w:rsidRPr="00EE792A">
              <w:rPr>
                <w:rFonts w:ascii="ＭＳ ゴシック" w:eastAsia="ＭＳ ゴシック" w:hAnsi="ＭＳ ゴシック" w:hint="eastAsia"/>
                <w:sz w:val="21"/>
                <w:szCs w:val="21"/>
              </w:rPr>
              <w:t>４８</w:t>
            </w:r>
            <w:r w:rsidRPr="00EE792A">
              <w:rPr>
                <w:rFonts w:ascii="ＭＳ ゴシック" w:eastAsia="ＭＳ ゴシック" w:hAnsi="ＭＳ ゴシック" w:hint="eastAsia"/>
                <w:sz w:val="21"/>
                <w:szCs w:val="21"/>
              </w:rPr>
              <w:t>週を行い、</w:t>
            </w:r>
            <w:r w:rsidR="00333809" w:rsidRPr="00EE792A">
              <w:rPr>
                <w:rFonts w:ascii="ＭＳ ゴシック" w:eastAsia="ＭＳ ゴシック" w:hAnsi="ＭＳ ゴシック" w:hint="eastAsia"/>
                <w:sz w:val="21"/>
                <w:szCs w:val="21"/>
              </w:rPr>
              <w:t>３６</w:t>
            </w:r>
            <w:r w:rsidRPr="00EE792A">
              <w:rPr>
                <w:rFonts w:ascii="ＭＳ ゴシック" w:eastAsia="ＭＳ ゴシック" w:hAnsi="ＭＳ ゴシック" w:hint="eastAsia"/>
                <w:sz w:val="21"/>
                <w:szCs w:val="21"/>
              </w:rPr>
              <w:t>週目までにHCV-RNAが陰性化したが再燃した者である。</w:t>
            </w:r>
          </w:p>
          <w:p w:rsidR="00390C75" w:rsidRPr="00EE792A" w:rsidRDefault="00390C75" w:rsidP="00981134">
            <w:pPr>
              <w:numPr>
                <w:ilvl w:val="0"/>
                <w:numId w:val="3"/>
              </w:numPr>
              <w:ind w:rightChars="122" w:right="293"/>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申請者は、ペグインターフェロン及びリバビリン併用療法を開始し、本申請時、当該治療を継続的に実施中であ</w:t>
            </w:r>
            <w:r w:rsidR="00970FC7" w:rsidRPr="00EE792A">
              <w:rPr>
                <w:rFonts w:ascii="ＭＳ ゴシック" w:eastAsia="ＭＳ ゴシック" w:hAnsi="ＭＳ ゴシック" w:hint="eastAsia"/>
                <w:sz w:val="21"/>
                <w:szCs w:val="21"/>
              </w:rPr>
              <w:t>り、</w:t>
            </w:r>
            <w:r w:rsidRPr="00EE792A">
              <w:rPr>
                <w:rFonts w:ascii="ＭＳ ゴシック" w:eastAsia="ＭＳ ゴシック" w:hAnsi="ＭＳ ゴシック" w:hint="eastAsia"/>
                <w:sz w:val="21"/>
                <w:szCs w:val="21"/>
              </w:rPr>
              <w:t>現在治療開始後（　　　）週目継続中である。（一時休薬期間を除く。）</w:t>
            </w:r>
          </w:p>
          <w:p w:rsidR="00390C75" w:rsidRPr="00EE792A" w:rsidRDefault="00390C75" w:rsidP="00981134">
            <w:pPr>
              <w:numPr>
                <w:ilvl w:val="0"/>
                <w:numId w:val="3"/>
              </w:numPr>
              <w:ind w:rightChars="122" w:right="293"/>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申請者の治療経過について、下記項目を満たす症例と判断されること。</w:t>
            </w:r>
          </w:p>
          <w:p w:rsidR="00390C75" w:rsidRPr="00EE792A" w:rsidRDefault="00390C75" w:rsidP="00126140">
            <w:pPr>
              <w:ind w:leftChars="71" w:left="170" w:firstLineChars="68" w:firstLine="143"/>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・投与開始後、継続的に治療を続け、投与開始後</w:t>
            </w:r>
            <w:r w:rsidR="00333809" w:rsidRPr="00EE792A">
              <w:rPr>
                <w:rFonts w:ascii="ＭＳ ゴシック" w:eastAsia="ＭＳ ゴシック" w:hAnsi="ＭＳ ゴシック" w:hint="eastAsia"/>
                <w:sz w:val="21"/>
                <w:szCs w:val="21"/>
              </w:rPr>
              <w:t>３６</w:t>
            </w:r>
            <w:r w:rsidRPr="00EE792A">
              <w:rPr>
                <w:rFonts w:ascii="ＭＳ ゴシック" w:eastAsia="ＭＳ ゴシック" w:hAnsi="ＭＳ ゴシック" w:hint="eastAsia"/>
                <w:sz w:val="21"/>
                <w:szCs w:val="21"/>
              </w:rPr>
              <w:t>週までにHCV-RNAが陰性化</w:t>
            </w:r>
            <w:r w:rsidR="00970FC7" w:rsidRPr="00EE792A">
              <w:rPr>
                <w:rFonts w:ascii="ＭＳ ゴシック" w:eastAsia="ＭＳ ゴシック" w:hAnsi="ＭＳ ゴシック" w:hint="eastAsia"/>
                <w:sz w:val="21"/>
                <w:szCs w:val="21"/>
              </w:rPr>
              <w:t>。（一時休薬期間は除く）</w:t>
            </w:r>
          </w:p>
          <w:p w:rsidR="00970FC7" w:rsidRPr="00EE792A" w:rsidRDefault="00970FC7" w:rsidP="008E5390">
            <w:pPr>
              <w:spacing w:line="140" w:lineRule="exact"/>
              <w:ind w:leftChars="21" w:left="319" w:rightChars="50" w:right="120" w:hangingChars="128" w:hanging="269"/>
              <w:rPr>
                <w:rFonts w:ascii="ＭＳ ゴシック" w:eastAsia="ＭＳ ゴシック" w:hAnsi="ＭＳ ゴシック"/>
                <w:sz w:val="21"/>
                <w:szCs w:val="21"/>
              </w:rPr>
            </w:pPr>
          </w:p>
          <w:p w:rsidR="002D38A6" w:rsidRPr="00EE792A" w:rsidRDefault="0024150D" w:rsidP="008E5390">
            <w:pPr>
              <w:ind w:leftChars="21" w:left="319" w:rightChars="50" w:right="120" w:hangingChars="128" w:hanging="269"/>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(２)</w:t>
            </w:r>
            <w:r w:rsidR="002D38A6" w:rsidRPr="00EE792A">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（１）</w:t>
            </w:r>
            <w:r w:rsidR="002D38A6" w:rsidRPr="00EE792A">
              <w:rPr>
                <w:rFonts w:ascii="ＭＳ ゴシック" w:eastAsia="ＭＳ ゴシック" w:hAnsi="ＭＳ ゴシック" w:hint="eastAsia"/>
                <w:sz w:val="21"/>
                <w:szCs w:val="21"/>
              </w:rPr>
              <w:t>に該当しない者で、</w:t>
            </w:r>
          </w:p>
          <w:p w:rsidR="002D38A6" w:rsidRPr="00EE792A" w:rsidRDefault="002D38A6" w:rsidP="00126140">
            <w:pPr>
              <w:ind w:leftChars="155" w:left="506" w:rightChars="19" w:right="46" w:hangingChars="64" w:hanging="134"/>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今回の治療で、投与開始１２週後にHCV-RNA量が前値の1/100以下に低下するが、HCV-RNAが陽性（RealtimePCR）で、３６週までに陰性化した症例に相当する。』と認められるので、４８週プラス２４週（トータル７２週間）の投与期間延長が必要であると判断する。</w:t>
            </w:r>
          </w:p>
          <w:p w:rsidR="002D38A6" w:rsidRPr="00EE792A" w:rsidRDefault="002D38A6" w:rsidP="008E5390">
            <w:pPr>
              <w:spacing w:line="140" w:lineRule="exact"/>
              <w:ind w:leftChars="114" w:left="274" w:rightChars="50" w:right="120" w:firstLineChars="150" w:firstLine="315"/>
              <w:rPr>
                <w:rFonts w:ascii="ＭＳ ゴシック" w:eastAsia="ＭＳ ゴシック" w:hAnsi="ＭＳ ゴシック"/>
                <w:sz w:val="21"/>
                <w:szCs w:val="21"/>
              </w:rPr>
            </w:pPr>
          </w:p>
          <w:p w:rsidR="002D38A6" w:rsidRPr="00EE792A" w:rsidRDefault="002D38A6" w:rsidP="00444DC1">
            <w:pPr>
              <w:numPr>
                <w:ilvl w:val="0"/>
                <w:numId w:val="4"/>
              </w:numPr>
              <w:ind w:rightChars="50" w:right="1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申請者は根治目的のペグインターフェロン製剤及びリバビリン併用療法の標準的治療（４８週間）を開始し、本申請時、当該治療を継続的に実施中である。</w:t>
            </w:r>
          </w:p>
          <w:p w:rsidR="002D38A6" w:rsidRPr="00EE792A" w:rsidRDefault="002D38A6" w:rsidP="002438D1">
            <w:pPr>
              <w:ind w:rightChars="50" w:right="120" w:firstLineChars="300" w:firstLine="63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なお、現在治療開始後（　　　　）週目で</w:t>
            </w:r>
            <w:r w:rsidR="002438D1">
              <w:rPr>
                <w:rFonts w:ascii="ＭＳ ゴシック" w:eastAsia="ＭＳ ゴシック" w:hAnsi="ＭＳ ゴシック" w:hint="eastAsia"/>
                <w:sz w:val="21"/>
                <w:szCs w:val="21"/>
              </w:rPr>
              <w:t>、</w:t>
            </w:r>
            <w:r w:rsidRPr="00EE792A">
              <w:rPr>
                <w:rFonts w:ascii="ＭＳ ゴシック" w:eastAsia="ＭＳ ゴシック" w:hAnsi="ＭＳ ゴシック" w:hint="eastAsia"/>
                <w:sz w:val="21"/>
                <w:szCs w:val="21"/>
              </w:rPr>
              <w:t>継続中ある。（一時休薬期間を除く。）</w:t>
            </w:r>
          </w:p>
          <w:p w:rsidR="002D38A6" w:rsidRPr="00EE792A" w:rsidRDefault="002D38A6" w:rsidP="008E5390">
            <w:pPr>
              <w:spacing w:line="140" w:lineRule="exact"/>
              <w:ind w:rightChars="50" w:right="120"/>
              <w:rPr>
                <w:rFonts w:ascii="ＭＳ ゴシック" w:eastAsia="ＭＳ ゴシック" w:hAnsi="ＭＳ ゴシック"/>
                <w:sz w:val="21"/>
                <w:szCs w:val="21"/>
              </w:rPr>
            </w:pPr>
          </w:p>
          <w:p w:rsidR="002D38A6" w:rsidRPr="00EE792A" w:rsidRDefault="002D38A6" w:rsidP="008E5390">
            <w:pPr>
              <w:ind w:rightChars="50" w:right="1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　■　申請者の治療経過については、下記項目のとおりである。</w:t>
            </w:r>
          </w:p>
          <w:p w:rsidR="002D38A6" w:rsidRPr="00EE792A" w:rsidRDefault="002D38A6" w:rsidP="008E5390">
            <w:pPr>
              <w:ind w:leftChars="291" w:left="1286" w:rightChars="50" w:right="120" w:hangingChars="280" w:hanging="58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投与開始後、継続的に治療を続け、</w:t>
            </w:r>
          </w:p>
          <w:p w:rsidR="002D38A6" w:rsidRPr="00EE792A" w:rsidRDefault="002D38A6" w:rsidP="008E5390">
            <w:pPr>
              <w:ind w:leftChars="290" w:left="837" w:rightChars="50" w:right="120" w:hangingChars="67" w:hanging="141"/>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u w:val="double"/>
              </w:rPr>
              <w:t xml:space="preserve">・投与　</w:t>
            </w:r>
            <w:r w:rsidR="00981134">
              <w:rPr>
                <w:rFonts w:ascii="ＭＳ ゴシック" w:eastAsia="ＭＳ ゴシック" w:hAnsi="ＭＳ ゴシック" w:hint="eastAsia"/>
                <w:sz w:val="21"/>
                <w:szCs w:val="21"/>
                <w:u w:val="double"/>
              </w:rPr>
              <w:t xml:space="preserve">　</w:t>
            </w:r>
            <w:r w:rsidRPr="00EE792A">
              <w:rPr>
                <w:rFonts w:ascii="ＭＳ ゴシック" w:eastAsia="ＭＳ ゴシック" w:hAnsi="ＭＳ ゴシック" w:hint="eastAsia"/>
                <w:sz w:val="21"/>
                <w:szCs w:val="21"/>
                <w:u w:val="double"/>
              </w:rPr>
              <w:t xml:space="preserve">　週後</w:t>
            </w:r>
            <w:r w:rsidRPr="00EE792A">
              <w:rPr>
                <w:rFonts w:ascii="ＭＳ ゴシック" w:eastAsia="ＭＳ ゴシック" w:hAnsi="ＭＳ ゴシック" w:hint="eastAsia"/>
                <w:sz w:val="21"/>
                <w:szCs w:val="21"/>
              </w:rPr>
              <w:t>は、</w:t>
            </w:r>
            <w:r w:rsidR="00D8426B" w:rsidRPr="00EE792A">
              <w:rPr>
                <w:rFonts w:ascii="ＭＳ ゴシック" w:eastAsia="ＭＳ ゴシック" w:hAnsi="ＭＳ ゴシック" w:hint="eastAsia"/>
                <w:sz w:val="21"/>
                <w:szCs w:val="21"/>
              </w:rPr>
              <w:t>ＨＣＶ－ＲＮＡ</w:t>
            </w:r>
            <w:r w:rsidRPr="00EE792A">
              <w:rPr>
                <w:rFonts w:ascii="ＭＳ ゴシック" w:eastAsia="ＭＳ ゴシック" w:hAnsi="ＭＳ ゴシック" w:hint="eastAsia"/>
                <w:sz w:val="21"/>
                <w:szCs w:val="21"/>
              </w:rPr>
              <w:t>が陽性のままであり、かつ、</w:t>
            </w:r>
            <w:r w:rsidR="00D8426B" w:rsidRPr="00EE792A">
              <w:rPr>
                <w:rFonts w:ascii="ＭＳ ゴシック" w:eastAsia="ＭＳ ゴシック" w:hAnsi="ＭＳ ゴシック" w:hint="eastAsia"/>
                <w:sz w:val="21"/>
                <w:szCs w:val="21"/>
              </w:rPr>
              <w:t>ＨＣＶ－ＲＮＡ</w:t>
            </w:r>
            <w:r w:rsidRPr="00EE792A">
              <w:rPr>
                <w:rFonts w:ascii="ＭＳ ゴシック" w:eastAsia="ＭＳ ゴシック" w:hAnsi="ＭＳ ゴシック" w:hint="eastAsia"/>
                <w:sz w:val="21"/>
                <w:szCs w:val="21"/>
              </w:rPr>
              <w:t>量が前値の</w:t>
            </w:r>
            <w:r w:rsidR="008E5390" w:rsidRPr="00EE792A">
              <w:rPr>
                <w:rFonts w:ascii="ＭＳ ゴシック" w:eastAsia="ＭＳ ゴシック" w:hAnsi="ＭＳ ゴシック" w:hint="eastAsia"/>
                <w:sz w:val="21"/>
                <w:szCs w:val="21"/>
              </w:rPr>
              <w:t>1/100</w:t>
            </w:r>
            <w:r w:rsidRPr="00EE792A">
              <w:rPr>
                <w:rFonts w:ascii="ＭＳ ゴシック" w:eastAsia="ＭＳ ゴシック" w:hAnsi="ＭＳ ゴシック" w:hint="eastAsia"/>
                <w:sz w:val="21"/>
                <w:szCs w:val="21"/>
              </w:rPr>
              <w:t>以下に低下した症例に相当する。</w:t>
            </w:r>
          </w:p>
          <w:p w:rsidR="00970FC7" w:rsidRPr="00EE792A" w:rsidRDefault="002D38A6" w:rsidP="008E5390">
            <w:pPr>
              <w:ind w:leftChars="291" w:left="1286" w:rightChars="50" w:right="120" w:hangingChars="280" w:hanging="58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u w:val="double"/>
              </w:rPr>
              <w:t xml:space="preserve">・投与　　</w:t>
            </w:r>
            <w:r w:rsidR="00981134">
              <w:rPr>
                <w:rFonts w:ascii="ＭＳ ゴシック" w:eastAsia="ＭＳ ゴシック" w:hAnsi="ＭＳ ゴシック" w:hint="eastAsia"/>
                <w:sz w:val="21"/>
                <w:szCs w:val="21"/>
                <w:u w:val="double"/>
              </w:rPr>
              <w:t xml:space="preserve">　</w:t>
            </w:r>
            <w:r w:rsidRPr="00EE792A">
              <w:rPr>
                <w:rFonts w:ascii="ＭＳ ゴシック" w:eastAsia="ＭＳ ゴシック" w:hAnsi="ＭＳ ゴシック" w:hint="eastAsia"/>
                <w:sz w:val="21"/>
                <w:szCs w:val="21"/>
                <w:u w:val="double"/>
              </w:rPr>
              <w:t>週</w:t>
            </w:r>
            <w:r w:rsidRPr="00EE792A">
              <w:rPr>
                <w:rFonts w:ascii="ＭＳ ゴシック" w:eastAsia="ＭＳ ゴシック" w:hAnsi="ＭＳ ゴシック" w:hint="eastAsia"/>
                <w:sz w:val="21"/>
                <w:szCs w:val="21"/>
              </w:rPr>
              <w:t>までに</w:t>
            </w:r>
            <w:r w:rsidR="00D8426B" w:rsidRPr="00EE792A">
              <w:rPr>
                <w:rFonts w:ascii="ＭＳ ゴシック" w:eastAsia="ＭＳ ゴシック" w:hAnsi="ＭＳ ゴシック" w:hint="eastAsia"/>
                <w:sz w:val="21"/>
                <w:szCs w:val="21"/>
              </w:rPr>
              <w:t>ＨＣＶ－ＲＮＡ</w:t>
            </w:r>
            <w:r w:rsidRPr="00EE792A">
              <w:rPr>
                <w:rFonts w:ascii="ＭＳ ゴシック" w:eastAsia="ＭＳ ゴシック" w:hAnsi="ＭＳ ゴシック" w:hint="eastAsia"/>
                <w:sz w:val="21"/>
                <w:szCs w:val="21"/>
              </w:rPr>
              <w:t>が陰性化。（一時休薬期間は除く。）</w:t>
            </w:r>
          </w:p>
          <w:p w:rsidR="002D38A6" w:rsidRPr="00EE792A" w:rsidRDefault="002D38A6" w:rsidP="008E5390">
            <w:pPr>
              <w:ind w:leftChars="291" w:left="1286" w:rightChars="50" w:right="120" w:hangingChars="280" w:hanging="588"/>
              <w:rPr>
                <w:rFonts w:ascii="ＭＳ 明朝" w:hAnsi="ＭＳ 明朝"/>
                <w:sz w:val="21"/>
                <w:szCs w:val="21"/>
              </w:rPr>
            </w:pPr>
            <w:r w:rsidRPr="00EE792A">
              <w:rPr>
                <w:rFonts w:ascii="ＭＳ 明朝" w:hAnsi="ＭＳ 明朝" w:hint="eastAsia"/>
                <w:sz w:val="21"/>
                <w:szCs w:val="21"/>
              </w:rPr>
              <w:t xml:space="preserve">※　</w:t>
            </w:r>
            <w:r w:rsidR="00D8426B" w:rsidRPr="00EE792A">
              <w:rPr>
                <w:rFonts w:ascii="ＭＳ 明朝" w:hAnsi="ＭＳ 明朝" w:hint="eastAsia"/>
                <w:sz w:val="21"/>
                <w:szCs w:val="21"/>
              </w:rPr>
              <w:t>ＨＣＶ－ＲＮＡ</w:t>
            </w:r>
            <w:r w:rsidRPr="00EE792A">
              <w:rPr>
                <w:rFonts w:ascii="ＭＳ 明朝" w:hAnsi="ＭＳ 明朝" w:hint="eastAsia"/>
                <w:sz w:val="21"/>
                <w:szCs w:val="21"/>
              </w:rPr>
              <w:t>の陽性・陰性の判定は</w:t>
            </w:r>
            <w:r w:rsidR="00D8426B" w:rsidRPr="00EE792A">
              <w:rPr>
                <w:rFonts w:ascii="ＭＳ 明朝" w:hAnsi="ＭＳ 明朝" w:hint="eastAsia"/>
                <w:sz w:val="21"/>
                <w:szCs w:val="21"/>
              </w:rPr>
              <w:t>RealtimeＰＣＲ</w:t>
            </w:r>
            <w:r w:rsidRPr="00EE792A">
              <w:rPr>
                <w:rFonts w:ascii="ＭＳ 明朝" w:hAnsi="ＭＳ 明朝" w:hint="eastAsia"/>
                <w:sz w:val="21"/>
                <w:szCs w:val="21"/>
              </w:rPr>
              <w:t>にて実施</w:t>
            </w:r>
          </w:p>
          <w:p w:rsidR="002D38A6" w:rsidRPr="00EE792A" w:rsidRDefault="002D38A6" w:rsidP="008E5390">
            <w:pPr>
              <w:spacing w:line="140" w:lineRule="exact"/>
              <w:ind w:rightChars="50" w:right="120" w:firstLineChars="100" w:firstLine="210"/>
              <w:rPr>
                <w:rFonts w:ascii="ＭＳ ゴシック" w:eastAsia="ＭＳ ゴシック" w:hAnsi="ＭＳ ゴシック"/>
                <w:sz w:val="21"/>
                <w:szCs w:val="21"/>
              </w:rPr>
            </w:pPr>
          </w:p>
          <w:p w:rsidR="00390C75" w:rsidRDefault="002D38A6" w:rsidP="00981134">
            <w:pPr>
              <w:ind w:leftChars="109" w:left="718" w:rightChars="50" w:right="120" w:hangingChars="228" w:hanging="456"/>
              <w:rPr>
                <w:rFonts w:ascii="ＭＳ 明朝" w:hAnsi="ＭＳ 明朝"/>
                <w:sz w:val="20"/>
                <w:szCs w:val="20"/>
              </w:rPr>
            </w:pPr>
            <w:r w:rsidRPr="00EE792A">
              <w:rPr>
                <w:rFonts w:ascii="ＭＳ 明朝" w:hAnsi="ＭＳ 明朝" w:hint="eastAsia"/>
                <w:sz w:val="20"/>
                <w:szCs w:val="20"/>
              </w:rPr>
              <w:t>（注）ペグインターフェロン製剤添付文書</w:t>
            </w:r>
            <w:r w:rsidRPr="00EE792A">
              <w:rPr>
                <w:rFonts w:ascii="ＭＳ 明朝" w:hAnsi="ＭＳ 明朝" w:hint="eastAsia"/>
                <w:sz w:val="20"/>
                <w:szCs w:val="20"/>
                <w:bdr w:val="single" w:sz="4" w:space="0" w:color="auto"/>
              </w:rPr>
              <w:t>【使用上の注意】の重要な基本的注意</w:t>
            </w:r>
            <w:r w:rsidRPr="00EE792A">
              <w:rPr>
                <w:rFonts w:ascii="ＭＳ 明朝" w:hAnsi="ＭＳ 明朝" w:hint="eastAsia"/>
                <w:sz w:val="20"/>
                <w:szCs w:val="20"/>
              </w:rPr>
              <w:t>において、「本剤を４８週超えて投与した場合の安全性・有効性は確立していない。」とする記載がある旨、十分留意してください。</w:t>
            </w:r>
          </w:p>
          <w:p w:rsidR="00167452" w:rsidRPr="00167452" w:rsidRDefault="00167452" w:rsidP="00981134">
            <w:pPr>
              <w:ind w:leftChars="109" w:left="718" w:rightChars="50" w:right="120" w:hangingChars="228" w:hanging="456"/>
              <w:rPr>
                <w:rFonts w:ascii="ＭＳ ゴシック" w:eastAsia="ＭＳ ゴシック" w:hAnsi="ＭＳ ゴシック"/>
                <w:sz w:val="20"/>
                <w:szCs w:val="20"/>
              </w:rPr>
            </w:pPr>
          </w:p>
        </w:tc>
      </w:tr>
    </w:tbl>
    <w:p w:rsidR="007B12A6" w:rsidRPr="00EE792A" w:rsidRDefault="00390C75" w:rsidP="007B12A6">
      <w:pPr>
        <w:autoSpaceDE w:val="0"/>
        <w:autoSpaceDN w:val="0"/>
        <w:jc w:val="left"/>
        <w:rPr>
          <w:rFonts w:ascii="ＭＳ 明朝" w:hAnsi="ＭＳ 明朝"/>
          <w:sz w:val="21"/>
          <w:szCs w:val="21"/>
        </w:rPr>
      </w:pPr>
      <w:r w:rsidRPr="00EE792A">
        <w:br w:type="page"/>
      </w:r>
      <w:r w:rsidR="00290409" w:rsidRPr="00EE792A">
        <w:rPr>
          <w:rFonts w:ascii="ＭＳ 明朝" w:hAnsi="ＭＳ 明朝" w:hint="eastAsia"/>
          <w:sz w:val="21"/>
          <w:szCs w:val="21"/>
        </w:rPr>
        <w:lastRenderedPageBreak/>
        <w:t>様式第10号の２（第11条関係）</w:t>
      </w:r>
    </w:p>
    <w:p w:rsidR="00290409" w:rsidRPr="00EE792A" w:rsidRDefault="007B12A6" w:rsidP="007B12A6">
      <w:pPr>
        <w:autoSpaceDE w:val="0"/>
        <w:autoSpaceDN w:val="0"/>
        <w:jc w:val="center"/>
        <w:rPr>
          <w:rFonts w:ascii="ＭＳ 明朝" w:hAnsi="ＭＳ 明朝"/>
          <w:sz w:val="21"/>
          <w:szCs w:val="21"/>
        </w:rPr>
      </w:pPr>
      <w:r w:rsidRPr="00EE792A">
        <w:rPr>
          <w:rFonts w:ascii="ＭＳ 明朝" w:hAnsi="ＭＳ 明朝" w:hint="eastAsia"/>
          <w:lang w:eastAsia="zh-CN"/>
        </w:rPr>
        <w:t>（</w:t>
      </w:r>
      <w:r w:rsidRPr="00EE792A">
        <w:rPr>
          <w:rFonts w:ascii="ＭＳ 明朝" w:hAnsi="ＭＳ 明朝" w:hint="eastAsia"/>
        </w:rPr>
        <w:t>表</w:t>
      </w:r>
      <w:r w:rsidRPr="00EE792A">
        <w:rPr>
          <w:rFonts w:ascii="ＭＳ 明朝" w:hAnsi="ＭＳ 明朝" w:hint="eastAsia"/>
          <w:lang w:eastAsia="zh-CN"/>
        </w:rPr>
        <w:t>面）</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290409" w:rsidRPr="00EE792A" w:rsidTr="009A53F5">
        <w:trPr>
          <w:trHeight w:val="794"/>
        </w:trPr>
        <w:tc>
          <w:tcPr>
            <w:tcW w:w="9918" w:type="dxa"/>
            <w:tcBorders>
              <w:bottom w:val="single" w:sz="4" w:space="0" w:color="auto"/>
            </w:tcBorders>
          </w:tcPr>
          <w:p w:rsidR="00290409" w:rsidRPr="00EE792A" w:rsidRDefault="00290409" w:rsidP="00963917">
            <w:pPr>
              <w:ind w:firstLineChars="2244" w:firstLine="5407"/>
              <w:jc w:val="right"/>
              <w:rPr>
                <w:rFonts w:ascii="ＭＳ ゴシック" w:eastAsia="ＭＳ ゴシック" w:hAnsi="ＭＳ ゴシック"/>
                <w:b/>
              </w:rPr>
            </w:pPr>
          </w:p>
          <w:p w:rsidR="007B12A6" w:rsidRPr="00EE792A" w:rsidRDefault="00963917" w:rsidP="002035EB">
            <w:pPr>
              <w:jc w:val="center"/>
              <w:rPr>
                <w:rFonts w:ascii="ＭＳ ゴシック" w:eastAsia="ＭＳ ゴシック" w:hAnsi="ＭＳ ゴシック"/>
                <w:sz w:val="28"/>
                <w:szCs w:val="28"/>
              </w:rPr>
            </w:pPr>
            <w:r w:rsidRPr="00EE792A">
              <w:rPr>
                <w:rFonts w:ascii="ＭＳ ゴシック" w:eastAsia="ＭＳ ゴシック" w:hAnsi="ＭＳ ゴシック"/>
                <w:b/>
                <w:noProof/>
              </w:rPr>
              <mc:AlternateContent>
                <mc:Choice Requires="wps">
                  <w:drawing>
                    <wp:anchor distT="0" distB="0" distL="114300" distR="114300" simplePos="0" relativeHeight="251632128" behindDoc="0" locked="0" layoutInCell="1" allowOverlap="1" wp14:anchorId="5FB079A6" wp14:editId="1037BC09">
                      <wp:simplePos x="0" y="0"/>
                      <wp:positionH relativeFrom="column">
                        <wp:posOffset>2124710</wp:posOffset>
                      </wp:positionH>
                      <wp:positionV relativeFrom="paragraph">
                        <wp:posOffset>147320</wp:posOffset>
                      </wp:positionV>
                      <wp:extent cx="3835400" cy="457200"/>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457200"/>
                              </a:xfrm>
                              <a:prstGeom prst="rect">
                                <a:avLst/>
                              </a:prstGeom>
                              <a:solidFill>
                                <a:srgbClr val="FFFFFF"/>
                              </a:solidFill>
                              <a:ln w="9525">
                                <a:solidFill>
                                  <a:srgbClr val="000000"/>
                                </a:solidFill>
                                <a:miter lim="800000"/>
                                <a:headEnd/>
                                <a:tailEnd/>
                              </a:ln>
                            </wps:spPr>
                            <wps:txbx>
                              <w:txbxContent>
                                <w:p w:rsidR="001C5170" w:rsidRPr="0062042D" w:rsidRDefault="001C5170">
                                  <w:r w:rsidRPr="0062042D">
                                    <w:rPr>
                                      <w:rFonts w:ascii="ＭＳ明朝" w:eastAsia="ＭＳ明朝" w:cs="ＭＳ明朝" w:hint="eastAsia"/>
                                      <w:kern w:val="0"/>
                                      <w:sz w:val="28"/>
                                      <w:szCs w:val="28"/>
                                    </w:rPr>
                                    <w:t>（</w:t>
                                  </w:r>
                                  <w:r w:rsidRPr="0062042D">
                                    <w:rPr>
                                      <w:rFonts w:ascii="ＭＳ ゴシック" w:eastAsia="ＭＳ ゴシック" w:hAnsi="ＭＳ ゴシック" w:cs="ＭＳ明朝" w:hint="eastAsia"/>
                                      <w:kern w:val="0"/>
                                      <w:sz w:val="28"/>
                                      <w:szCs w:val="28"/>
                                    </w:rPr>
                                    <w:t>シメプレビルを含む３剤併用療法延長用）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079A6" id="Text Box 58" o:spid="_x0000_s1027" type="#_x0000_t202" style="position:absolute;left:0;text-align:left;margin-left:167.3pt;margin-top:11.6pt;width:30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i7KgIAAFg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">
                      <v:textbox>
                        <w:txbxContent>
                          <w:p w:rsidR="001C5170" w:rsidRPr="0062042D" w:rsidRDefault="001C5170">
                            <w:r w:rsidRPr="0062042D">
                              <w:rPr>
                                <w:rFonts w:ascii="ＭＳ明朝" w:eastAsia="ＭＳ明朝" w:cs="ＭＳ明朝" w:hint="eastAsia"/>
                                <w:kern w:val="0"/>
                                <w:sz w:val="28"/>
                                <w:szCs w:val="28"/>
                              </w:rPr>
                              <w:t>（</w:t>
                            </w:r>
                            <w:r w:rsidRPr="0062042D">
                              <w:rPr>
                                <w:rFonts w:ascii="ＭＳ ゴシック" w:eastAsia="ＭＳ ゴシック" w:hAnsi="ＭＳ ゴシック" w:cs="ＭＳ明朝" w:hint="eastAsia"/>
                                <w:kern w:val="0"/>
                                <w:sz w:val="28"/>
                                <w:szCs w:val="28"/>
                              </w:rPr>
                              <w:t>シメプレビルを含む３剤併用療法延長用）</w:t>
                            </w:r>
                          </w:p>
                        </w:txbxContent>
                      </v:textbox>
                    </v:shape>
                  </w:pict>
                </mc:Fallback>
              </mc:AlternateContent>
            </w:r>
          </w:p>
          <w:p w:rsidR="007B12A6" w:rsidRPr="00EE792A" w:rsidRDefault="007B12A6" w:rsidP="002035EB">
            <w:pPr>
              <w:jc w:val="center"/>
              <w:rPr>
                <w:rFonts w:ascii="ＭＳ ゴシック" w:eastAsia="ＭＳ ゴシック" w:hAnsi="ＭＳ ゴシック"/>
                <w:sz w:val="28"/>
                <w:szCs w:val="28"/>
              </w:rPr>
            </w:pPr>
          </w:p>
          <w:p w:rsidR="00290409" w:rsidRPr="00EE792A" w:rsidRDefault="00290409" w:rsidP="002035EB">
            <w:pPr>
              <w:jc w:val="center"/>
              <w:rPr>
                <w:rFonts w:ascii="ＭＳ ゴシック" w:eastAsia="ＭＳ ゴシック" w:hAnsi="ＭＳ ゴシック"/>
                <w:sz w:val="28"/>
                <w:szCs w:val="28"/>
              </w:rPr>
            </w:pPr>
            <w:r w:rsidRPr="00EE792A">
              <w:rPr>
                <w:rFonts w:ascii="ＭＳ ゴシック" w:eastAsia="ＭＳ ゴシック" w:hAnsi="ＭＳ ゴシック" w:hint="eastAsia"/>
                <w:sz w:val="28"/>
                <w:szCs w:val="28"/>
              </w:rPr>
              <w:t>肝炎治療受給者証</w:t>
            </w:r>
            <w:r w:rsidR="00FC0881" w:rsidRPr="00EE792A">
              <w:rPr>
                <w:rFonts w:ascii="ＭＳ ゴシック" w:eastAsia="ＭＳ ゴシック" w:hAnsi="ＭＳ ゴシック" w:hint="eastAsia"/>
                <w:sz w:val="28"/>
                <w:szCs w:val="28"/>
              </w:rPr>
              <w:t>（</w:t>
            </w:r>
            <w:r w:rsidR="00FC0881" w:rsidRPr="00EE792A">
              <w:rPr>
                <w:rFonts w:ascii="ＭＳ ゴシック" w:eastAsia="ＭＳ ゴシック" w:hAnsi="ＭＳ ゴシック" w:cs="ＭＳ明朝" w:hint="eastAsia"/>
                <w:kern w:val="0"/>
              </w:rPr>
              <w:t>プロテアーゼ阻害剤を含む３剤併用療法</w:t>
            </w:r>
            <w:r w:rsidR="00FC0881" w:rsidRPr="00EE792A">
              <w:rPr>
                <w:rFonts w:ascii="ＭＳ ゴシック" w:eastAsia="ＭＳ ゴシック" w:hAnsi="ＭＳ ゴシック" w:cs="ＭＳ明朝"/>
                <w:kern w:val="0"/>
              </w:rPr>
              <w:t>）</w:t>
            </w:r>
            <w:r w:rsidRPr="00EE792A">
              <w:rPr>
                <w:rFonts w:ascii="ＭＳ ゴシック" w:eastAsia="ＭＳ ゴシック" w:hAnsi="ＭＳ ゴシック" w:hint="eastAsia"/>
                <w:sz w:val="28"/>
                <w:szCs w:val="28"/>
              </w:rPr>
              <w:t>有効期間延長申請書</w:t>
            </w:r>
          </w:p>
          <w:p w:rsidR="006E1841" w:rsidRPr="00EE792A" w:rsidRDefault="006E1841" w:rsidP="002035EB"/>
          <w:p w:rsidR="00290409" w:rsidRPr="00EE792A" w:rsidRDefault="00290409" w:rsidP="002035EB">
            <w:r w:rsidRPr="00EE792A">
              <w:rPr>
                <w:rFonts w:hint="eastAsia"/>
              </w:rPr>
              <w:t>（申請者記載欄）</w:t>
            </w:r>
          </w:p>
          <w:p w:rsidR="00290409" w:rsidRPr="00EE792A" w:rsidRDefault="00290409" w:rsidP="002035EB">
            <w:pPr>
              <w:rPr>
                <w:rFonts w:ascii="ＭＳ ゴシック" w:eastAsia="ＭＳ ゴシック" w:hAnsi="ＭＳ ゴシック"/>
              </w:rPr>
            </w:pPr>
            <w:r w:rsidRPr="00EE792A">
              <w:rPr>
                <w:rFonts w:hint="eastAsia"/>
              </w:rPr>
              <w:t xml:space="preserve">　　</w:t>
            </w:r>
            <w:r w:rsidRPr="00EE792A">
              <w:rPr>
                <w:rFonts w:ascii="ＭＳ ゴシック" w:eastAsia="ＭＳ ゴシック" w:hAnsi="ＭＳ ゴシック" w:hint="eastAsia"/>
              </w:rPr>
              <w:t xml:space="preserve">山梨県知事　</w:t>
            </w:r>
            <w:r w:rsidR="002438D1">
              <w:rPr>
                <w:rFonts w:ascii="ＭＳ ゴシック" w:eastAsia="ＭＳ ゴシック" w:hAnsi="ＭＳ ゴシック" w:hint="eastAsia"/>
              </w:rPr>
              <w:t xml:space="preserve">　　　　　　　　</w:t>
            </w:r>
            <w:r w:rsidRPr="00EE792A">
              <w:rPr>
                <w:rFonts w:ascii="ＭＳ ゴシック" w:eastAsia="ＭＳ ゴシック" w:hAnsi="ＭＳ ゴシック" w:hint="eastAsia"/>
              </w:rPr>
              <w:t>殿</w:t>
            </w:r>
          </w:p>
          <w:p w:rsidR="00290409" w:rsidRPr="00EE792A" w:rsidRDefault="00290409" w:rsidP="002035EB">
            <w:pPr>
              <w:rPr>
                <w:rFonts w:ascii="ＭＳ ゴシック" w:eastAsia="ＭＳ ゴシック" w:hAnsi="ＭＳ ゴシック"/>
                <w:sz w:val="21"/>
                <w:szCs w:val="21"/>
              </w:rPr>
            </w:pPr>
          </w:p>
          <w:p w:rsidR="006E1841" w:rsidRPr="00EE792A" w:rsidRDefault="006E1841" w:rsidP="00FC0881">
            <w:pPr>
              <w:autoSpaceDE w:val="0"/>
              <w:autoSpaceDN w:val="0"/>
              <w:adjustRightInd w:val="0"/>
              <w:ind w:leftChars="150" w:left="360" w:firstLineChars="100" w:firstLine="240"/>
              <w:jc w:val="left"/>
              <w:rPr>
                <w:rFonts w:ascii="ＭＳ ゴシック" w:eastAsia="ＭＳ ゴシック" w:hAnsi="ＭＳ ゴシック"/>
                <w:kern w:val="0"/>
              </w:rPr>
            </w:pPr>
          </w:p>
          <w:p w:rsidR="00290409" w:rsidRPr="00EE792A" w:rsidRDefault="00290409" w:rsidP="008E5390">
            <w:pPr>
              <w:autoSpaceDE w:val="0"/>
              <w:autoSpaceDN w:val="0"/>
              <w:adjustRightInd w:val="0"/>
              <w:ind w:leftChars="150" w:left="360" w:rightChars="100" w:right="240" w:firstLineChars="100" w:firstLine="240"/>
              <w:jc w:val="left"/>
              <w:rPr>
                <w:rFonts w:ascii="ＭＳ ゴシック" w:eastAsia="ＭＳ ゴシック" w:hAnsi="ＭＳ ゴシック"/>
                <w:sz w:val="22"/>
                <w:szCs w:val="22"/>
              </w:rPr>
            </w:pPr>
            <w:r w:rsidRPr="00EE792A">
              <w:rPr>
                <w:rFonts w:ascii="ＭＳ ゴシック" w:eastAsia="ＭＳ ゴシック" w:hAnsi="ＭＳ ゴシック" w:hint="eastAsia"/>
                <w:kern w:val="0"/>
              </w:rPr>
              <w:t>私は</w:t>
            </w:r>
            <w:r w:rsidR="00FC0881" w:rsidRPr="00EE792A">
              <w:rPr>
                <w:rFonts w:ascii="ＭＳ ゴシック" w:eastAsia="ＭＳ ゴシック" w:hAnsi="ＭＳ ゴシック" w:cs="ＭＳ明朝" w:hint="eastAsia"/>
                <w:kern w:val="0"/>
              </w:rPr>
              <w:t>、プロテアーゼ阻害剤（シメプレビル）を含む３剤併用療法を、２４週を超えて最大４８週まで延長することについて、治療の効果・副作用等に関し、医師から十分説明を受け、同意しましたので、肝炎治療受給者証（プロテアーゼ阻害剤を含む３剤併用療法）の有効期間延長を申請します。</w:t>
            </w:r>
          </w:p>
          <w:p w:rsidR="00290409" w:rsidRPr="00EE792A" w:rsidRDefault="00290409" w:rsidP="002035EB">
            <w:pPr>
              <w:rPr>
                <w:sz w:val="21"/>
                <w:szCs w:val="21"/>
              </w:rPr>
            </w:pPr>
          </w:p>
          <w:p w:rsidR="006E1841" w:rsidRPr="00EE792A" w:rsidRDefault="00290409" w:rsidP="002035EB">
            <w:r w:rsidRPr="00EE792A">
              <w:rPr>
                <w:rFonts w:hint="eastAsia"/>
              </w:rPr>
              <w:t xml:space="preserve">　</w:t>
            </w:r>
          </w:p>
          <w:p w:rsidR="00290409" w:rsidRPr="00EE792A" w:rsidRDefault="00290409" w:rsidP="002035EB">
            <w:r w:rsidRPr="00EE792A">
              <w:rPr>
                <w:rFonts w:hint="eastAsia"/>
              </w:rPr>
              <w:t>※以下の項目すべてに御記入の上、署名・捺印してください。</w:t>
            </w:r>
          </w:p>
          <w:p w:rsidR="006E1841" w:rsidRPr="00EE792A" w:rsidRDefault="006E1841" w:rsidP="006E1841">
            <w:pPr>
              <w:ind w:firstLineChars="285" w:firstLine="684"/>
              <w:rPr>
                <w:rFonts w:ascii="ＭＳ ゴシック" w:eastAsia="ＭＳ ゴシック" w:hAnsi="ＭＳ ゴシック"/>
              </w:rPr>
            </w:pPr>
          </w:p>
          <w:p w:rsidR="00290409" w:rsidRPr="00EE792A" w:rsidRDefault="00290409" w:rsidP="006E1841">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 xml:space="preserve">記載年月日　　</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p>
          <w:p w:rsidR="006E1841" w:rsidRPr="00EE792A" w:rsidRDefault="006E1841" w:rsidP="006E1841">
            <w:pPr>
              <w:ind w:firstLineChars="285" w:firstLine="684"/>
              <w:rPr>
                <w:rFonts w:ascii="ＭＳ ゴシック" w:eastAsia="ＭＳ ゴシック" w:hAnsi="ＭＳ ゴシック"/>
              </w:rPr>
            </w:pPr>
          </w:p>
          <w:p w:rsidR="00290409" w:rsidRPr="00EE792A" w:rsidRDefault="00290409" w:rsidP="006E1841">
            <w:pPr>
              <w:ind w:firstLineChars="100" w:firstLine="240"/>
              <w:rPr>
                <w:rFonts w:ascii="ＭＳ ゴシック" w:eastAsia="ＭＳ ゴシック" w:hAnsi="ＭＳ ゴシック"/>
              </w:rPr>
            </w:pPr>
            <w:r w:rsidRPr="00EE792A">
              <w:rPr>
                <w:rFonts w:ascii="ＭＳ ゴシック" w:eastAsia="ＭＳ ゴシック" w:hAnsi="ＭＳ ゴシック"/>
              </w:rPr>
              <w:ruby>
                <w:rubyPr>
                  <w:rubyAlign w:val="distributeSpace"/>
                  <w:hps w:val="16"/>
                  <w:hpsRaise w:val="22"/>
                  <w:hpsBaseText w:val="24"/>
                  <w:lid w:val="ja-JP"/>
                </w:rubyPr>
                <w:rt>
                  <w:r w:rsidR="00290409" w:rsidRPr="00EE792A">
                    <w:rPr>
                      <w:rFonts w:ascii="ＭＳ ゴシック" w:eastAsia="ＭＳ ゴシック" w:hAnsi="ＭＳ ゴシック" w:hint="eastAsia"/>
                    </w:rPr>
                    <w:t>（フリガナ）</w:t>
                  </w:r>
                </w:rt>
                <w:rubyBase>
                  <w:r w:rsidR="00290409" w:rsidRPr="00EE792A">
                    <w:rPr>
                      <w:rFonts w:ascii="ＭＳ ゴシック" w:eastAsia="ＭＳ ゴシック" w:hAnsi="ＭＳ ゴシック" w:hint="eastAsia"/>
                    </w:rPr>
                    <w:t>申請者氏名</w:t>
                  </w:r>
                </w:rubyBase>
              </w:ruby>
            </w:r>
            <w:r w:rsidRPr="00EE792A">
              <w:rPr>
                <w:rFonts w:ascii="ＭＳ ゴシック" w:eastAsia="ＭＳ ゴシック" w:hAnsi="ＭＳ ゴシック" w:hint="eastAsia"/>
                <w:u w:val="double"/>
              </w:rPr>
              <w:t xml:space="preserve">　　　　　　　　　　　　　　　　</w:t>
            </w:r>
            <w:r w:rsidRPr="009A53F5">
              <w:rPr>
                <w:rFonts w:ascii="ＭＳ ゴシック" w:eastAsia="ＭＳ ゴシック" w:hAnsi="ＭＳ ゴシック" w:hint="eastAsia"/>
              </w:rPr>
              <w:t xml:space="preserve">　印</w:t>
            </w:r>
          </w:p>
          <w:p w:rsidR="006E1841" w:rsidRPr="00EE792A" w:rsidRDefault="006E1841" w:rsidP="006E1841">
            <w:pPr>
              <w:ind w:firstLineChars="285" w:firstLine="684"/>
              <w:rPr>
                <w:rFonts w:ascii="ＭＳ ゴシック" w:eastAsia="ＭＳ ゴシック" w:hAnsi="ＭＳ ゴシック"/>
              </w:rPr>
            </w:pPr>
          </w:p>
          <w:p w:rsidR="006E1841" w:rsidRPr="00EE792A" w:rsidRDefault="00290409" w:rsidP="006E1841">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 xml:space="preserve">性　　別（　男　・　女　）　</w:t>
            </w:r>
          </w:p>
          <w:p w:rsidR="006E1841" w:rsidRPr="00EE792A" w:rsidRDefault="006E1841" w:rsidP="006E1841">
            <w:pPr>
              <w:ind w:firstLineChars="100" w:firstLine="240"/>
              <w:rPr>
                <w:rFonts w:ascii="ＭＳ ゴシック" w:eastAsia="ＭＳ ゴシック" w:hAnsi="ＭＳ ゴシック"/>
              </w:rPr>
            </w:pPr>
          </w:p>
          <w:p w:rsidR="00290409" w:rsidRPr="00EE792A" w:rsidRDefault="00290409" w:rsidP="006E1841">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 xml:space="preserve">生年月日　</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日生【満　　歳】</w:t>
            </w:r>
          </w:p>
          <w:p w:rsidR="006E1841" w:rsidRPr="00EE792A" w:rsidRDefault="006E1841" w:rsidP="006E1841">
            <w:pPr>
              <w:ind w:firstLineChars="191" w:firstLine="458"/>
              <w:rPr>
                <w:rFonts w:ascii="ＭＳ ゴシック" w:eastAsia="ＭＳ ゴシック" w:hAnsi="ＭＳ ゴシック"/>
                <w:kern w:val="0"/>
              </w:rPr>
            </w:pPr>
          </w:p>
          <w:p w:rsidR="00290409" w:rsidRPr="00EE792A" w:rsidRDefault="00290409" w:rsidP="006E1841">
            <w:pPr>
              <w:ind w:firstLineChars="100" w:firstLine="300"/>
              <w:rPr>
                <w:rFonts w:ascii="ＭＳ ゴシック" w:eastAsia="ＭＳ ゴシック" w:hAnsi="ＭＳ ゴシック"/>
              </w:rPr>
            </w:pPr>
            <w:r w:rsidRPr="00EE792A">
              <w:rPr>
                <w:rFonts w:ascii="ＭＳ ゴシック" w:eastAsia="ＭＳ ゴシック" w:hAnsi="ＭＳ ゴシック" w:hint="eastAsia"/>
                <w:spacing w:val="30"/>
                <w:kern w:val="0"/>
                <w:fitText w:val="840" w:id="481548288"/>
              </w:rPr>
              <w:t>現住</w:t>
            </w:r>
            <w:r w:rsidRPr="00EE792A">
              <w:rPr>
                <w:rFonts w:ascii="ＭＳ ゴシック" w:eastAsia="ＭＳ ゴシック" w:hAnsi="ＭＳ ゴシック" w:hint="eastAsia"/>
                <w:kern w:val="0"/>
                <w:fitText w:val="840" w:id="481548288"/>
              </w:rPr>
              <w:t>所</w:t>
            </w:r>
            <w:r w:rsidRPr="00EE792A">
              <w:rPr>
                <w:rFonts w:ascii="ＭＳ ゴシック" w:eastAsia="ＭＳ ゴシック" w:hAnsi="ＭＳ ゴシック" w:hint="eastAsia"/>
              </w:rPr>
              <w:t xml:space="preserve">　（〒　　　―　　）</w:t>
            </w:r>
          </w:p>
          <w:p w:rsidR="00290409" w:rsidRPr="00EE792A" w:rsidRDefault="00290409" w:rsidP="006E1841">
            <w:pPr>
              <w:ind w:firstLineChars="285" w:firstLine="684"/>
              <w:rPr>
                <w:rFonts w:ascii="ＭＳ ゴシック" w:eastAsia="ＭＳ ゴシック" w:hAnsi="ＭＳ ゴシック"/>
                <w:u w:val="double"/>
              </w:rPr>
            </w:pPr>
            <w:r w:rsidRPr="00EE792A">
              <w:rPr>
                <w:rFonts w:ascii="ＭＳ ゴシック" w:eastAsia="ＭＳ ゴシック" w:hAnsi="ＭＳ ゴシック" w:hint="eastAsia"/>
              </w:rPr>
              <w:t xml:space="preserve">　　　　　</w:t>
            </w:r>
            <w:r w:rsidRPr="00EE792A">
              <w:rPr>
                <w:rFonts w:ascii="ＭＳ ゴシック" w:eastAsia="ＭＳ ゴシック" w:hAnsi="ＭＳ ゴシック" w:hint="eastAsia"/>
                <w:u w:val="double"/>
              </w:rPr>
              <w:t xml:space="preserve">　　　　　　　　</w:t>
            </w:r>
            <w:bookmarkStart w:id="0" w:name="_GoBack"/>
            <w:bookmarkEnd w:id="0"/>
            <w:r w:rsidRPr="00EE792A">
              <w:rPr>
                <w:rFonts w:ascii="ＭＳ ゴシック" w:eastAsia="ＭＳ ゴシック" w:hAnsi="ＭＳ ゴシック" w:hint="eastAsia"/>
                <w:u w:val="double"/>
              </w:rPr>
              <w:t xml:space="preserve">　　　　　　　　　　　　　　　　　　　　　　</w:t>
            </w:r>
          </w:p>
          <w:p w:rsidR="006E1841" w:rsidRPr="00EE792A" w:rsidRDefault="006E1841" w:rsidP="006E1841">
            <w:pPr>
              <w:ind w:firstLineChars="100" w:firstLine="240"/>
              <w:rPr>
                <w:rFonts w:ascii="ＭＳ ゴシック" w:eastAsia="ＭＳ ゴシック" w:hAnsi="ＭＳ ゴシック"/>
              </w:rPr>
            </w:pPr>
          </w:p>
          <w:p w:rsidR="00290409" w:rsidRPr="00EE792A" w:rsidRDefault="00290409" w:rsidP="006E1841">
            <w:pPr>
              <w:ind w:firstLineChars="100" w:firstLine="240"/>
              <w:rPr>
                <w:rFonts w:ascii="ＭＳ ゴシック" w:eastAsia="ＭＳ ゴシック" w:hAnsi="ＭＳ ゴシック"/>
              </w:rPr>
            </w:pPr>
            <w:r w:rsidRPr="00EE792A">
              <w:rPr>
                <w:rFonts w:ascii="ＭＳ ゴシック" w:eastAsia="ＭＳ ゴシック" w:hAnsi="ＭＳ ゴシック" w:hint="eastAsia"/>
              </w:rPr>
              <w:t xml:space="preserve">電話番号　</w:t>
            </w:r>
            <w:r w:rsidRPr="00EE792A">
              <w:rPr>
                <w:rFonts w:ascii="ＭＳ ゴシック" w:eastAsia="ＭＳ ゴシック" w:hAnsi="ＭＳ ゴシック" w:hint="eastAsia"/>
                <w:u w:val="double"/>
              </w:rPr>
              <w:t xml:space="preserve">　　　　　（　　　　　　）　　　　　　　　</w:t>
            </w:r>
          </w:p>
          <w:p w:rsidR="00290409" w:rsidRPr="00EE792A" w:rsidRDefault="00290409" w:rsidP="006E1841">
            <w:pPr>
              <w:ind w:firstLineChars="100" w:firstLine="240"/>
              <w:rPr>
                <w:rFonts w:ascii="ＭＳ ゴシック" w:eastAsia="ＭＳ ゴシック" w:hAnsi="ＭＳ ゴシック"/>
              </w:rPr>
            </w:pPr>
          </w:p>
          <w:p w:rsidR="00290409" w:rsidRPr="00EE792A" w:rsidRDefault="00290409" w:rsidP="00126140">
            <w:pPr>
              <w:ind w:leftChars="251" w:left="888" w:rightChars="100" w:right="240" w:hangingChars="119" w:hanging="286"/>
              <w:rPr>
                <w:rFonts w:ascii="ＭＳ 明朝" w:hAnsi="ＭＳ 明朝"/>
              </w:rPr>
            </w:pPr>
            <w:r w:rsidRPr="00EE792A">
              <w:rPr>
                <w:rFonts w:ascii="ＭＳ 明朝" w:hAnsi="ＭＳ 明朝" w:hint="eastAsia"/>
              </w:rPr>
              <w:t>※お持ちの肝炎受給者証</w:t>
            </w:r>
            <w:r w:rsidR="00FC0881" w:rsidRPr="00EE792A">
              <w:rPr>
                <w:rFonts w:ascii="ＭＳ ゴシック" w:eastAsia="ＭＳ ゴシック" w:hAnsi="ＭＳ ゴシック" w:cs="ＭＳ明朝" w:hint="eastAsia"/>
                <w:kern w:val="0"/>
              </w:rPr>
              <w:t>（プロテアーゼ阻害剤を含む３剤併用療法）</w:t>
            </w:r>
            <w:r w:rsidRPr="00EE792A">
              <w:rPr>
                <w:rFonts w:ascii="ＭＳ 明朝" w:hAnsi="ＭＳ 明朝" w:hint="eastAsia"/>
              </w:rPr>
              <w:t>を確認の上、記入して下さい。</w:t>
            </w:r>
          </w:p>
          <w:p w:rsidR="00290409" w:rsidRPr="00EE792A" w:rsidRDefault="00290409" w:rsidP="006E1841">
            <w:pPr>
              <w:ind w:firstLineChars="285" w:firstLine="684"/>
              <w:rPr>
                <w:rFonts w:ascii="ＭＳ ゴシック" w:eastAsia="ＭＳ ゴシック" w:hAnsi="ＭＳ ゴシック"/>
              </w:rPr>
            </w:pPr>
            <w:r w:rsidRPr="00EE792A">
              <w:rPr>
                <w:rFonts w:ascii="ＭＳ ゴシック" w:eastAsia="ＭＳ ゴシック" w:hAnsi="ＭＳ ゴシック" w:hint="eastAsia"/>
              </w:rPr>
              <w:t>受給者番号（</w:t>
            </w:r>
            <w:r w:rsidRPr="00EE792A">
              <w:rPr>
                <w:rFonts w:ascii="ＭＳ ゴシック" w:eastAsia="ＭＳ ゴシック" w:hAnsi="ＭＳ ゴシック" w:hint="eastAsia"/>
                <w:w w:val="200"/>
                <w:sz w:val="32"/>
                <w:szCs w:val="32"/>
              </w:rPr>
              <w:t>□□□□□□□</w:t>
            </w:r>
            <w:r w:rsidRPr="00EE792A">
              <w:rPr>
                <w:rFonts w:ascii="ＭＳ ゴシック" w:eastAsia="ＭＳ ゴシック" w:hAnsi="ＭＳ ゴシック" w:hint="eastAsia"/>
              </w:rPr>
              <w:t>）</w:t>
            </w:r>
          </w:p>
          <w:p w:rsidR="006E1841" w:rsidRPr="00EE792A" w:rsidRDefault="006E1841" w:rsidP="006E1841">
            <w:pPr>
              <w:ind w:firstLineChars="285" w:firstLine="684"/>
              <w:rPr>
                <w:rFonts w:ascii="ＭＳ ゴシック" w:eastAsia="ＭＳ ゴシック" w:hAnsi="ＭＳ ゴシック"/>
              </w:rPr>
            </w:pPr>
          </w:p>
          <w:p w:rsidR="00290409" w:rsidRPr="00EE792A" w:rsidRDefault="00290409" w:rsidP="006E1841">
            <w:pPr>
              <w:ind w:firstLineChars="285" w:firstLine="684"/>
              <w:rPr>
                <w:rFonts w:ascii="ＭＳ ゴシック" w:eastAsia="ＭＳ ゴシック" w:hAnsi="ＭＳ ゴシック"/>
                <w:sz w:val="21"/>
                <w:szCs w:val="21"/>
              </w:rPr>
            </w:pPr>
            <w:r w:rsidRPr="00EE792A">
              <w:rPr>
                <w:rFonts w:ascii="ＭＳ ゴシック" w:eastAsia="ＭＳ ゴシック" w:hAnsi="ＭＳ ゴシック" w:hint="eastAsia"/>
              </w:rPr>
              <w:t xml:space="preserve">現行有効期間　</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r w:rsidR="00931C3F">
              <w:rPr>
                <w:rFonts w:ascii="ＭＳ ゴシック" w:eastAsia="ＭＳ ゴシック" w:hAnsi="ＭＳ ゴシック" w:hint="eastAsia"/>
              </w:rPr>
              <w:t xml:space="preserve">　　　</w:t>
            </w:r>
            <w:r w:rsidRPr="00EE792A">
              <w:rPr>
                <w:rFonts w:ascii="ＭＳ ゴシック" w:eastAsia="ＭＳ ゴシック" w:hAnsi="ＭＳ ゴシック" w:hint="eastAsia"/>
              </w:rPr>
              <w:t xml:space="preserve">　　年　　月　　日</w:t>
            </w:r>
          </w:p>
          <w:p w:rsidR="00290409" w:rsidRPr="00EE792A" w:rsidRDefault="00290409" w:rsidP="000C3273">
            <w:pPr>
              <w:ind w:leftChars="202" w:left="1115" w:hangingChars="300" w:hanging="630"/>
              <w:rPr>
                <w:sz w:val="21"/>
                <w:szCs w:val="21"/>
              </w:rPr>
            </w:pPr>
          </w:p>
        </w:tc>
      </w:tr>
    </w:tbl>
    <w:p w:rsidR="00290409" w:rsidRPr="00EE792A" w:rsidRDefault="00290409" w:rsidP="00290409">
      <w:pPr>
        <w:rPr>
          <w:sz w:val="20"/>
          <w:szCs w:val="20"/>
        </w:rPr>
      </w:pPr>
      <w:r w:rsidRPr="00EE792A">
        <w:rPr>
          <w:rFonts w:hint="eastAsia"/>
          <w:sz w:val="20"/>
          <w:szCs w:val="20"/>
        </w:rPr>
        <w:t>注１）本申請書は受給者証の交付を受けた保健所に申請して下さい。</w:t>
      </w:r>
    </w:p>
    <w:p w:rsidR="00290409" w:rsidRPr="00EE792A" w:rsidRDefault="00290409" w:rsidP="00290409">
      <w:pPr>
        <w:ind w:firstLineChars="100" w:firstLine="200"/>
        <w:rPr>
          <w:sz w:val="20"/>
          <w:szCs w:val="20"/>
        </w:rPr>
      </w:pPr>
      <w:r w:rsidRPr="00EE792A">
        <w:rPr>
          <w:rFonts w:hint="eastAsia"/>
          <w:sz w:val="20"/>
          <w:szCs w:val="20"/>
        </w:rPr>
        <w:t>２）有効期間の延長は現行有効期間に引き続く</w:t>
      </w:r>
      <w:r w:rsidR="00FC0881" w:rsidRPr="00EE792A">
        <w:rPr>
          <w:rFonts w:hint="eastAsia"/>
          <w:sz w:val="20"/>
          <w:szCs w:val="20"/>
        </w:rPr>
        <w:t>６</w:t>
      </w:r>
      <w:r w:rsidRPr="00EE792A">
        <w:rPr>
          <w:rFonts w:hint="eastAsia"/>
          <w:sz w:val="20"/>
          <w:szCs w:val="20"/>
        </w:rPr>
        <w:t>箇月を限度とします。</w:t>
      </w:r>
    </w:p>
    <w:p w:rsidR="000C3273" w:rsidRPr="00EE792A" w:rsidRDefault="00290409" w:rsidP="00FC0881">
      <w:pPr>
        <w:ind w:firstLineChars="100" w:firstLine="200"/>
        <w:rPr>
          <w:sz w:val="20"/>
          <w:szCs w:val="20"/>
        </w:rPr>
      </w:pPr>
      <w:r w:rsidRPr="00EE792A">
        <w:rPr>
          <w:rFonts w:hint="eastAsia"/>
          <w:sz w:val="20"/>
          <w:szCs w:val="20"/>
        </w:rPr>
        <w:t>３）記入漏れがある場合などは、認定されないことがありますので御注意ください。</w:t>
      </w:r>
    </w:p>
    <w:p w:rsidR="000C3273" w:rsidRPr="00EE792A" w:rsidRDefault="000C3273" w:rsidP="000C3273">
      <w:r w:rsidRPr="00EE792A">
        <w:br w:type="page"/>
      </w:r>
      <w:r w:rsidR="009A53F5" w:rsidRPr="00EE792A">
        <w:rPr>
          <w:rFonts w:ascii="ＭＳ 明朝" w:hAnsi="ＭＳ 明朝" w:hint="eastAsia"/>
          <w:sz w:val="21"/>
          <w:szCs w:val="21"/>
        </w:rPr>
        <w:lastRenderedPageBreak/>
        <w:t>様式第10号の２（第11条関係）</w:t>
      </w:r>
      <w:r w:rsidRPr="00EE792A">
        <w:rPr>
          <w:rFonts w:hint="eastAsia"/>
        </w:rPr>
        <w:t xml:space="preserve">　</w:t>
      </w:r>
    </w:p>
    <w:p w:rsidR="000C3273" w:rsidRPr="00EE792A" w:rsidRDefault="00963917" w:rsidP="000C3273">
      <w:r w:rsidRPr="00EE792A">
        <w:rPr>
          <w:rFonts w:hint="eastAsia"/>
          <w:noProof/>
        </w:rPr>
        <mc:AlternateContent>
          <mc:Choice Requires="wps">
            <w:drawing>
              <wp:anchor distT="0" distB="0" distL="114300" distR="114300" simplePos="0" relativeHeight="251633152" behindDoc="0" locked="0" layoutInCell="1" allowOverlap="1" wp14:anchorId="453559DF" wp14:editId="2AC5871F">
                <wp:simplePos x="0" y="0"/>
                <wp:positionH relativeFrom="column">
                  <wp:posOffset>2502535</wp:posOffset>
                </wp:positionH>
                <wp:positionV relativeFrom="paragraph">
                  <wp:posOffset>-105410</wp:posOffset>
                </wp:positionV>
                <wp:extent cx="990600" cy="20701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5170" w:rsidRPr="00981134" w:rsidRDefault="001C5170" w:rsidP="000C3273">
                            <w:r w:rsidRPr="00981134">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59DF" id="Text Box 64" o:spid="_x0000_s1028" type="#_x0000_t202" style="position:absolute;left:0;text-align:left;margin-left:197.05pt;margin-top:-8.3pt;width:78pt;height:16.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" filled="f" stroked="f">
                <v:textbox inset="5.85pt,.7pt,5.85pt,.7pt">
                  <w:txbxContent>
                    <w:p w:rsidR="001C5170" w:rsidRPr="00981134" w:rsidRDefault="001C5170" w:rsidP="000C3273">
                      <w:r w:rsidRPr="00981134">
                        <w:rPr>
                          <w:rFonts w:hint="eastAsia"/>
                        </w:rPr>
                        <w:t>（</w:t>
                      </w:r>
                      <w:r w:rsidRPr="00981134">
                        <w:rPr>
                          <w:rFonts w:hint="eastAsia"/>
                        </w:rPr>
                        <w:t>裏面）</w:t>
                      </w:r>
                    </w:p>
                  </w:txbxContent>
                </v:textbox>
              </v:shape>
            </w:pict>
          </mc:Fallback>
        </mc:AlternateContent>
      </w:r>
    </w:p>
    <w:tbl>
      <w:tblPr>
        <w:tblW w:w="997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1"/>
      </w:tblGrid>
      <w:tr w:rsidR="009A10FD" w:rsidRPr="00EE792A" w:rsidTr="009A53F5">
        <w:trPr>
          <w:trHeight w:val="10962"/>
        </w:trPr>
        <w:tc>
          <w:tcPr>
            <w:tcW w:w="9971" w:type="dxa"/>
          </w:tcPr>
          <w:p w:rsidR="009A10FD" w:rsidRPr="00EE792A" w:rsidRDefault="009A10FD" w:rsidP="009A10FD">
            <w:pPr>
              <w:ind w:left="294"/>
            </w:pPr>
            <w:r w:rsidRPr="00EE792A">
              <w:rPr>
                <w:rFonts w:hint="eastAsia"/>
              </w:rPr>
              <w:t>【</w:t>
            </w:r>
            <w:r w:rsidRPr="00EE792A">
              <w:rPr>
                <w:rFonts w:hint="eastAsia"/>
                <w:b/>
              </w:rPr>
              <w:t>担当医記載欄</w:t>
            </w:r>
            <w:r w:rsidRPr="00EE792A">
              <w:rPr>
                <w:rFonts w:hint="eastAsia"/>
              </w:rPr>
              <w:t>】</w:t>
            </w:r>
          </w:p>
          <w:p w:rsidR="009A10FD" w:rsidRPr="00EE792A" w:rsidRDefault="009A10FD" w:rsidP="00444DC1">
            <w:pPr>
              <w:numPr>
                <w:ilvl w:val="0"/>
                <w:numId w:val="2"/>
              </w:numPr>
              <w:spacing w:line="240" w:lineRule="exact"/>
              <w:ind w:left="1313"/>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以下の事項をすべて確認の上、署名・捺印してください。</w:t>
            </w:r>
          </w:p>
          <w:p w:rsidR="009A10FD" w:rsidRPr="00EE792A" w:rsidRDefault="009A10FD" w:rsidP="009A10FD">
            <w:pPr>
              <w:spacing w:line="240" w:lineRule="exact"/>
              <w:ind w:left="861"/>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記載年月日　　　　</w:t>
            </w:r>
            <w:r w:rsidR="00931C3F">
              <w:rPr>
                <w:rFonts w:ascii="ＭＳ ゴシック" w:eastAsia="ＭＳ ゴシック" w:hAnsi="ＭＳ ゴシック" w:hint="eastAsia"/>
                <w:sz w:val="22"/>
                <w:szCs w:val="22"/>
              </w:rPr>
              <w:t xml:space="preserve">　　　</w:t>
            </w:r>
            <w:r w:rsidRPr="00EE792A">
              <w:rPr>
                <w:rFonts w:ascii="ＭＳ ゴシック" w:eastAsia="ＭＳ ゴシック" w:hAnsi="ＭＳ ゴシック" w:hint="eastAsia"/>
                <w:sz w:val="22"/>
                <w:szCs w:val="22"/>
              </w:rPr>
              <w:t xml:space="preserve">　　　年　　　月　　　日</w:t>
            </w:r>
          </w:p>
          <w:p w:rsidR="009A10FD" w:rsidRPr="00EE792A" w:rsidRDefault="009A10FD" w:rsidP="009A10FD">
            <w:pPr>
              <w:spacing w:line="240" w:lineRule="exact"/>
              <w:ind w:left="861"/>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医療機関名（　　　　　　　　　　　　　　　　　）</w:t>
            </w:r>
          </w:p>
          <w:p w:rsidR="009A10FD" w:rsidRPr="00EE792A" w:rsidRDefault="009A10FD" w:rsidP="009A10FD">
            <w:pPr>
              <w:spacing w:line="240" w:lineRule="exact"/>
              <w:ind w:left="861"/>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その所在地（〒　　　－　　　）　　　　　　　　　　　　　　　　　</w:t>
            </w:r>
          </w:p>
          <w:p w:rsidR="009A10FD" w:rsidRPr="00EE792A" w:rsidRDefault="009A10FD" w:rsidP="009A10FD">
            <w:pPr>
              <w:spacing w:line="240" w:lineRule="exact"/>
              <w:ind w:left="861"/>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担当医師名（　　　　　　　　　　　　　　　　　　　　　）　印</w:t>
            </w:r>
          </w:p>
          <w:p w:rsidR="009A10FD" w:rsidRPr="00EE792A" w:rsidRDefault="00C31B36" w:rsidP="009A10FD">
            <w:pPr>
              <w:spacing w:line="120" w:lineRule="exact"/>
              <w:ind w:left="861"/>
              <w:rPr>
                <w:rFonts w:ascii="ＭＳ ゴシック" w:eastAsia="ＭＳ ゴシック" w:hAnsi="ＭＳ ゴシック"/>
                <w:sz w:val="21"/>
                <w:szCs w:val="21"/>
                <w:u w:val="single"/>
              </w:rPr>
            </w:pPr>
            <w:r w:rsidRPr="00EE792A">
              <w:rPr>
                <w:rFonts w:ascii="ＭＳ ゴシック" w:eastAsia="ＭＳ ゴシック" w:hAnsi="ＭＳ ゴシック" w:hint="eastAsia"/>
                <w:b/>
                <w:noProof/>
              </w:rPr>
              <mc:AlternateContent>
                <mc:Choice Requires="wps">
                  <w:drawing>
                    <wp:anchor distT="0" distB="0" distL="114300" distR="114300" simplePos="0" relativeHeight="251634176" behindDoc="0" locked="0" layoutInCell="1" allowOverlap="1" wp14:anchorId="76DD7232" wp14:editId="2872E260">
                      <wp:simplePos x="0" y="0"/>
                      <wp:positionH relativeFrom="column">
                        <wp:posOffset>-62230</wp:posOffset>
                      </wp:positionH>
                      <wp:positionV relativeFrom="paragraph">
                        <wp:posOffset>93344</wp:posOffset>
                      </wp:positionV>
                      <wp:extent cx="6353175" cy="9525"/>
                      <wp:effectExtent l="0" t="0" r="28575" b="28575"/>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AF081" id="Line 6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35pt" to="495.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" strokeweight="1pt">
                      <v:stroke dashstyle="1 1"/>
                    </v:line>
                  </w:pict>
                </mc:Fallback>
              </mc:AlternateContent>
            </w:r>
          </w:p>
          <w:p w:rsidR="009A10FD" w:rsidRDefault="009A10FD" w:rsidP="009A10FD">
            <w:pPr>
              <w:ind w:left="294"/>
              <w:rPr>
                <w:rFonts w:ascii="ＭＳ ゴシック" w:eastAsia="ＭＳ ゴシック" w:hAnsi="ＭＳ ゴシック"/>
                <w:b/>
                <w:sz w:val="21"/>
                <w:szCs w:val="21"/>
              </w:rPr>
            </w:pPr>
            <w:r w:rsidRPr="00EE792A">
              <w:rPr>
                <w:rFonts w:ascii="ＭＳ ゴシック" w:eastAsia="ＭＳ ゴシック" w:hAnsi="ＭＳ ゴシック" w:hint="eastAsia"/>
                <w:b/>
                <w:sz w:val="21"/>
                <w:szCs w:val="21"/>
              </w:rPr>
              <w:t>確認事項</w:t>
            </w:r>
          </w:p>
          <w:p w:rsidR="009A10FD" w:rsidRPr="00EE792A" w:rsidRDefault="009A10FD" w:rsidP="00D704C0">
            <w:pPr>
              <w:autoSpaceDE w:val="0"/>
              <w:autoSpaceDN w:val="0"/>
              <w:adjustRightInd w:val="0"/>
              <w:ind w:left="294" w:rightChars="100" w:right="240"/>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※担当医師は、該当する項目の□にチェックを入れてください。</w:t>
            </w:r>
          </w:p>
          <w:p w:rsidR="00180F81" w:rsidRDefault="00180F81"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p>
          <w:p w:rsidR="009A10FD" w:rsidRPr="00EE792A" w:rsidRDefault="009A10FD"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有効期間延長の認定には、１．の治療歴のいずれかの項目、および２．の判断にチェックが入っていることが必要です。</w:t>
            </w:r>
          </w:p>
          <w:p w:rsidR="009A53F5" w:rsidRDefault="009A10FD" w:rsidP="009A53F5">
            <w:pPr>
              <w:autoSpaceDE w:val="0"/>
              <w:autoSpaceDN w:val="0"/>
              <w:adjustRightInd w:val="0"/>
              <w:ind w:left="294" w:rightChars="15" w:right="36"/>
              <w:jc w:val="left"/>
              <w:rPr>
                <w:rFonts w:ascii="ＭＳ ゴシック" w:eastAsia="ＭＳ ゴシック" w:hAnsi="ＭＳ ゴシック"/>
                <w:sz w:val="21"/>
                <w:szCs w:val="21"/>
              </w:rPr>
            </w:pPr>
            <w:r w:rsidRPr="00EE792A">
              <w:rPr>
                <w:rFonts w:ascii="ＭＳ ゴシック" w:eastAsia="ＭＳ ゴシック" w:hAnsi="ＭＳ ゴシック"/>
                <w:sz w:val="21"/>
                <w:szCs w:val="21"/>
              </w:rPr>
              <w:ruby>
                <w:rubyPr>
                  <w:rubyAlign w:val="distributeSpace"/>
                  <w:hps w:val="16"/>
                  <w:hpsRaise w:val="22"/>
                  <w:hpsBaseText w:val="21"/>
                  <w:lid w:val="ja-JP"/>
                </w:rubyPr>
                <w:rt>
                  <w:r w:rsidR="009A10FD" w:rsidRPr="00EE792A">
                    <w:rPr>
                      <w:rFonts w:ascii="ＭＳ ゴシック" w:eastAsia="ＭＳ ゴシック" w:hAnsi="ＭＳ ゴシック"/>
                      <w:sz w:val="21"/>
                      <w:szCs w:val="21"/>
                    </w:rPr>
                    <w:t>（フリガナ）</w:t>
                  </w:r>
                </w:rt>
                <w:rubyBase>
                  <w:r w:rsidR="009A10FD" w:rsidRPr="00EE792A">
                    <w:rPr>
                      <w:rFonts w:ascii="ＭＳ ゴシック" w:eastAsia="ＭＳ ゴシック" w:hAnsi="ＭＳ ゴシック"/>
                      <w:sz w:val="21"/>
                      <w:szCs w:val="21"/>
                    </w:rPr>
                    <w:t>申請者</w:t>
                  </w:r>
                </w:rubyBase>
              </w:ruby>
            </w:r>
            <w:r w:rsidRPr="00EE792A">
              <w:rPr>
                <w:rFonts w:ascii="ＭＳ ゴシック" w:eastAsia="ＭＳ ゴシック" w:hAnsi="ＭＳ ゴシック" w:hint="eastAsia"/>
                <w:sz w:val="21"/>
                <w:szCs w:val="21"/>
              </w:rPr>
              <w:t>【</w:t>
            </w:r>
            <w:r w:rsidRPr="00EE792A">
              <w:rPr>
                <w:rFonts w:ascii="ＭＳ ゴシック" w:eastAsia="ＭＳ ゴシック" w:hAnsi="ＭＳ ゴシック" w:hint="eastAsia"/>
                <w:sz w:val="21"/>
                <w:szCs w:val="21"/>
                <w:u w:val="double"/>
              </w:rPr>
              <w:t xml:space="preserve">　　　　　　　　　　　　　　　　　　　</w:t>
            </w:r>
            <w:r w:rsidRPr="00EE792A">
              <w:rPr>
                <w:rFonts w:ascii="ＭＳ ゴシック" w:eastAsia="ＭＳ ゴシック" w:hAnsi="ＭＳ ゴシック" w:hint="eastAsia"/>
                <w:sz w:val="21"/>
                <w:szCs w:val="21"/>
              </w:rPr>
              <w:t>】について、</w:t>
            </w:r>
          </w:p>
          <w:p w:rsidR="009A10FD" w:rsidRPr="00EE792A" w:rsidRDefault="009A10FD"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Ｃ型慢性肝炎セログループ１症例へのシメプレビルを含む３剤併用療法の実施に当たり、</w:t>
            </w:r>
          </w:p>
          <w:p w:rsidR="009A10FD" w:rsidRPr="00EE792A" w:rsidRDefault="009A10FD"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p>
          <w:p w:rsidR="009A10FD" w:rsidRPr="00EE792A" w:rsidRDefault="009A10FD"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１．治療歴について</w:t>
            </w:r>
          </w:p>
          <w:p w:rsidR="009A10FD" w:rsidRPr="00EE792A" w:rsidRDefault="009A10FD" w:rsidP="009A53F5">
            <w:pPr>
              <w:autoSpaceDE w:val="0"/>
              <w:autoSpaceDN w:val="0"/>
              <w:adjustRightInd w:val="0"/>
              <w:ind w:left="657" w:rightChars="15" w:right="36" w:firstLineChars="100" w:firstLine="210"/>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これまでのインターフェロン治療［（ペグ）インターフェロン製剤単独、リバビリン併用療法及び他のプロテアーゼ阻害剤を含む３剤併用療法］の無効例と認められ、</w:t>
            </w:r>
          </w:p>
          <w:p w:rsidR="009A10FD" w:rsidRPr="00EE792A" w:rsidRDefault="009A10FD" w:rsidP="009A53F5">
            <w:pPr>
              <w:autoSpaceDE w:val="0"/>
              <w:autoSpaceDN w:val="0"/>
              <w:adjustRightInd w:val="0"/>
              <w:ind w:left="294" w:rightChars="15" w:right="36"/>
              <w:jc w:val="left"/>
              <w:rPr>
                <w:rFonts w:ascii="ＭＳ ゴシック" w:eastAsia="ＭＳ ゴシック" w:hAnsi="ＭＳ ゴシック" w:cs="ＭＳ明朝"/>
                <w:kern w:val="0"/>
                <w:sz w:val="21"/>
                <w:szCs w:val="21"/>
              </w:rPr>
            </w:pPr>
          </w:p>
          <w:p w:rsidR="009A10FD" w:rsidRPr="00EE792A" w:rsidRDefault="009A10FD" w:rsidP="009A53F5">
            <w:pPr>
              <w:autoSpaceDE w:val="0"/>
              <w:autoSpaceDN w:val="0"/>
              <w:adjustRightInd w:val="0"/>
              <w:ind w:leftChars="215" w:left="799" w:rightChars="133" w:right="319" w:hangingChars="118" w:hanging="283"/>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rPr>
              <w:t>□</w:t>
            </w:r>
            <w:r w:rsidRPr="00EE792A">
              <w:rPr>
                <w:rFonts w:ascii="ＭＳ ゴシック" w:eastAsia="ＭＳ ゴシック" w:hAnsi="ＭＳ ゴシック" w:cs="ＭＳ明朝"/>
                <w:kern w:val="0"/>
              </w:rPr>
              <w:t xml:space="preserve"> </w:t>
            </w:r>
            <w:r w:rsidR="007137E4" w:rsidRPr="00EE792A">
              <w:rPr>
                <w:rFonts w:ascii="ＭＳ ゴシック" w:eastAsia="ＭＳ ゴシック" w:hAnsi="ＭＳ ゴシック" w:cs="ＭＳ明朝" w:hint="eastAsia"/>
                <w:kern w:val="0"/>
                <w:sz w:val="21"/>
                <w:szCs w:val="21"/>
              </w:rPr>
              <w:t xml:space="preserve">　</w:t>
            </w:r>
            <w:r w:rsidR="005421BE" w:rsidRPr="00EE792A">
              <w:rPr>
                <w:rFonts w:ascii="ＭＳ 明朝" w:hAnsi="ＭＳ 明朝" w:hint="eastAsia"/>
                <w:sz w:val="21"/>
                <w:szCs w:val="21"/>
              </w:rPr>
              <w:t>申請者は、これまでの24週以上のインターフェロン治療でHCV-RNAが一度も陰性化しなかった者である。</w:t>
            </w:r>
          </w:p>
          <w:p w:rsidR="009A10FD" w:rsidRPr="00EE792A" w:rsidRDefault="009A10FD" w:rsidP="009A53F5">
            <w:pPr>
              <w:autoSpaceDE w:val="0"/>
              <w:autoSpaceDN w:val="0"/>
              <w:adjustRightInd w:val="0"/>
              <w:ind w:leftChars="215" w:left="799" w:rightChars="133" w:right="319" w:hangingChars="118" w:hanging="283"/>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rPr>
              <w:t>□</w:t>
            </w:r>
            <w:r w:rsidRPr="00EE792A">
              <w:rPr>
                <w:rFonts w:ascii="ＭＳ ゴシック" w:eastAsia="ＭＳ ゴシック" w:hAnsi="ＭＳ ゴシック" w:cs="ＭＳ明朝"/>
                <w:kern w:val="0"/>
                <w:sz w:val="21"/>
                <w:szCs w:val="21"/>
              </w:rPr>
              <w:t xml:space="preserve"> </w:t>
            </w:r>
            <w:r w:rsidR="007137E4" w:rsidRPr="00EE792A">
              <w:rPr>
                <w:rFonts w:ascii="ＭＳ ゴシック" w:eastAsia="ＭＳ ゴシック" w:hAnsi="ＭＳ ゴシック" w:cs="ＭＳ明朝" w:hint="eastAsia"/>
                <w:kern w:val="0"/>
                <w:sz w:val="21"/>
                <w:szCs w:val="21"/>
              </w:rPr>
              <w:t xml:space="preserve">　</w:t>
            </w:r>
            <w:r w:rsidRPr="00EE792A">
              <w:rPr>
                <w:rFonts w:ascii="ＭＳ ゴシック" w:eastAsia="ＭＳ ゴシック" w:hAnsi="ＭＳ ゴシック" w:cs="ＭＳ明朝" w:hint="eastAsia"/>
                <w:kern w:val="0"/>
                <w:sz w:val="21"/>
                <w:szCs w:val="21"/>
              </w:rPr>
              <w:t>申請者は、これまでのインターフェロン治療において、開始</w:t>
            </w:r>
            <w:r w:rsidR="00180F81">
              <w:rPr>
                <w:rFonts w:ascii="ＭＳ ゴシック" w:eastAsia="ＭＳ ゴシック" w:hAnsi="ＭＳ ゴシック" w:cs="ＭＳ明朝" w:hint="eastAsia"/>
                <w:kern w:val="0"/>
                <w:sz w:val="21"/>
                <w:szCs w:val="21"/>
              </w:rPr>
              <w:t>１２</w:t>
            </w:r>
            <w:r w:rsidRPr="00EE792A">
              <w:rPr>
                <w:rFonts w:ascii="ＭＳ ゴシック" w:eastAsia="ＭＳ ゴシック" w:hAnsi="ＭＳ ゴシック" w:cs="Century"/>
                <w:kern w:val="0"/>
                <w:sz w:val="21"/>
                <w:szCs w:val="21"/>
              </w:rPr>
              <w:t xml:space="preserve"> </w:t>
            </w:r>
            <w:r w:rsidRPr="00EE792A">
              <w:rPr>
                <w:rFonts w:ascii="ＭＳ ゴシック" w:eastAsia="ＭＳ ゴシック" w:hAnsi="ＭＳ ゴシック" w:cs="ＭＳ明朝" w:hint="eastAsia"/>
                <w:kern w:val="0"/>
                <w:sz w:val="21"/>
                <w:szCs w:val="21"/>
              </w:rPr>
              <w:t>週後に</w:t>
            </w:r>
            <w:r w:rsidRPr="00EE792A">
              <w:rPr>
                <w:rFonts w:ascii="ＭＳ ゴシック" w:eastAsia="ＭＳ ゴシック" w:hAnsi="ＭＳ ゴシック" w:cs="Century"/>
                <w:kern w:val="0"/>
                <w:sz w:val="21"/>
                <w:szCs w:val="21"/>
              </w:rPr>
              <w:t xml:space="preserve">HCV-RNA </w:t>
            </w:r>
            <w:r w:rsidRPr="00EE792A">
              <w:rPr>
                <w:rFonts w:ascii="ＭＳ ゴシック" w:eastAsia="ＭＳ ゴシック" w:hAnsi="ＭＳ ゴシック" w:cs="ＭＳ明朝" w:hint="eastAsia"/>
                <w:kern w:val="0"/>
                <w:sz w:val="21"/>
                <w:szCs w:val="21"/>
              </w:rPr>
              <w:t>が前値の１／</w:t>
            </w:r>
            <w:r w:rsidRPr="00EE792A">
              <w:rPr>
                <w:rFonts w:ascii="ＭＳ ゴシック" w:eastAsia="ＭＳ ゴシック" w:hAnsi="ＭＳ ゴシック" w:cs="Century"/>
                <w:kern w:val="0"/>
                <w:sz w:val="21"/>
                <w:szCs w:val="21"/>
              </w:rPr>
              <w:t xml:space="preserve">100 </w:t>
            </w:r>
            <w:r w:rsidRPr="00EE792A">
              <w:rPr>
                <w:rFonts w:ascii="ＭＳ ゴシック" w:eastAsia="ＭＳ ゴシック" w:hAnsi="ＭＳ ゴシック" w:cs="ＭＳ明朝" w:hint="eastAsia"/>
                <w:kern w:val="0"/>
                <w:sz w:val="21"/>
                <w:szCs w:val="21"/>
              </w:rPr>
              <w:t>以下に低下せず、治療が</w:t>
            </w:r>
            <w:r w:rsidR="00180F81">
              <w:rPr>
                <w:rFonts w:ascii="ＭＳ ゴシック" w:eastAsia="ＭＳ ゴシック" w:hAnsi="ＭＳ ゴシック" w:cs="ＭＳ明朝" w:hint="eastAsia"/>
                <w:kern w:val="0"/>
                <w:sz w:val="21"/>
                <w:szCs w:val="21"/>
              </w:rPr>
              <w:t>２４</w:t>
            </w:r>
            <w:r w:rsidRPr="00EE792A">
              <w:rPr>
                <w:rFonts w:ascii="ＭＳ ゴシック" w:eastAsia="ＭＳ ゴシック" w:hAnsi="ＭＳ ゴシック" w:cs="ＭＳ明朝" w:hint="eastAsia"/>
                <w:kern w:val="0"/>
                <w:sz w:val="21"/>
                <w:szCs w:val="21"/>
              </w:rPr>
              <w:t>週未満で中止となった者である。</w:t>
            </w:r>
          </w:p>
          <w:p w:rsidR="009A10FD" w:rsidRPr="00EE792A" w:rsidRDefault="009A10FD" w:rsidP="00D704C0">
            <w:pPr>
              <w:autoSpaceDE w:val="0"/>
              <w:autoSpaceDN w:val="0"/>
              <w:adjustRightInd w:val="0"/>
              <w:ind w:left="294" w:rightChars="100" w:right="240"/>
              <w:jc w:val="left"/>
              <w:rPr>
                <w:rFonts w:ascii="ＭＳ ゴシック" w:eastAsia="ＭＳ ゴシック" w:hAnsi="ＭＳ ゴシック" w:cs="ＭＳ明朝"/>
                <w:kern w:val="0"/>
                <w:sz w:val="21"/>
                <w:szCs w:val="21"/>
              </w:rPr>
            </w:pPr>
          </w:p>
          <w:p w:rsidR="009A10FD" w:rsidRPr="00EE792A" w:rsidRDefault="009A10FD" w:rsidP="00D704C0">
            <w:pPr>
              <w:autoSpaceDE w:val="0"/>
              <w:autoSpaceDN w:val="0"/>
              <w:adjustRightInd w:val="0"/>
              <w:ind w:left="294" w:rightChars="100" w:right="240"/>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sz w:val="21"/>
                <w:szCs w:val="21"/>
              </w:rPr>
              <w:t>２．３剤併用療法の治療期間延長の判断について</w:t>
            </w:r>
          </w:p>
          <w:p w:rsidR="009A10FD" w:rsidRPr="00EE792A" w:rsidRDefault="009A10FD" w:rsidP="00D704C0">
            <w:pPr>
              <w:autoSpaceDE w:val="0"/>
              <w:autoSpaceDN w:val="0"/>
              <w:adjustRightInd w:val="0"/>
              <w:ind w:left="294" w:rightChars="100" w:right="240"/>
              <w:jc w:val="left"/>
              <w:rPr>
                <w:rFonts w:ascii="ＭＳ ゴシック" w:eastAsia="ＭＳ ゴシック" w:hAnsi="ＭＳ ゴシック" w:cs="ＭＳ明朝"/>
                <w:kern w:val="0"/>
                <w:sz w:val="21"/>
                <w:szCs w:val="21"/>
              </w:rPr>
            </w:pPr>
          </w:p>
          <w:p w:rsidR="009A10FD" w:rsidRPr="00EE792A" w:rsidRDefault="009A10FD" w:rsidP="009A53F5">
            <w:pPr>
              <w:autoSpaceDE w:val="0"/>
              <w:autoSpaceDN w:val="0"/>
              <w:adjustRightInd w:val="0"/>
              <w:ind w:leftChars="215" w:left="797" w:rightChars="74" w:right="178" w:hangingChars="117" w:hanging="281"/>
              <w:jc w:val="left"/>
              <w:rPr>
                <w:rFonts w:ascii="ＭＳ ゴシック" w:eastAsia="ＭＳ ゴシック" w:hAnsi="ＭＳ ゴシック" w:cs="ＭＳ明朝"/>
                <w:kern w:val="0"/>
                <w:sz w:val="21"/>
                <w:szCs w:val="21"/>
              </w:rPr>
            </w:pPr>
            <w:r w:rsidRPr="00EE792A">
              <w:rPr>
                <w:rFonts w:ascii="ＭＳ ゴシック" w:eastAsia="ＭＳ ゴシック" w:hAnsi="ＭＳ ゴシック" w:cs="ＭＳ明朝" w:hint="eastAsia"/>
                <w:kern w:val="0"/>
              </w:rPr>
              <w:t>□</w:t>
            </w:r>
            <w:r w:rsidRPr="00EE792A">
              <w:rPr>
                <w:rFonts w:ascii="ＭＳ ゴシック" w:eastAsia="ＭＳ ゴシック" w:hAnsi="ＭＳ ゴシック" w:cs="ＭＳ明朝"/>
                <w:kern w:val="0"/>
              </w:rPr>
              <w:t xml:space="preserve"> </w:t>
            </w:r>
            <w:r w:rsidR="007137E4" w:rsidRPr="00EE792A">
              <w:rPr>
                <w:rFonts w:ascii="ＭＳ ゴシック" w:eastAsia="ＭＳ ゴシック" w:hAnsi="ＭＳ ゴシック" w:cs="ＭＳ明朝" w:hint="eastAsia"/>
                <w:kern w:val="0"/>
              </w:rPr>
              <w:t xml:space="preserve"> </w:t>
            </w:r>
            <w:r w:rsidRPr="00EE792A">
              <w:rPr>
                <w:rFonts w:ascii="ＭＳ ゴシック" w:eastAsia="ＭＳ ゴシック" w:hAnsi="ＭＳ ゴシック" w:cs="ＭＳ明朝" w:hint="eastAsia"/>
                <w:kern w:val="0"/>
                <w:sz w:val="21"/>
                <w:szCs w:val="21"/>
              </w:rPr>
              <w:t>３剤併用期間に続く</w:t>
            </w:r>
            <w:r w:rsidR="00180F81">
              <w:rPr>
                <w:rFonts w:ascii="ＭＳ ゴシック" w:eastAsia="ＭＳ ゴシック" w:hAnsi="ＭＳ ゴシック" w:cs="ＭＳ明朝" w:hint="eastAsia"/>
                <w:kern w:val="0"/>
                <w:sz w:val="21"/>
                <w:szCs w:val="21"/>
              </w:rPr>
              <w:t>１２</w:t>
            </w:r>
            <w:r w:rsidRPr="00EE792A">
              <w:rPr>
                <w:rFonts w:ascii="ＭＳ ゴシック" w:eastAsia="ＭＳ ゴシック" w:hAnsi="ＭＳ ゴシック" w:cs="ＭＳ明朝" w:hint="eastAsia"/>
                <w:kern w:val="0"/>
                <w:sz w:val="21"/>
                <w:szCs w:val="21"/>
              </w:rPr>
              <w:t>週のペグインターフェロン及びリバビリンの２剤投与期間を更に</w:t>
            </w:r>
            <w:r w:rsidR="00180F81">
              <w:rPr>
                <w:rFonts w:ascii="ＭＳ ゴシック" w:eastAsia="ＭＳ ゴシック" w:hAnsi="ＭＳ ゴシック" w:cs="ＭＳ明朝" w:hint="eastAsia"/>
                <w:kern w:val="0"/>
                <w:sz w:val="21"/>
                <w:szCs w:val="21"/>
              </w:rPr>
              <w:t>２４</w:t>
            </w:r>
            <w:r w:rsidRPr="00EE792A">
              <w:rPr>
                <w:rFonts w:ascii="ＭＳ ゴシック" w:eastAsia="ＭＳ ゴシック" w:hAnsi="ＭＳ ゴシック" w:cs="Century"/>
                <w:kern w:val="0"/>
                <w:sz w:val="21"/>
                <w:szCs w:val="21"/>
              </w:rPr>
              <w:t xml:space="preserve"> </w:t>
            </w:r>
            <w:r w:rsidRPr="00EE792A">
              <w:rPr>
                <w:rFonts w:ascii="ＭＳ ゴシック" w:eastAsia="ＭＳ ゴシック" w:hAnsi="ＭＳ ゴシック" w:cs="ＭＳ明朝" w:hint="eastAsia"/>
                <w:kern w:val="0"/>
                <w:sz w:val="21"/>
                <w:szCs w:val="21"/>
              </w:rPr>
              <w:t>週（総治療期間</w:t>
            </w:r>
            <w:r w:rsidRPr="00EE792A">
              <w:rPr>
                <w:rFonts w:ascii="ＭＳ ゴシック" w:eastAsia="ＭＳ ゴシック" w:hAnsi="ＭＳ ゴシック" w:cs="Century"/>
                <w:kern w:val="0"/>
                <w:sz w:val="21"/>
                <w:szCs w:val="21"/>
              </w:rPr>
              <w:t xml:space="preserve">48 </w:t>
            </w:r>
            <w:r w:rsidRPr="00EE792A">
              <w:rPr>
                <w:rFonts w:ascii="ＭＳ ゴシック" w:eastAsia="ＭＳ ゴシック" w:hAnsi="ＭＳ ゴシック" w:cs="ＭＳ明朝" w:hint="eastAsia"/>
                <w:kern w:val="0"/>
                <w:sz w:val="21"/>
                <w:szCs w:val="21"/>
              </w:rPr>
              <w:t>週）延長することが適切であると判断する。</w:t>
            </w:r>
          </w:p>
          <w:p w:rsidR="009A10FD" w:rsidRPr="00EE792A" w:rsidRDefault="009A10FD" w:rsidP="00D704C0">
            <w:pPr>
              <w:autoSpaceDE w:val="0"/>
              <w:autoSpaceDN w:val="0"/>
              <w:adjustRightInd w:val="0"/>
              <w:ind w:left="294" w:rightChars="100" w:right="240"/>
              <w:jc w:val="left"/>
              <w:rPr>
                <w:rFonts w:ascii="ＭＳ ゴシック" w:eastAsia="ＭＳ ゴシック" w:hAnsi="ＭＳ ゴシック" w:cs="ＭＳ明朝"/>
                <w:kern w:val="0"/>
                <w:sz w:val="21"/>
                <w:szCs w:val="21"/>
              </w:rPr>
            </w:pPr>
          </w:p>
          <w:p w:rsidR="009A10FD" w:rsidRPr="00EE792A" w:rsidRDefault="009A10FD" w:rsidP="00D704C0">
            <w:pPr>
              <w:autoSpaceDE w:val="0"/>
              <w:autoSpaceDN w:val="0"/>
              <w:adjustRightInd w:val="0"/>
              <w:ind w:left="294" w:rightChars="100" w:right="240" w:firstLineChars="200" w:firstLine="420"/>
              <w:jc w:val="left"/>
              <w:rPr>
                <w:rFonts w:ascii="ＭＳ ゴシック" w:eastAsia="ＭＳ ゴシック" w:hAnsi="ＭＳ ゴシック" w:cs="Century"/>
                <w:kern w:val="0"/>
                <w:sz w:val="21"/>
                <w:szCs w:val="21"/>
              </w:rPr>
            </w:pPr>
            <w:r w:rsidRPr="00EE792A">
              <w:rPr>
                <w:rFonts w:ascii="ＭＳ ゴシック" w:eastAsia="ＭＳ ゴシック" w:hAnsi="ＭＳ ゴシック" w:cs="Century"/>
                <w:kern w:val="0"/>
                <w:sz w:val="21"/>
                <w:szCs w:val="21"/>
              </w:rPr>
              <w:t xml:space="preserve">[ </w:t>
            </w:r>
            <w:r w:rsidRPr="00EE792A">
              <w:rPr>
                <w:rFonts w:ascii="ＭＳ ゴシック" w:eastAsia="ＭＳ ゴシック" w:hAnsi="ＭＳ ゴシック" w:cs="ＭＳ明朝" w:hint="eastAsia"/>
                <w:kern w:val="0"/>
                <w:sz w:val="21"/>
                <w:szCs w:val="21"/>
              </w:rPr>
              <w:t>変更後の予定期間：（開始：</w:t>
            </w:r>
            <w:r w:rsidR="00931C3F">
              <w:rPr>
                <w:rFonts w:ascii="ＭＳ ゴシック" w:eastAsia="ＭＳ ゴシック" w:hAnsi="ＭＳ ゴシック" w:cs="ＭＳ明朝" w:hint="eastAsia"/>
                <w:kern w:val="0"/>
                <w:sz w:val="21"/>
                <w:szCs w:val="21"/>
              </w:rPr>
              <w:t xml:space="preserve">　　　</w:t>
            </w:r>
            <w:r w:rsidRPr="00EE792A">
              <w:rPr>
                <w:rFonts w:ascii="ＭＳ ゴシック" w:eastAsia="ＭＳ ゴシック" w:hAnsi="ＭＳ ゴシック" w:cs="ＭＳ明朝" w:hint="eastAsia"/>
                <w:kern w:val="0"/>
                <w:sz w:val="21"/>
                <w:szCs w:val="21"/>
              </w:rPr>
              <w:t>年</w:t>
            </w:r>
            <w:r w:rsidRPr="00EE792A">
              <w:rPr>
                <w:rFonts w:ascii="ＭＳ ゴシック" w:eastAsia="ＭＳ ゴシック" w:hAnsi="ＭＳ ゴシック" w:cs="ＭＳ明朝"/>
                <w:kern w:val="0"/>
                <w:sz w:val="21"/>
                <w:szCs w:val="21"/>
              </w:rPr>
              <w:t xml:space="preserve"> </w:t>
            </w:r>
            <w:r w:rsidRPr="00EE792A">
              <w:rPr>
                <w:rFonts w:ascii="ＭＳ ゴシック" w:eastAsia="ＭＳ ゴシック" w:hAnsi="ＭＳ ゴシック" w:cs="ＭＳ明朝" w:hint="eastAsia"/>
                <w:kern w:val="0"/>
                <w:sz w:val="21"/>
                <w:szCs w:val="21"/>
              </w:rPr>
              <w:t xml:space="preserve">　　月～終了：</w:t>
            </w:r>
            <w:r w:rsidR="00931C3F">
              <w:rPr>
                <w:rFonts w:ascii="ＭＳ ゴシック" w:eastAsia="ＭＳ ゴシック" w:hAnsi="ＭＳ ゴシック" w:cs="ＭＳ明朝" w:hint="eastAsia"/>
                <w:kern w:val="0"/>
                <w:sz w:val="21"/>
                <w:szCs w:val="21"/>
              </w:rPr>
              <w:t xml:space="preserve">　</w:t>
            </w:r>
            <w:r w:rsidRPr="00EE792A">
              <w:rPr>
                <w:rFonts w:ascii="ＭＳ ゴシック" w:eastAsia="ＭＳ ゴシック" w:hAnsi="ＭＳ ゴシック" w:cs="ＭＳ明朝" w:hint="eastAsia"/>
                <w:kern w:val="0"/>
                <w:sz w:val="21"/>
                <w:szCs w:val="21"/>
              </w:rPr>
              <w:t xml:space="preserve">　　</w:t>
            </w:r>
            <w:r w:rsidRPr="00EE792A">
              <w:rPr>
                <w:rFonts w:ascii="ＭＳ ゴシック" w:eastAsia="ＭＳ ゴシック" w:hAnsi="ＭＳ ゴシック" w:cs="ＭＳ明朝"/>
                <w:kern w:val="0"/>
                <w:sz w:val="21"/>
                <w:szCs w:val="21"/>
              </w:rPr>
              <w:t xml:space="preserve"> </w:t>
            </w:r>
            <w:r w:rsidRPr="00EE792A">
              <w:rPr>
                <w:rFonts w:ascii="ＭＳ ゴシック" w:eastAsia="ＭＳ ゴシック" w:hAnsi="ＭＳ ゴシック" w:cs="ＭＳ明朝" w:hint="eastAsia"/>
                <w:kern w:val="0"/>
                <w:sz w:val="21"/>
                <w:szCs w:val="21"/>
              </w:rPr>
              <w:t>年</w:t>
            </w:r>
            <w:r w:rsidRPr="00EE792A">
              <w:rPr>
                <w:rFonts w:ascii="ＭＳ ゴシック" w:eastAsia="ＭＳ ゴシック" w:hAnsi="ＭＳ ゴシック" w:cs="ＭＳ明朝"/>
                <w:kern w:val="0"/>
                <w:sz w:val="21"/>
                <w:szCs w:val="21"/>
              </w:rPr>
              <w:t xml:space="preserve"> </w:t>
            </w:r>
            <w:r w:rsidRPr="00EE792A">
              <w:rPr>
                <w:rFonts w:ascii="ＭＳ ゴシック" w:eastAsia="ＭＳ ゴシック" w:hAnsi="ＭＳ ゴシック" w:cs="ＭＳ明朝" w:hint="eastAsia"/>
                <w:kern w:val="0"/>
                <w:sz w:val="21"/>
                <w:szCs w:val="21"/>
              </w:rPr>
              <w:t xml:space="preserve">　　月</w:t>
            </w:r>
            <w:r w:rsidR="009A53F5">
              <w:rPr>
                <w:rFonts w:ascii="ＭＳ ゴシック" w:eastAsia="ＭＳ ゴシック" w:hAnsi="ＭＳ ゴシック" w:cs="ＭＳ明朝" w:hint="eastAsia"/>
                <w:kern w:val="0"/>
                <w:sz w:val="21"/>
                <w:szCs w:val="21"/>
              </w:rPr>
              <w:t xml:space="preserve">　</w:t>
            </w:r>
            <w:r w:rsidRPr="00EE792A">
              <w:rPr>
                <w:rFonts w:ascii="ＭＳ ゴシック" w:eastAsia="ＭＳ ゴシック" w:hAnsi="ＭＳ ゴシック" w:cs="ＭＳ明朝" w:hint="eastAsia"/>
                <w:kern w:val="0"/>
                <w:sz w:val="21"/>
                <w:szCs w:val="21"/>
              </w:rPr>
              <w:t>予定）</w:t>
            </w:r>
            <w:r w:rsidRPr="00EE792A">
              <w:rPr>
                <w:rFonts w:ascii="ＭＳ ゴシック" w:eastAsia="ＭＳ ゴシック" w:hAnsi="ＭＳ ゴシック" w:cs="Century"/>
                <w:kern w:val="0"/>
                <w:sz w:val="21"/>
                <w:szCs w:val="21"/>
              </w:rPr>
              <w:t>]</w:t>
            </w:r>
          </w:p>
          <w:p w:rsidR="009A10FD" w:rsidRPr="00EE792A" w:rsidRDefault="009A10FD" w:rsidP="00D704C0">
            <w:pPr>
              <w:autoSpaceDE w:val="0"/>
              <w:autoSpaceDN w:val="0"/>
              <w:adjustRightInd w:val="0"/>
              <w:ind w:left="294" w:rightChars="100" w:right="240" w:firstLineChars="200" w:firstLine="420"/>
              <w:jc w:val="left"/>
              <w:rPr>
                <w:rFonts w:ascii="ＭＳ ゴシック" w:eastAsia="ＭＳ ゴシック" w:hAnsi="ＭＳ ゴシック" w:cs="Century"/>
                <w:kern w:val="0"/>
                <w:sz w:val="21"/>
                <w:szCs w:val="21"/>
              </w:rPr>
            </w:pPr>
          </w:p>
          <w:p w:rsidR="009A10FD" w:rsidRPr="00EE792A" w:rsidRDefault="009A10FD" w:rsidP="00180F81">
            <w:pPr>
              <w:autoSpaceDE w:val="0"/>
              <w:autoSpaceDN w:val="0"/>
              <w:adjustRightInd w:val="0"/>
              <w:ind w:leftChars="105" w:left="941" w:rightChars="100" w:right="240" w:hangingChars="328" w:hanging="689"/>
              <w:jc w:val="left"/>
            </w:pPr>
            <w:r w:rsidRPr="00EE792A">
              <w:rPr>
                <w:rFonts w:ascii="ＭＳ ゴシック" w:eastAsia="ＭＳ ゴシック" w:hAnsi="ＭＳ ゴシック" w:cs="ＭＳ明朝" w:hint="eastAsia"/>
                <w:kern w:val="0"/>
                <w:sz w:val="21"/>
                <w:szCs w:val="21"/>
              </w:rPr>
              <w:t>（注）シメプレビルを含む３剤併用療法の実施において、ペグインターフェロン及びリバビリンの総投与期間は</w:t>
            </w:r>
            <w:r w:rsidR="009A53F5">
              <w:rPr>
                <w:rFonts w:ascii="ＭＳ ゴシック" w:eastAsia="ＭＳ ゴシック" w:hAnsi="ＭＳ ゴシック" w:cs="ＭＳ明朝" w:hint="eastAsia"/>
                <w:kern w:val="0"/>
                <w:sz w:val="21"/>
                <w:szCs w:val="21"/>
              </w:rPr>
              <w:t>４８</w:t>
            </w:r>
            <w:r w:rsidRPr="00EE792A">
              <w:rPr>
                <w:rFonts w:ascii="ＭＳ ゴシック" w:eastAsia="ＭＳ ゴシック" w:hAnsi="ＭＳ ゴシック" w:cs="ＭＳ明朝" w:hint="eastAsia"/>
                <w:kern w:val="0"/>
                <w:sz w:val="21"/>
                <w:szCs w:val="21"/>
              </w:rPr>
              <w:t>週を超えないこと。</w:t>
            </w:r>
          </w:p>
        </w:tc>
      </w:tr>
    </w:tbl>
    <w:p w:rsidR="000C3273" w:rsidRPr="00EE792A" w:rsidRDefault="000C3273" w:rsidP="000C3273">
      <w:pPr>
        <w:spacing w:line="140" w:lineRule="exact"/>
        <w:ind w:firstLineChars="100" w:firstLine="210"/>
        <w:rPr>
          <w:rFonts w:ascii="ＭＳ ゴシック" w:eastAsia="ＭＳ ゴシック" w:hAnsi="ＭＳ ゴシック"/>
          <w:sz w:val="21"/>
          <w:szCs w:val="21"/>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0C3273" w:rsidRPr="00EE792A" w:rsidRDefault="000C3273" w:rsidP="000C3273">
      <w:pPr>
        <w:ind w:firstLineChars="100" w:firstLine="200"/>
        <w:rPr>
          <w:sz w:val="20"/>
          <w:szCs w:val="20"/>
        </w:rPr>
      </w:pPr>
    </w:p>
    <w:p w:rsidR="00390C75" w:rsidRPr="00EE792A" w:rsidRDefault="00390C75" w:rsidP="00390C75">
      <w:pPr>
        <w:rPr>
          <w:rFonts w:ascii="ＭＳ 明朝" w:hAnsi="ＭＳ 明朝"/>
          <w:sz w:val="21"/>
          <w:szCs w:val="21"/>
        </w:rPr>
      </w:pPr>
      <w:r w:rsidRPr="00EE792A">
        <w:rPr>
          <w:rFonts w:ascii="ＭＳ 明朝" w:hAnsi="ＭＳ 明朝" w:hint="eastAsia"/>
          <w:sz w:val="21"/>
          <w:szCs w:val="21"/>
        </w:rPr>
        <w:lastRenderedPageBreak/>
        <w:t>様式第10号の</w:t>
      </w:r>
      <w:r w:rsidR="00290409" w:rsidRPr="00EE792A">
        <w:rPr>
          <w:rFonts w:ascii="ＭＳ 明朝" w:hAnsi="ＭＳ 明朝" w:hint="eastAsia"/>
          <w:sz w:val="21"/>
          <w:szCs w:val="21"/>
        </w:rPr>
        <w:t>３</w:t>
      </w:r>
      <w:r w:rsidRPr="00EE792A">
        <w:rPr>
          <w:rFonts w:ascii="ＭＳ 明朝" w:hAnsi="ＭＳ 明朝" w:hint="eastAsia"/>
          <w:sz w:val="21"/>
          <w:szCs w:val="21"/>
        </w:rPr>
        <w:t>（第11条関係）</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390C75" w:rsidRPr="00EE792A" w:rsidTr="00B2015B">
        <w:trPr>
          <w:trHeight w:val="794"/>
        </w:trPr>
        <w:tc>
          <w:tcPr>
            <w:tcW w:w="9819" w:type="dxa"/>
            <w:tcBorders>
              <w:bottom w:val="single" w:sz="4" w:space="0" w:color="auto"/>
            </w:tcBorders>
          </w:tcPr>
          <w:p w:rsidR="00390C75" w:rsidRPr="00EE792A" w:rsidRDefault="00390C75" w:rsidP="006355F6">
            <w:pPr>
              <w:ind w:rightChars="92" w:right="221" w:firstLineChars="2244" w:firstLine="5407"/>
              <w:jc w:val="right"/>
              <w:rPr>
                <w:rFonts w:ascii="ＭＳ ゴシック" w:eastAsia="ＭＳ ゴシック" w:hAnsi="ＭＳ ゴシック"/>
                <w:b/>
              </w:rPr>
            </w:pPr>
            <w:r w:rsidRPr="00EE792A">
              <w:rPr>
                <w:rFonts w:ascii="ＭＳ ゴシック" w:eastAsia="ＭＳ ゴシック" w:hAnsi="ＭＳ ゴシック" w:hint="eastAsia"/>
                <w:b/>
                <w:bdr w:val="single" w:sz="4" w:space="0" w:color="auto"/>
              </w:rPr>
              <w:t>（副作用等延長用）</w:t>
            </w:r>
          </w:p>
          <w:p w:rsidR="00390C75" w:rsidRPr="00EE792A" w:rsidRDefault="00390C75" w:rsidP="00BE486E">
            <w:pPr>
              <w:jc w:val="center"/>
              <w:rPr>
                <w:rFonts w:ascii="ＭＳ ゴシック" w:eastAsia="ＭＳ ゴシック" w:hAnsi="ＭＳ ゴシック"/>
                <w:sz w:val="28"/>
                <w:szCs w:val="28"/>
              </w:rPr>
            </w:pPr>
            <w:r w:rsidRPr="00EE792A">
              <w:rPr>
                <w:rFonts w:ascii="ＭＳ ゴシック" w:eastAsia="ＭＳ ゴシック" w:hAnsi="ＭＳ ゴシック" w:hint="eastAsia"/>
                <w:sz w:val="28"/>
                <w:szCs w:val="28"/>
              </w:rPr>
              <w:t>肝炎治療受給者証有効期間延長申請書</w:t>
            </w:r>
          </w:p>
          <w:p w:rsidR="00390C75" w:rsidRPr="00EE792A" w:rsidRDefault="00390C75" w:rsidP="00BE486E">
            <w:pPr>
              <w:rPr>
                <w:sz w:val="21"/>
                <w:szCs w:val="21"/>
              </w:rPr>
            </w:pPr>
            <w:r w:rsidRPr="00EE792A">
              <w:rPr>
                <w:rFonts w:hint="eastAsia"/>
                <w:sz w:val="21"/>
                <w:szCs w:val="21"/>
              </w:rPr>
              <w:t>（申請者記載欄）</w:t>
            </w:r>
          </w:p>
          <w:p w:rsidR="00390C75" w:rsidRPr="00EE792A" w:rsidRDefault="00390C75" w:rsidP="00BE486E">
            <w:pPr>
              <w:rPr>
                <w:rFonts w:ascii="ＭＳ ゴシック" w:eastAsia="ＭＳ ゴシック" w:hAnsi="ＭＳ ゴシック"/>
                <w:sz w:val="22"/>
                <w:szCs w:val="22"/>
              </w:rPr>
            </w:pPr>
            <w:r w:rsidRPr="00EE792A">
              <w:rPr>
                <w:rFonts w:hint="eastAsia"/>
                <w:sz w:val="22"/>
                <w:szCs w:val="22"/>
              </w:rPr>
              <w:t xml:space="preserve">　　</w:t>
            </w:r>
            <w:r w:rsidRPr="00EE792A">
              <w:rPr>
                <w:rFonts w:ascii="ＭＳ ゴシック" w:eastAsia="ＭＳ ゴシック" w:hAnsi="ＭＳ ゴシック" w:hint="eastAsia"/>
                <w:sz w:val="22"/>
                <w:szCs w:val="22"/>
              </w:rPr>
              <w:t xml:space="preserve">山梨県知事　</w:t>
            </w:r>
            <w:r w:rsidR="008B3CAF">
              <w:rPr>
                <w:rFonts w:ascii="ＭＳ ゴシック" w:eastAsia="ＭＳ ゴシック" w:hAnsi="ＭＳ ゴシック" w:hint="eastAsia"/>
                <w:sz w:val="22"/>
                <w:szCs w:val="22"/>
              </w:rPr>
              <w:t xml:space="preserve">　　　　　　　　</w:t>
            </w:r>
            <w:r w:rsidRPr="00EE792A">
              <w:rPr>
                <w:rFonts w:ascii="ＭＳ ゴシック" w:eastAsia="ＭＳ ゴシック" w:hAnsi="ＭＳ ゴシック" w:hint="eastAsia"/>
                <w:sz w:val="22"/>
                <w:szCs w:val="22"/>
              </w:rPr>
              <w:t>殿</w:t>
            </w:r>
          </w:p>
          <w:p w:rsidR="00390C75" w:rsidRPr="00EE792A" w:rsidRDefault="00390C75" w:rsidP="00BE486E">
            <w:pPr>
              <w:rPr>
                <w:rFonts w:ascii="ＭＳ ゴシック" w:eastAsia="ＭＳ ゴシック" w:hAnsi="ＭＳ ゴシック"/>
                <w:sz w:val="21"/>
                <w:szCs w:val="21"/>
              </w:rPr>
            </w:pPr>
          </w:p>
          <w:p w:rsidR="00390C75" w:rsidRPr="00EE792A" w:rsidRDefault="00390C75" w:rsidP="00770DBA">
            <w:pPr>
              <w:ind w:leftChars="50" w:left="120" w:rightChars="58" w:right="139" w:firstLineChars="113" w:firstLine="249"/>
              <w:rPr>
                <w:sz w:val="22"/>
                <w:szCs w:val="22"/>
              </w:rPr>
            </w:pPr>
            <w:r w:rsidRPr="00EE792A">
              <w:rPr>
                <w:rFonts w:ascii="ＭＳ ゴシック" w:eastAsia="ＭＳ ゴシック" w:hAnsi="ＭＳ ゴシック" w:hint="eastAsia"/>
                <w:kern w:val="0"/>
                <w:sz w:val="22"/>
                <w:szCs w:val="22"/>
              </w:rPr>
              <w:t>私はインターフェロン投与期間において、副作用等の要因により、当初の治療予定期間を超える可能性があるため、</w:t>
            </w:r>
            <w:r w:rsidRPr="00EE792A">
              <w:rPr>
                <w:rFonts w:ascii="ＭＳ ゴシック" w:eastAsia="ＭＳ ゴシック" w:hAnsi="ＭＳ ゴシック" w:hint="eastAsia"/>
                <w:sz w:val="22"/>
                <w:szCs w:val="22"/>
              </w:rPr>
              <w:t>肝炎治療受給者証の有効期間延長を申請します。</w:t>
            </w:r>
          </w:p>
          <w:p w:rsidR="00390C75" w:rsidRPr="00EE792A" w:rsidRDefault="00390C75" w:rsidP="00BE486E">
            <w:pPr>
              <w:rPr>
                <w:sz w:val="21"/>
                <w:szCs w:val="21"/>
              </w:rPr>
            </w:pPr>
          </w:p>
          <w:p w:rsidR="00390C75" w:rsidRPr="00EE792A" w:rsidRDefault="00390C75" w:rsidP="00BE486E">
            <w:pPr>
              <w:rPr>
                <w:sz w:val="21"/>
                <w:szCs w:val="21"/>
              </w:rPr>
            </w:pPr>
            <w:r w:rsidRPr="00EE792A">
              <w:rPr>
                <w:rFonts w:hint="eastAsia"/>
                <w:sz w:val="21"/>
                <w:szCs w:val="21"/>
              </w:rPr>
              <w:t xml:space="preserve">　※以下の項目すべてに御記入の上、署名・捺印してください。</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記載年月日　　</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sz w:val="21"/>
                <w:szCs w:val="21"/>
              </w:rPr>
              <w:ruby>
                <w:rubyPr>
                  <w:rubyAlign w:val="distributeSpace"/>
                  <w:hps w:val="16"/>
                  <w:hpsRaise w:val="22"/>
                  <w:hpsBaseText w:val="21"/>
                  <w:lid w:val="ja-JP"/>
                </w:rubyPr>
                <w:rt>
                  <w:r w:rsidR="00390C75" w:rsidRPr="00EE792A">
                    <w:rPr>
                      <w:rFonts w:ascii="ＭＳ ゴシック" w:eastAsia="ＭＳ ゴシック" w:hAnsi="ＭＳ ゴシック" w:hint="eastAsia"/>
                      <w:sz w:val="21"/>
                      <w:szCs w:val="21"/>
                    </w:rPr>
                    <w:t>（フリガナ）</w:t>
                  </w:r>
                </w:rt>
                <w:rubyBase>
                  <w:r w:rsidR="00390C75" w:rsidRPr="00EE792A">
                    <w:rPr>
                      <w:rFonts w:ascii="ＭＳ ゴシック" w:eastAsia="ＭＳ ゴシック" w:hAnsi="ＭＳ ゴシック" w:hint="eastAsia"/>
                      <w:sz w:val="21"/>
                      <w:szCs w:val="21"/>
                    </w:rPr>
                    <w:t>申請者氏名</w:t>
                  </w:r>
                </w:rubyBase>
              </w:ruby>
            </w:r>
            <w:r w:rsidRPr="00EE792A">
              <w:rPr>
                <w:rFonts w:ascii="ＭＳ ゴシック" w:eastAsia="ＭＳ ゴシック" w:hAnsi="ＭＳ ゴシック" w:hint="eastAsia"/>
                <w:sz w:val="21"/>
                <w:szCs w:val="21"/>
                <w:u w:val="double"/>
              </w:rPr>
              <w:t xml:space="preserve">　　　　　　　　　　　　　　　　　</w:t>
            </w:r>
            <w:r w:rsidRPr="008B3CAF">
              <w:rPr>
                <w:rFonts w:ascii="ＭＳ ゴシック" w:eastAsia="ＭＳ ゴシック" w:hAnsi="ＭＳ ゴシック" w:hint="eastAsia"/>
                <w:sz w:val="21"/>
                <w:szCs w:val="21"/>
              </w:rPr>
              <w:t>印</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性　　別（　男　・　女　）</w:t>
            </w:r>
            <w:r w:rsidR="00B2015B" w:rsidRPr="00EE792A">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生年月日　</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日生【満　　歳】</w:t>
            </w:r>
          </w:p>
          <w:p w:rsidR="00390C75" w:rsidRPr="00EE792A" w:rsidRDefault="00390C75" w:rsidP="00290409">
            <w:pPr>
              <w:ind w:firstLineChars="191" w:firstLine="573"/>
              <w:rPr>
                <w:rFonts w:ascii="ＭＳ ゴシック" w:eastAsia="ＭＳ ゴシック" w:hAnsi="ＭＳ ゴシック"/>
                <w:sz w:val="21"/>
                <w:szCs w:val="21"/>
              </w:rPr>
            </w:pPr>
            <w:r w:rsidRPr="00EE792A">
              <w:rPr>
                <w:rFonts w:ascii="ＭＳ ゴシック" w:eastAsia="ＭＳ ゴシック" w:hAnsi="ＭＳ ゴシック" w:hint="eastAsia"/>
                <w:spacing w:val="45"/>
                <w:kern w:val="0"/>
                <w:sz w:val="21"/>
                <w:szCs w:val="21"/>
                <w:fitText w:val="840" w:id="-53162752"/>
              </w:rPr>
              <w:t>現住</w:t>
            </w:r>
            <w:r w:rsidRPr="00EE792A">
              <w:rPr>
                <w:rFonts w:ascii="ＭＳ ゴシック" w:eastAsia="ＭＳ ゴシック" w:hAnsi="ＭＳ ゴシック" w:hint="eastAsia"/>
                <w:spacing w:val="15"/>
                <w:kern w:val="0"/>
                <w:sz w:val="21"/>
                <w:szCs w:val="21"/>
                <w:fitText w:val="840" w:id="-53162752"/>
              </w:rPr>
              <w:t>所</w:t>
            </w:r>
            <w:r w:rsidRPr="00EE792A">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0"/>
                <w:szCs w:val="20"/>
              </w:rPr>
              <w:t xml:space="preserve">（〒　　　―　　</w:t>
            </w:r>
            <w:r w:rsidRPr="00EE792A">
              <w:rPr>
                <w:rFonts w:ascii="ＭＳ ゴシック" w:eastAsia="ＭＳ ゴシック" w:hAnsi="ＭＳ ゴシック" w:hint="eastAsia"/>
                <w:sz w:val="21"/>
                <w:szCs w:val="21"/>
              </w:rPr>
              <w:t>）</w:t>
            </w:r>
          </w:p>
          <w:p w:rsidR="00390C75" w:rsidRPr="00EE792A" w:rsidRDefault="00390C75" w:rsidP="00770DBA">
            <w:pPr>
              <w:ind w:firstLineChars="285" w:firstLine="598"/>
              <w:rPr>
                <w:rFonts w:ascii="ＭＳ ゴシック" w:eastAsia="ＭＳ ゴシック" w:hAnsi="ＭＳ ゴシック"/>
                <w:sz w:val="21"/>
                <w:szCs w:val="21"/>
                <w:u w:val="double"/>
              </w:rPr>
            </w:pPr>
            <w:r w:rsidRPr="00EE792A">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u w:val="double"/>
              </w:rPr>
              <w:t xml:space="preserve">　　　　　　　　　　　　　　　　　　　　　　　　　　　　　　</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電話番号　</w:t>
            </w:r>
            <w:r w:rsidRPr="00EE792A">
              <w:rPr>
                <w:rFonts w:ascii="ＭＳ ゴシック" w:eastAsia="ＭＳ ゴシック" w:hAnsi="ＭＳ ゴシック" w:hint="eastAsia"/>
                <w:sz w:val="21"/>
                <w:szCs w:val="21"/>
                <w:u w:val="double"/>
              </w:rPr>
              <w:t xml:space="preserve">　　　　　（　　　　　　）　　　　　　　　</w:t>
            </w:r>
          </w:p>
          <w:p w:rsidR="00390C75" w:rsidRPr="00EE792A" w:rsidRDefault="00390C75" w:rsidP="00032302">
            <w:pPr>
              <w:ind w:firstLineChars="100" w:firstLine="210"/>
              <w:rPr>
                <w:rFonts w:ascii="ＭＳ ゴシック" w:eastAsia="ＭＳ ゴシック" w:hAnsi="ＭＳ ゴシック"/>
                <w:sz w:val="21"/>
                <w:szCs w:val="21"/>
              </w:rPr>
            </w:pPr>
          </w:p>
          <w:p w:rsidR="00390C75" w:rsidRPr="00EE792A" w:rsidRDefault="00390C75" w:rsidP="00032302">
            <w:pPr>
              <w:ind w:firstLineChars="100" w:firstLine="210"/>
              <w:rPr>
                <w:rFonts w:ascii="ＭＳ 明朝" w:hAnsi="ＭＳ 明朝"/>
                <w:sz w:val="21"/>
                <w:szCs w:val="21"/>
              </w:rPr>
            </w:pPr>
            <w:r w:rsidRPr="00EE792A">
              <w:rPr>
                <w:rFonts w:ascii="ＭＳ 明朝" w:hAnsi="ＭＳ 明朝" w:hint="eastAsia"/>
                <w:sz w:val="21"/>
                <w:szCs w:val="21"/>
              </w:rPr>
              <w:t>※お持ちの肝炎インターフェロン治療受給者証を確認の上、記入して下さい。</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受給者番号（</w:t>
            </w:r>
            <w:r w:rsidRPr="00EE792A">
              <w:rPr>
                <w:rFonts w:ascii="ＭＳ ゴシック" w:eastAsia="ＭＳ ゴシック" w:hAnsi="ＭＳ ゴシック" w:hint="eastAsia"/>
                <w:w w:val="200"/>
                <w:sz w:val="28"/>
                <w:szCs w:val="28"/>
              </w:rPr>
              <w:t>□□□□□□□</w:t>
            </w:r>
            <w:r w:rsidRPr="00EE792A">
              <w:rPr>
                <w:rFonts w:ascii="ＭＳ ゴシック" w:eastAsia="ＭＳ ゴシック" w:hAnsi="ＭＳ ゴシック" w:hint="eastAsia"/>
                <w:sz w:val="21"/>
                <w:szCs w:val="21"/>
              </w:rPr>
              <w:t>）</w:t>
            </w:r>
          </w:p>
          <w:p w:rsidR="00390C75" w:rsidRPr="00EE792A" w:rsidRDefault="00390C75" w:rsidP="00770DBA">
            <w:pPr>
              <w:ind w:firstLineChars="285" w:firstLine="598"/>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現行有効期間　</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w:t>
            </w:r>
          </w:p>
          <w:p w:rsidR="00333809" w:rsidRPr="00EE792A" w:rsidRDefault="00333809" w:rsidP="00032302">
            <w:pPr>
              <w:ind w:firstLineChars="102" w:firstLine="214"/>
              <w:rPr>
                <w:rFonts w:ascii="ＭＳ ゴシック" w:eastAsia="ＭＳ ゴシック" w:hAnsi="ＭＳ ゴシック"/>
                <w:sz w:val="21"/>
                <w:szCs w:val="21"/>
              </w:rPr>
            </w:pPr>
          </w:p>
          <w:p w:rsidR="00390C75" w:rsidRPr="00EE792A" w:rsidRDefault="00963917" w:rsidP="00BE486E">
            <w:pPr>
              <w:rPr>
                <w:sz w:val="21"/>
                <w:szCs w:val="21"/>
              </w:rPr>
            </w:pPr>
            <w:r w:rsidRPr="00EE792A">
              <w:rPr>
                <w:rFonts w:ascii="ＭＳ ゴシック" w:eastAsia="ＭＳ ゴシック" w:hAnsi="ＭＳ ゴシック" w:hint="eastAsia"/>
                <w:noProof/>
                <w:sz w:val="21"/>
                <w:szCs w:val="21"/>
              </w:rPr>
              <mc:AlternateContent>
                <mc:Choice Requires="wps">
                  <w:drawing>
                    <wp:anchor distT="0" distB="0" distL="114300" distR="114300" simplePos="0" relativeHeight="251629056" behindDoc="0" locked="0" layoutInCell="1" allowOverlap="1" wp14:anchorId="57C89314" wp14:editId="44BF5443">
                      <wp:simplePos x="0" y="0"/>
                      <wp:positionH relativeFrom="column">
                        <wp:posOffset>-76200</wp:posOffset>
                      </wp:positionH>
                      <wp:positionV relativeFrom="paragraph">
                        <wp:posOffset>-6350</wp:posOffset>
                      </wp:positionV>
                      <wp:extent cx="6248400"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42849" id="Line 47"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pt" to="4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" strokeweight=".5pt"/>
                  </w:pict>
                </mc:Fallback>
              </mc:AlternateContent>
            </w:r>
            <w:r w:rsidR="00390C75" w:rsidRPr="00EE792A">
              <w:rPr>
                <w:rFonts w:hint="eastAsia"/>
                <w:sz w:val="21"/>
                <w:szCs w:val="21"/>
              </w:rPr>
              <w:t>（担当医記載欄）</w:t>
            </w:r>
          </w:p>
          <w:p w:rsidR="00390C75" w:rsidRPr="00EE792A" w:rsidRDefault="00390C75" w:rsidP="006355F6">
            <w:pPr>
              <w:ind w:leftChars="150" w:left="360" w:rightChars="92" w:right="221" w:firstLineChars="109" w:firstLine="229"/>
              <w:rPr>
                <w:rFonts w:ascii="ＭＳ ゴシック" w:eastAsia="ＭＳ ゴシック" w:hAnsi="ＭＳ ゴシック"/>
                <w:sz w:val="21"/>
                <w:szCs w:val="21"/>
              </w:rPr>
            </w:pPr>
            <w:r w:rsidRPr="00EE792A">
              <w:rPr>
                <w:rFonts w:ascii="ＭＳ ゴシック" w:eastAsia="ＭＳ ゴシック" w:hAnsi="ＭＳ ゴシック"/>
                <w:sz w:val="21"/>
                <w:szCs w:val="21"/>
              </w:rPr>
              <w:ruby>
                <w:rubyPr>
                  <w:rubyAlign w:val="distributeSpace"/>
                  <w:hps w:val="12"/>
                  <w:hpsRaise w:val="22"/>
                  <w:hpsBaseText w:val="21"/>
                  <w:lid w:val="ja-JP"/>
                </w:rubyPr>
                <w:rt>
                  <w:r w:rsidR="00390C75" w:rsidRPr="00EE792A">
                    <w:rPr>
                      <w:rFonts w:ascii="ＭＳ ゴシック" w:eastAsia="ＭＳ ゴシック" w:hAnsi="ＭＳ ゴシック"/>
                      <w:sz w:val="21"/>
                      <w:szCs w:val="21"/>
                    </w:rPr>
                    <w:t>（フリガナ）</w:t>
                  </w:r>
                </w:rt>
                <w:rubyBase>
                  <w:r w:rsidR="00390C75" w:rsidRPr="00EE792A">
                    <w:rPr>
                      <w:rFonts w:ascii="ＭＳ ゴシック" w:eastAsia="ＭＳ ゴシック" w:hAnsi="ＭＳ ゴシック"/>
                      <w:sz w:val="21"/>
                      <w:szCs w:val="21"/>
                    </w:rPr>
                    <w:t>申請者</w:t>
                  </w:r>
                </w:rubyBase>
              </w:ruby>
            </w:r>
            <w:r w:rsidRPr="00EE792A">
              <w:rPr>
                <w:rFonts w:ascii="ＭＳ ゴシック" w:eastAsia="ＭＳ ゴシック" w:hAnsi="ＭＳ ゴシック" w:hint="eastAsia"/>
                <w:sz w:val="21"/>
                <w:szCs w:val="21"/>
              </w:rPr>
              <w:t>【</w:t>
            </w:r>
            <w:r w:rsidRPr="00EE792A">
              <w:rPr>
                <w:rFonts w:ascii="ＭＳ ゴシック" w:eastAsia="ＭＳ ゴシック" w:hAnsi="ＭＳ ゴシック" w:hint="eastAsia"/>
                <w:sz w:val="21"/>
                <w:szCs w:val="21"/>
                <w:u w:val="double"/>
              </w:rPr>
              <w:t xml:space="preserve">　　　　　　　　　　　　　</w:t>
            </w:r>
            <w:r w:rsidRPr="00EE792A">
              <w:rPr>
                <w:rFonts w:ascii="ＭＳ ゴシック" w:eastAsia="ＭＳ ゴシック" w:hAnsi="ＭＳ ゴシック" w:hint="eastAsia"/>
                <w:sz w:val="21"/>
                <w:szCs w:val="21"/>
              </w:rPr>
              <w:t>】について、インターフェロン投与期間において、副作用等の要因により、当初の治療予定期間を超える（計２</w:t>
            </w:r>
            <w:r w:rsidR="00B2015B" w:rsidRPr="00EE792A">
              <w:rPr>
                <w:rFonts w:ascii="ＭＳ ゴシック" w:eastAsia="ＭＳ ゴシック" w:hAnsi="ＭＳ ゴシック" w:hint="eastAsia"/>
                <w:sz w:val="21"/>
                <w:szCs w:val="21"/>
              </w:rPr>
              <w:t>か</w:t>
            </w:r>
            <w:r w:rsidRPr="00EE792A">
              <w:rPr>
                <w:rFonts w:ascii="ＭＳ ゴシック" w:eastAsia="ＭＳ ゴシック" w:hAnsi="ＭＳ ゴシック" w:hint="eastAsia"/>
                <w:sz w:val="21"/>
                <w:szCs w:val="21"/>
              </w:rPr>
              <w:t>月までの延長）可能性があるため、肝炎治療受給者証</w:t>
            </w:r>
            <w:r w:rsidR="00B2015B" w:rsidRPr="00EE792A">
              <w:rPr>
                <w:rFonts w:ascii="ＭＳ ゴシック" w:eastAsia="ＭＳ ゴシック" w:hAnsi="ＭＳ ゴシック" w:hint="eastAsia"/>
                <w:sz w:val="21"/>
                <w:szCs w:val="21"/>
              </w:rPr>
              <w:t>（インターフェロン治療）</w:t>
            </w:r>
            <w:r w:rsidRPr="00EE792A">
              <w:rPr>
                <w:rFonts w:ascii="ＭＳ ゴシック" w:eastAsia="ＭＳ ゴシック" w:hAnsi="ＭＳ ゴシック" w:hint="eastAsia"/>
                <w:sz w:val="21"/>
                <w:szCs w:val="21"/>
              </w:rPr>
              <w:t>の有効期間延長が必要と判断する。</w:t>
            </w:r>
          </w:p>
          <w:p w:rsidR="00770DBA" w:rsidRPr="00EE792A" w:rsidRDefault="00770DBA" w:rsidP="006355F6">
            <w:pPr>
              <w:ind w:leftChars="114" w:left="274" w:rightChars="92" w:right="221" w:firstLineChars="150" w:firstLine="315"/>
              <w:rPr>
                <w:rFonts w:ascii="ＭＳ ゴシック" w:eastAsia="ＭＳ ゴシック" w:hAnsi="ＭＳ ゴシック"/>
                <w:sz w:val="21"/>
                <w:szCs w:val="21"/>
              </w:rPr>
            </w:pPr>
          </w:p>
          <w:p w:rsidR="00770DBA" w:rsidRDefault="00770DBA" w:rsidP="006355F6">
            <w:pPr>
              <w:ind w:leftChars="150" w:left="599" w:rightChars="34" w:right="82" w:hangingChars="114" w:hanging="239"/>
              <w:rPr>
                <w:rFonts w:asciiTheme="minorEastAsia" w:eastAsiaTheme="minorEastAsia" w:hAnsiTheme="minorEastAsia"/>
                <w:sz w:val="21"/>
                <w:szCs w:val="21"/>
              </w:rPr>
            </w:pPr>
            <w:r w:rsidRPr="006355F6">
              <w:rPr>
                <w:rFonts w:asciiTheme="minorEastAsia" w:eastAsiaTheme="minorEastAsia" w:hAnsiTheme="minorEastAsia" w:hint="eastAsia"/>
                <w:sz w:val="21"/>
                <w:szCs w:val="21"/>
              </w:rPr>
              <w:t>※申請者が受けている治療がテラプレビルを含む３剤併用療法</w:t>
            </w:r>
            <w:r w:rsidR="00B2015B" w:rsidRPr="006355F6">
              <w:rPr>
                <w:rFonts w:asciiTheme="minorEastAsia" w:eastAsiaTheme="minorEastAsia" w:hAnsiTheme="minorEastAsia" w:hint="eastAsia"/>
                <w:sz w:val="21"/>
                <w:szCs w:val="21"/>
              </w:rPr>
              <w:t>(</w:t>
            </w:r>
            <w:r w:rsidRPr="006355F6">
              <w:rPr>
                <w:rFonts w:asciiTheme="minorEastAsia" w:eastAsiaTheme="minorEastAsia" w:hAnsiTheme="minorEastAsia" w:hint="eastAsia"/>
                <w:sz w:val="21"/>
                <w:szCs w:val="21"/>
              </w:rPr>
              <w:t>２４週</w:t>
            </w:r>
            <w:r w:rsidR="00B2015B" w:rsidRPr="006355F6">
              <w:rPr>
                <w:rFonts w:asciiTheme="minorEastAsia" w:eastAsiaTheme="minorEastAsia" w:hAnsiTheme="minorEastAsia" w:hint="eastAsia"/>
                <w:sz w:val="21"/>
                <w:szCs w:val="21"/>
              </w:rPr>
              <w:t>)</w:t>
            </w:r>
            <w:r w:rsidRPr="006355F6">
              <w:rPr>
                <w:rFonts w:asciiTheme="minorEastAsia" w:eastAsiaTheme="minorEastAsia" w:hAnsiTheme="minorEastAsia" w:hint="eastAsia"/>
                <w:sz w:val="21"/>
                <w:szCs w:val="21"/>
              </w:rPr>
              <w:t>の場合、担当医師は以下の項目にチェックしてください。有効期間延長の認定にはチェックが入っていることが必要です。</w:t>
            </w:r>
          </w:p>
          <w:p w:rsidR="006355F6" w:rsidRPr="006355F6" w:rsidRDefault="006355F6" w:rsidP="006355F6">
            <w:pPr>
              <w:ind w:leftChars="150" w:left="599" w:rightChars="34" w:right="82" w:hangingChars="114" w:hanging="239"/>
              <w:rPr>
                <w:rFonts w:asciiTheme="minorEastAsia" w:eastAsiaTheme="minorEastAsia" w:hAnsiTheme="minorEastAsia"/>
                <w:sz w:val="21"/>
                <w:szCs w:val="21"/>
              </w:rPr>
            </w:pPr>
          </w:p>
          <w:p w:rsidR="00770DBA" w:rsidRPr="00EE792A" w:rsidRDefault="00770DBA" w:rsidP="006355F6">
            <w:pPr>
              <w:ind w:leftChars="150" w:left="719" w:rightChars="92" w:right="221" w:hangingChars="171" w:hanging="359"/>
              <w:rPr>
                <w:rFonts w:ascii="ＭＳ ゴシック" w:eastAsia="ＭＳ ゴシック" w:hAnsi="ＭＳ ゴシック"/>
                <w:sz w:val="21"/>
                <w:szCs w:val="21"/>
                <w:u w:val="single"/>
              </w:rPr>
            </w:pPr>
            <w:r w:rsidRPr="00EE792A">
              <w:rPr>
                <w:rFonts w:ascii="ＭＳ ゴシック" w:eastAsia="ＭＳ ゴシック" w:hAnsi="ＭＳ ゴシック" w:hint="eastAsia"/>
                <w:sz w:val="21"/>
                <w:szCs w:val="21"/>
              </w:rPr>
              <w:t>□　治療実施医療機関は、日本肝臓学会肝臓専門医が常勤し、日本皮膚科学会認定専門医主研修施設又は研修施設に勤務する皮膚科専門医と連携している。</w:t>
            </w:r>
          </w:p>
          <w:p w:rsidR="00390C75" w:rsidRPr="00EE792A" w:rsidRDefault="00390C75" w:rsidP="00D704C0">
            <w:pPr>
              <w:spacing w:line="120" w:lineRule="auto"/>
              <w:ind w:leftChars="114" w:left="274" w:rightChars="50" w:right="120" w:firstLineChars="150" w:firstLine="315"/>
              <w:rPr>
                <w:rFonts w:ascii="ＭＳ ゴシック" w:eastAsia="ＭＳ ゴシック" w:hAnsi="ＭＳ ゴシック"/>
                <w:sz w:val="21"/>
                <w:szCs w:val="21"/>
              </w:rPr>
            </w:pPr>
          </w:p>
          <w:p w:rsidR="00390C75" w:rsidRPr="00EE792A" w:rsidRDefault="00390C75" w:rsidP="00D704C0">
            <w:pPr>
              <w:ind w:rightChars="50" w:right="120" w:firstLineChars="200" w:firstLine="4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記載年月日　　</w:t>
            </w:r>
            <w:r w:rsidR="00931C3F">
              <w:rPr>
                <w:rFonts w:ascii="ＭＳ ゴシック" w:eastAsia="ＭＳ ゴシック" w:hAnsi="ＭＳ ゴシック" w:hint="eastAsia"/>
                <w:sz w:val="21"/>
                <w:szCs w:val="21"/>
              </w:rPr>
              <w:t xml:space="preserve">　　　</w:t>
            </w:r>
            <w:r w:rsidRPr="00EE792A">
              <w:rPr>
                <w:rFonts w:ascii="ＭＳ ゴシック" w:eastAsia="ＭＳ ゴシック" w:hAnsi="ＭＳ ゴシック" w:hint="eastAsia"/>
                <w:sz w:val="21"/>
                <w:szCs w:val="21"/>
              </w:rPr>
              <w:t xml:space="preserve">　　年　　月　　日</w:t>
            </w:r>
          </w:p>
          <w:p w:rsidR="00390C75" w:rsidRPr="00EE792A" w:rsidRDefault="00390C75" w:rsidP="00D704C0">
            <w:pPr>
              <w:ind w:rightChars="50" w:right="120" w:firstLineChars="200" w:firstLine="4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医療機関名</w:t>
            </w:r>
          </w:p>
          <w:p w:rsidR="00390C75" w:rsidRPr="00EE792A" w:rsidRDefault="00390C75" w:rsidP="00D704C0">
            <w:pPr>
              <w:ind w:rightChars="50" w:right="120" w:firstLineChars="200" w:firstLine="4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その所在地　</w:t>
            </w:r>
            <w:r w:rsidRPr="00EE792A">
              <w:rPr>
                <w:rFonts w:ascii="ＭＳ ゴシック" w:eastAsia="ＭＳ ゴシック" w:hAnsi="ＭＳ ゴシック" w:hint="eastAsia"/>
                <w:sz w:val="20"/>
                <w:szCs w:val="20"/>
              </w:rPr>
              <w:t>（〒　　　－　　）</w:t>
            </w:r>
            <w:r w:rsidRPr="00EE792A">
              <w:rPr>
                <w:rFonts w:ascii="ＭＳ ゴシック" w:eastAsia="ＭＳ ゴシック" w:hAnsi="ＭＳ ゴシック" w:hint="eastAsia"/>
                <w:sz w:val="21"/>
                <w:szCs w:val="21"/>
              </w:rPr>
              <w:tab/>
            </w:r>
          </w:p>
          <w:p w:rsidR="00390C75" w:rsidRPr="00EE792A" w:rsidRDefault="00B2015B" w:rsidP="00D704C0">
            <w:pPr>
              <w:spacing w:line="120" w:lineRule="exact"/>
              <w:ind w:left="420" w:rightChars="50" w:right="120" w:hangingChars="200" w:hanging="4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　　</w:t>
            </w:r>
          </w:p>
          <w:p w:rsidR="00390C75" w:rsidRPr="00EE792A" w:rsidRDefault="00390C75" w:rsidP="00D704C0">
            <w:pPr>
              <w:ind w:left="420" w:rightChars="50" w:right="120" w:hangingChars="200" w:hanging="420"/>
              <w:rPr>
                <w:rFonts w:ascii="ＭＳ ゴシック" w:eastAsia="ＭＳ ゴシック" w:hAnsi="ＭＳ ゴシック"/>
                <w:sz w:val="21"/>
                <w:szCs w:val="21"/>
              </w:rPr>
            </w:pPr>
            <w:r w:rsidRPr="00EE792A">
              <w:rPr>
                <w:rFonts w:ascii="ＭＳ ゴシック" w:eastAsia="ＭＳ ゴシック" w:hAnsi="ＭＳ ゴシック" w:hint="eastAsia"/>
                <w:sz w:val="21"/>
                <w:szCs w:val="21"/>
              </w:rPr>
              <w:t xml:space="preserve">　　担当医師名</w:t>
            </w:r>
            <w:r w:rsidRPr="00EE792A">
              <w:rPr>
                <w:rFonts w:ascii="ＭＳ ゴシック" w:eastAsia="ＭＳ ゴシック" w:hAnsi="ＭＳ ゴシック" w:hint="eastAsia"/>
                <w:sz w:val="21"/>
                <w:szCs w:val="21"/>
                <w:u w:val="thick"/>
              </w:rPr>
              <w:t xml:space="preserve">　　　　　　　　　　　　　　　　　　　　　　　　　</w:t>
            </w:r>
            <w:r w:rsidRPr="00EE792A">
              <w:rPr>
                <w:rFonts w:ascii="ＭＳ ゴシック" w:eastAsia="ＭＳ ゴシック" w:hAnsi="ＭＳ ゴシック" w:hint="eastAsia"/>
                <w:sz w:val="21"/>
                <w:szCs w:val="21"/>
              </w:rPr>
              <w:t>印</w:t>
            </w:r>
          </w:p>
          <w:p w:rsidR="00390C75" w:rsidRPr="00EE792A" w:rsidRDefault="00390C75" w:rsidP="00D704C0">
            <w:pPr>
              <w:spacing w:line="140" w:lineRule="exact"/>
              <w:ind w:rightChars="50" w:right="120"/>
              <w:rPr>
                <w:rFonts w:ascii="ＭＳ ゴシック" w:eastAsia="ＭＳ ゴシック" w:hAnsi="ＭＳ ゴシック"/>
                <w:sz w:val="21"/>
                <w:szCs w:val="21"/>
              </w:rPr>
            </w:pPr>
          </w:p>
          <w:p w:rsidR="00390C75" w:rsidRPr="00EE792A" w:rsidRDefault="00390C75" w:rsidP="006355F6">
            <w:pPr>
              <w:ind w:leftChars="134" w:left="1116" w:rightChars="50" w:right="120" w:hangingChars="378" w:hanging="794"/>
              <w:rPr>
                <w:sz w:val="21"/>
                <w:szCs w:val="21"/>
              </w:rPr>
            </w:pPr>
            <w:r w:rsidRPr="00EE792A">
              <w:rPr>
                <w:rFonts w:ascii="ＭＳ 明朝" w:hAnsi="ＭＳ 明朝" w:hint="eastAsia"/>
                <w:sz w:val="21"/>
                <w:szCs w:val="21"/>
              </w:rPr>
              <w:t>（注）なお、副作用等の要因について、県担当者より確認の連絡をさせていただくことがありますので御了承ください。</w:t>
            </w:r>
          </w:p>
        </w:tc>
      </w:tr>
    </w:tbl>
    <w:p w:rsidR="00390C75" w:rsidRPr="00EE792A" w:rsidRDefault="00390C75" w:rsidP="00390C75">
      <w:pPr>
        <w:rPr>
          <w:sz w:val="20"/>
          <w:szCs w:val="20"/>
        </w:rPr>
      </w:pPr>
      <w:r w:rsidRPr="00EE792A">
        <w:rPr>
          <w:rFonts w:hint="eastAsia"/>
          <w:sz w:val="20"/>
          <w:szCs w:val="20"/>
        </w:rPr>
        <w:t>注１）本申請書は受給者証の交付を受けた保健所に申請して下さい。</w:t>
      </w:r>
    </w:p>
    <w:p w:rsidR="00D82735" w:rsidRDefault="00390C75" w:rsidP="00B2015B">
      <w:pPr>
        <w:ind w:firstLineChars="100" w:firstLine="200"/>
        <w:rPr>
          <w:sz w:val="20"/>
          <w:szCs w:val="20"/>
        </w:rPr>
      </w:pPr>
      <w:r w:rsidRPr="00EE792A">
        <w:rPr>
          <w:rFonts w:hint="eastAsia"/>
          <w:sz w:val="20"/>
          <w:szCs w:val="20"/>
        </w:rPr>
        <w:t>２）有効期間の延長は現行有効期間に引き続く２箇月を限度とします。</w:t>
      </w:r>
    </w:p>
    <w:p w:rsidR="00AA35BD" w:rsidRPr="00EE792A" w:rsidRDefault="00390C75" w:rsidP="008D10F4">
      <w:pPr>
        <w:ind w:firstLineChars="100" w:firstLine="200"/>
        <w:rPr>
          <w:rFonts w:ascii="ＭＳ ゴシック" w:eastAsia="ＭＳ ゴシック" w:hAnsi="ＭＳ ゴシック"/>
          <w:b/>
          <w:sz w:val="20"/>
          <w:szCs w:val="20"/>
        </w:rPr>
      </w:pPr>
      <w:r w:rsidRPr="00EE792A">
        <w:rPr>
          <w:rFonts w:hint="eastAsia"/>
          <w:sz w:val="20"/>
          <w:szCs w:val="20"/>
        </w:rPr>
        <w:t>３）記入漏れがある場合などは、認定されないことがありますので御注意ください。</w:t>
      </w:r>
    </w:p>
    <w:sectPr w:rsidR="00AA35BD" w:rsidRPr="00EE792A" w:rsidSect="00D82735">
      <w:pgSz w:w="11906" w:h="16838" w:code="9"/>
      <w:pgMar w:top="680" w:right="1134" w:bottom="567" w:left="1134" w:header="720"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70" w:rsidRDefault="001C5170">
      <w:r>
        <w:separator/>
      </w:r>
    </w:p>
  </w:endnote>
  <w:endnote w:type="continuationSeparator" w:id="0">
    <w:p w:rsidR="001C5170" w:rsidRDefault="001C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70" w:rsidRDefault="001C5170">
      <w:r>
        <w:separator/>
      </w:r>
    </w:p>
  </w:footnote>
  <w:footnote w:type="continuationSeparator" w:id="0">
    <w:p w:rsidR="001C5170" w:rsidRDefault="001C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5B0"/>
    <w:multiLevelType w:val="hybridMultilevel"/>
    <w:tmpl w:val="A1DE5694"/>
    <w:lvl w:ilvl="0" w:tplc="B628BF3E">
      <w:numFmt w:val="bullet"/>
      <w:lvlText w:val="※"/>
      <w:lvlJc w:val="left"/>
      <w:pPr>
        <w:tabs>
          <w:tab w:val="num" w:pos="734"/>
        </w:tabs>
        <w:ind w:left="734"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194B077E"/>
    <w:multiLevelType w:val="hybridMultilevel"/>
    <w:tmpl w:val="24AADA82"/>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AEEF35C">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14567"/>
    <w:multiLevelType w:val="hybridMultilevel"/>
    <w:tmpl w:val="A0EE35AC"/>
    <w:lvl w:ilvl="0" w:tplc="0AC236AA">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39"/>
    <w:rsid w:val="00004ACA"/>
    <w:rsid w:val="00005185"/>
    <w:rsid w:val="00006AB0"/>
    <w:rsid w:val="00010657"/>
    <w:rsid w:val="00011D98"/>
    <w:rsid w:val="00011ED5"/>
    <w:rsid w:val="00012550"/>
    <w:rsid w:val="00012723"/>
    <w:rsid w:val="00012993"/>
    <w:rsid w:val="000136AF"/>
    <w:rsid w:val="0001496C"/>
    <w:rsid w:val="00016309"/>
    <w:rsid w:val="00020334"/>
    <w:rsid w:val="00021F4C"/>
    <w:rsid w:val="00022041"/>
    <w:rsid w:val="00024185"/>
    <w:rsid w:val="00030700"/>
    <w:rsid w:val="00032302"/>
    <w:rsid w:val="00036A93"/>
    <w:rsid w:val="0004102D"/>
    <w:rsid w:val="00043FAF"/>
    <w:rsid w:val="0004520B"/>
    <w:rsid w:val="000466F0"/>
    <w:rsid w:val="000555AF"/>
    <w:rsid w:val="00062A55"/>
    <w:rsid w:val="0006354D"/>
    <w:rsid w:val="00065996"/>
    <w:rsid w:val="00065B04"/>
    <w:rsid w:val="00065B77"/>
    <w:rsid w:val="00065E03"/>
    <w:rsid w:val="00067083"/>
    <w:rsid w:val="00071336"/>
    <w:rsid w:val="000726D8"/>
    <w:rsid w:val="000755D6"/>
    <w:rsid w:val="000779E2"/>
    <w:rsid w:val="0008045A"/>
    <w:rsid w:val="00087D60"/>
    <w:rsid w:val="000925DF"/>
    <w:rsid w:val="0009363C"/>
    <w:rsid w:val="0009422F"/>
    <w:rsid w:val="00096D9D"/>
    <w:rsid w:val="000A0C52"/>
    <w:rsid w:val="000A1473"/>
    <w:rsid w:val="000B0E3E"/>
    <w:rsid w:val="000B17BF"/>
    <w:rsid w:val="000B4443"/>
    <w:rsid w:val="000C0DBF"/>
    <w:rsid w:val="000C3273"/>
    <w:rsid w:val="000C7C76"/>
    <w:rsid w:val="000D0AD2"/>
    <w:rsid w:val="000D14B3"/>
    <w:rsid w:val="000D3529"/>
    <w:rsid w:val="000D38AB"/>
    <w:rsid w:val="000D518E"/>
    <w:rsid w:val="000D7713"/>
    <w:rsid w:val="000E0CB1"/>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4B6F"/>
    <w:rsid w:val="001157AB"/>
    <w:rsid w:val="00117864"/>
    <w:rsid w:val="0012336B"/>
    <w:rsid w:val="00124120"/>
    <w:rsid w:val="00126140"/>
    <w:rsid w:val="00132D51"/>
    <w:rsid w:val="00133F30"/>
    <w:rsid w:val="00141077"/>
    <w:rsid w:val="0014134C"/>
    <w:rsid w:val="00145557"/>
    <w:rsid w:val="00146A77"/>
    <w:rsid w:val="001476DE"/>
    <w:rsid w:val="00154810"/>
    <w:rsid w:val="00156A8E"/>
    <w:rsid w:val="00160D5C"/>
    <w:rsid w:val="00163DDF"/>
    <w:rsid w:val="001649E1"/>
    <w:rsid w:val="00167452"/>
    <w:rsid w:val="001741F5"/>
    <w:rsid w:val="00174755"/>
    <w:rsid w:val="0017552B"/>
    <w:rsid w:val="00180F81"/>
    <w:rsid w:val="00181272"/>
    <w:rsid w:val="00181866"/>
    <w:rsid w:val="00181A82"/>
    <w:rsid w:val="0018214B"/>
    <w:rsid w:val="00182E42"/>
    <w:rsid w:val="00191F59"/>
    <w:rsid w:val="00192938"/>
    <w:rsid w:val="00195205"/>
    <w:rsid w:val="00195B49"/>
    <w:rsid w:val="001A03F6"/>
    <w:rsid w:val="001A3843"/>
    <w:rsid w:val="001A3F9A"/>
    <w:rsid w:val="001A577A"/>
    <w:rsid w:val="001A76AE"/>
    <w:rsid w:val="001B1FBE"/>
    <w:rsid w:val="001B2774"/>
    <w:rsid w:val="001B5FA4"/>
    <w:rsid w:val="001C2749"/>
    <w:rsid w:val="001C3A62"/>
    <w:rsid w:val="001C5170"/>
    <w:rsid w:val="001C6B48"/>
    <w:rsid w:val="001D1579"/>
    <w:rsid w:val="001D44EF"/>
    <w:rsid w:val="001D6BC9"/>
    <w:rsid w:val="001E2C78"/>
    <w:rsid w:val="001E3DA5"/>
    <w:rsid w:val="001E4146"/>
    <w:rsid w:val="001F4692"/>
    <w:rsid w:val="001F6AD1"/>
    <w:rsid w:val="001F6D08"/>
    <w:rsid w:val="001F71C8"/>
    <w:rsid w:val="001F73EF"/>
    <w:rsid w:val="00200CA2"/>
    <w:rsid w:val="00202E5D"/>
    <w:rsid w:val="00203599"/>
    <w:rsid w:val="002035EB"/>
    <w:rsid w:val="00205DDD"/>
    <w:rsid w:val="00207AC7"/>
    <w:rsid w:val="00210CB7"/>
    <w:rsid w:val="00212A37"/>
    <w:rsid w:val="00225047"/>
    <w:rsid w:val="00226403"/>
    <w:rsid w:val="002306F7"/>
    <w:rsid w:val="00234D49"/>
    <w:rsid w:val="002359AF"/>
    <w:rsid w:val="002362EF"/>
    <w:rsid w:val="0024150D"/>
    <w:rsid w:val="0024261B"/>
    <w:rsid w:val="00243823"/>
    <w:rsid w:val="002438D1"/>
    <w:rsid w:val="00243D92"/>
    <w:rsid w:val="00246D5C"/>
    <w:rsid w:val="00247125"/>
    <w:rsid w:val="00251BED"/>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0426"/>
    <w:rsid w:val="002C1DA9"/>
    <w:rsid w:val="002C4110"/>
    <w:rsid w:val="002C6C3A"/>
    <w:rsid w:val="002D2A2E"/>
    <w:rsid w:val="002D38A6"/>
    <w:rsid w:val="002E050D"/>
    <w:rsid w:val="002E452E"/>
    <w:rsid w:val="002E4CB2"/>
    <w:rsid w:val="002E7C6E"/>
    <w:rsid w:val="002F09CB"/>
    <w:rsid w:val="002F14EC"/>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514A7"/>
    <w:rsid w:val="00352B11"/>
    <w:rsid w:val="0035332B"/>
    <w:rsid w:val="00356BE9"/>
    <w:rsid w:val="00356D3A"/>
    <w:rsid w:val="003622A5"/>
    <w:rsid w:val="00362A58"/>
    <w:rsid w:val="00365A41"/>
    <w:rsid w:val="003664F5"/>
    <w:rsid w:val="00370E7E"/>
    <w:rsid w:val="003717D3"/>
    <w:rsid w:val="003751A8"/>
    <w:rsid w:val="00376E12"/>
    <w:rsid w:val="00383056"/>
    <w:rsid w:val="0038767F"/>
    <w:rsid w:val="00390056"/>
    <w:rsid w:val="00390C75"/>
    <w:rsid w:val="0039370C"/>
    <w:rsid w:val="00393840"/>
    <w:rsid w:val="00394299"/>
    <w:rsid w:val="0039562C"/>
    <w:rsid w:val="003960AD"/>
    <w:rsid w:val="003A0D5F"/>
    <w:rsid w:val="003A1E1F"/>
    <w:rsid w:val="003A2E19"/>
    <w:rsid w:val="003A45F5"/>
    <w:rsid w:val="003A586A"/>
    <w:rsid w:val="003A6323"/>
    <w:rsid w:val="003A64AB"/>
    <w:rsid w:val="003B4259"/>
    <w:rsid w:val="003B42A1"/>
    <w:rsid w:val="003B587C"/>
    <w:rsid w:val="003B5A77"/>
    <w:rsid w:val="003B6BD3"/>
    <w:rsid w:val="003C1CAD"/>
    <w:rsid w:val="003C32E5"/>
    <w:rsid w:val="003C5329"/>
    <w:rsid w:val="003C55FE"/>
    <w:rsid w:val="003C7765"/>
    <w:rsid w:val="003D2AA5"/>
    <w:rsid w:val="003D652B"/>
    <w:rsid w:val="003D6672"/>
    <w:rsid w:val="003E7CB5"/>
    <w:rsid w:val="003F27C6"/>
    <w:rsid w:val="003F7B5D"/>
    <w:rsid w:val="00403446"/>
    <w:rsid w:val="004058FA"/>
    <w:rsid w:val="004108A7"/>
    <w:rsid w:val="00410BEE"/>
    <w:rsid w:val="0041220D"/>
    <w:rsid w:val="00414263"/>
    <w:rsid w:val="00416613"/>
    <w:rsid w:val="00420B11"/>
    <w:rsid w:val="0042251B"/>
    <w:rsid w:val="00424211"/>
    <w:rsid w:val="00424363"/>
    <w:rsid w:val="00426CCA"/>
    <w:rsid w:val="00427716"/>
    <w:rsid w:val="00430D8C"/>
    <w:rsid w:val="00440190"/>
    <w:rsid w:val="00444DC1"/>
    <w:rsid w:val="00455191"/>
    <w:rsid w:val="0045539A"/>
    <w:rsid w:val="004556E3"/>
    <w:rsid w:val="00456776"/>
    <w:rsid w:val="00457B0F"/>
    <w:rsid w:val="0046189A"/>
    <w:rsid w:val="00463558"/>
    <w:rsid w:val="00464D7B"/>
    <w:rsid w:val="00465165"/>
    <w:rsid w:val="00472F8F"/>
    <w:rsid w:val="00476E00"/>
    <w:rsid w:val="0048452A"/>
    <w:rsid w:val="0048484E"/>
    <w:rsid w:val="00484E1C"/>
    <w:rsid w:val="004865DD"/>
    <w:rsid w:val="00487EBE"/>
    <w:rsid w:val="00494F10"/>
    <w:rsid w:val="00495BCE"/>
    <w:rsid w:val="00495EEA"/>
    <w:rsid w:val="004A1F53"/>
    <w:rsid w:val="004A34AD"/>
    <w:rsid w:val="004A69AD"/>
    <w:rsid w:val="004B1FF1"/>
    <w:rsid w:val="004B300D"/>
    <w:rsid w:val="004B356A"/>
    <w:rsid w:val="004B5D0B"/>
    <w:rsid w:val="004B7D2C"/>
    <w:rsid w:val="004B7F51"/>
    <w:rsid w:val="004C0D41"/>
    <w:rsid w:val="004C2D83"/>
    <w:rsid w:val="004C40E3"/>
    <w:rsid w:val="004C4A86"/>
    <w:rsid w:val="004C6D2A"/>
    <w:rsid w:val="004C71F7"/>
    <w:rsid w:val="004D052C"/>
    <w:rsid w:val="004D6559"/>
    <w:rsid w:val="004E2544"/>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86C"/>
    <w:rsid w:val="00525EA8"/>
    <w:rsid w:val="005276FE"/>
    <w:rsid w:val="00527BEF"/>
    <w:rsid w:val="0053337E"/>
    <w:rsid w:val="00533EB6"/>
    <w:rsid w:val="005365E3"/>
    <w:rsid w:val="005402FA"/>
    <w:rsid w:val="00540BD1"/>
    <w:rsid w:val="00540E72"/>
    <w:rsid w:val="005421BE"/>
    <w:rsid w:val="00543BD8"/>
    <w:rsid w:val="00543D9C"/>
    <w:rsid w:val="00547C71"/>
    <w:rsid w:val="00547F7E"/>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468B"/>
    <w:rsid w:val="005C67D7"/>
    <w:rsid w:val="005C7E5C"/>
    <w:rsid w:val="005D1AB8"/>
    <w:rsid w:val="005D1B70"/>
    <w:rsid w:val="005D4ECA"/>
    <w:rsid w:val="005E1206"/>
    <w:rsid w:val="005E1C44"/>
    <w:rsid w:val="005E3581"/>
    <w:rsid w:val="005E4BB7"/>
    <w:rsid w:val="005E5549"/>
    <w:rsid w:val="005F5016"/>
    <w:rsid w:val="005F54C9"/>
    <w:rsid w:val="006007AE"/>
    <w:rsid w:val="00603C87"/>
    <w:rsid w:val="00607C81"/>
    <w:rsid w:val="006102F9"/>
    <w:rsid w:val="006155D6"/>
    <w:rsid w:val="0062042D"/>
    <w:rsid w:val="006226BB"/>
    <w:rsid w:val="00622CC4"/>
    <w:rsid w:val="0062387B"/>
    <w:rsid w:val="00624901"/>
    <w:rsid w:val="006342CE"/>
    <w:rsid w:val="006355F6"/>
    <w:rsid w:val="00636535"/>
    <w:rsid w:val="0063701A"/>
    <w:rsid w:val="00643625"/>
    <w:rsid w:val="00650A6B"/>
    <w:rsid w:val="00653BF1"/>
    <w:rsid w:val="00654A54"/>
    <w:rsid w:val="006626A7"/>
    <w:rsid w:val="00664B13"/>
    <w:rsid w:val="00673A9E"/>
    <w:rsid w:val="0068001C"/>
    <w:rsid w:val="00690431"/>
    <w:rsid w:val="00690555"/>
    <w:rsid w:val="00691F7F"/>
    <w:rsid w:val="0069340D"/>
    <w:rsid w:val="006A1F73"/>
    <w:rsid w:val="006A449E"/>
    <w:rsid w:val="006A5344"/>
    <w:rsid w:val="006A57F7"/>
    <w:rsid w:val="006B4118"/>
    <w:rsid w:val="006B4CC2"/>
    <w:rsid w:val="006B5067"/>
    <w:rsid w:val="006B5822"/>
    <w:rsid w:val="006B7BBC"/>
    <w:rsid w:val="006B7F9D"/>
    <w:rsid w:val="006C5CD7"/>
    <w:rsid w:val="006D22FE"/>
    <w:rsid w:val="006D2742"/>
    <w:rsid w:val="006D749E"/>
    <w:rsid w:val="006E1841"/>
    <w:rsid w:val="006E46F9"/>
    <w:rsid w:val="006E49E0"/>
    <w:rsid w:val="006E6F5C"/>
    <w:rsid w:val="006F38EA"/>
    <w:rsid w:val="006F4949"/>
    <w:rsid w:val="006F6938"/>
    <w:rsid w:val="006F6D4D"/>
    <w:rsid w:val="006F6E05"/>
    <w:rsid w:val="006F6F60"/>
    <w:rsid w:val="00700423"/>
    <w:rsid w:val="0070273A"/>
    <w:rsid w:val="0070349B"/>
    <w:rsid w:val="007048F8"/>
    <w:rsid w:val="00705935"/>
    <w:rsid w:val="007077E1"/>
    <w:rsid w:val="007137E4"/>
    <w:rsid w:val="0071489F"/>
    <w:rsid w:val="0071587F"/>
    <w:rsid w:val="007307EF"/>
    <w:rsid w:val="00731084"/>
    <w:rsid w:val="00735355"/>
    <w:rsid w:val="00736576"/>
    <w:rsid w:val="00736704"/>
    <w:rsid w:val="00737DB0"/>
    <w:rsid w:val="00742828"/>
    <w:rsid w:val="0074464F"/>
    <w:rsid w:val="00751311"/>
    <w:rsid w:val="00751EB2"/>
    <w:rsid w:val="007534A3"/>
    <w:rsid w:val="0075479F"/>
    <w:rsid w:val="00756ED7"/>
    <w:rsid w:val="00757105"/>
    <w:rsid w:val="00770DBA"/>
    <w:rsid w:val="00773AF0"/>
    <w:rsid w:val="00774DE2"/>
    <w:rsid w:val="00776C2E"/>
    <w:rsid w:val="0078614E"/>
    <w:rsid w:val="00791042"/>
    <w:rsid w:val="00792366"/>
    <w:rsid w:val="007A0E18"/>
    <w:rsid w:val="007A23B6"/>
    <w:rsid w:val="007A42B0"/>
    <w:rsid w:val="007A6450"/>
    <w:rsid w:val="007B12A6"/>
    <w:rsid w:val="007B2FF8"/>
    <w:rsid w:val="007B3BBF"/>
    <w:rsid w:val="007B6546"/>
    <w:rsid w:val="007C1FAC"/>
    <w:rsid w:val="007C3773"/>
    <w:rsid w:val="007D0B75"/>
    <w:rsid w:val="007D18C6"/>
    <w:rsid w:val="007D50B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4503"/>
    <w:rsid w:val="008247FF"/>
    <w:rsid w:val="008279AB"/>
    <w:rsid w:val="0083040C"/>
    <w:rsid w:val="0083116A"/>
    <w:rsid w:val="00842021"/>
    <w:rsid w:val="00850E26"/>
    <w:rsid w:val="008517FE"/>
    <w:rsid w:val="008522EB"/>
    <w:rsid w:val="00852B21"/>
    <w:rsid w:val="00856E5A"/>
    <w:rsid w:val="00857357"/>
    <w:rsid w:val="00862427"/>
    <w:rsid w:val="00865457"/>
    <w:rsid w:val="00885462"/>
    <w:rsid w:val="008906A7"/>
    <w:rsid w:val="00894039"/>
    <w:rsid w:val="008A1CF8"/>
    <w:rsid w:val="008A47B1"/>
    <w:rsid w:val="008A5D2B"/>
    <w:rsid w:val="008B291E"/>
    <w:rsid w:val="008B31EE"/>
    <w:rsid w:val="008B3CAF"/>
    <w:rsid w:val="008B4A83"/>
    <w:rsid w:val="008B53D7"/>
    <w:rsid w:val="008C1ADB"/>
    <w:rsid w:val="008C386C"/>
    <w:rsid w:val="008C4DAB"/>
    <w:rsid w:val="008C6C58"/>
    <w:rsid w:val="008C7E93"/>
    <w:rsid w:val="008D07F8"/>
    <w:rsid w:val="008D10F4"/>
    <w:rsid w:val="008D52B8"/>
    <w:rsid w:val="008E06A4"/>
    <w:rsid w:val="008E16DA"/>
    <w:rsid w:val="008E5390"/>
    <w:rsid w:val="008F056E"/>
    <w:rsid w:val="008F2766"/>
    <w:rsid w:val="008F67A4"/>
    <w:rsid w:val="008F6D9A"/>
    <w:rsid w:val="0090173E"/>
    <w:rsid w:val="00901990"/>
    <w:rsid w:val="00901FA8"/>
    <w:rsid w:val="00902744"/>
    <w:rsid w:val="00902FB8"/>
    <w:rsid w:val="009047D2"/>
    <w:rsid w:val="009056A1"/>
    <w:rsid w:val="00911410"/>
    <w:rsid w:val="00912DBC"/>
    <w:rsid w:val="00915394"/>
    <w:rsid w:val="009213E4"/>
    <w:rsid w:val="00921EED"/>
    <w:rsid w:val="00923DEC"/>
    <w:rsid w:val="00924904"/>
    <w:rsid w:val="00925114"/>
    <w:rsid w:val="0092599F"/>
    <w:rsid w:val="009270C8"/>
    <w:rsid w:val="009303A8"/>
    <w:rsid w:val="00930491"/>
    <w:rsid w:val="00931131"/>
    <w:rsid w:val="00931C3F"/>
    <w:rsid w:val="00932EE2"/>
    <w:rsid w:val="00933707"/>
    <w:rsid w:val="00936BDF"/>
    <w:rsid w:val="00937987"/>
    <w:rsid w:val="00937D33"/>
    <w:rsid w:val="00940B8F"/>
    <w:rsid w:val="00940C1B"/>
    <w:rsid w:val="00945682"/>
    <w:rsid w:val="009466E4"/>
    <w:rsid w:val="00963917"/>
    <w:rsid w:val="00965372"/>
    <w:rsid w:val="00966D18"/>
    <w:rsid w:val="00966E9B"/>
    <w:rsid w:val="00970FC7"/>
    <w:rsid w:val="009715DA"/>
    <w:rsid w:val="009731C8"/>
    <w:rsid w:val="0097445C"/>
    <w:rsid w:val="0097647C"/>
    <w:rsid w:val="00977362"/>
    <w:rsid w:val="00981134"/>
    <w:rsid w:val="0099039F"/>
    <w:rsid w:val="00993C8C"/>
    <w:rsid w:val="00994812"/>
    <w:rsid w:val="009963AF"/>
    <w:rsid w:val="009977DB"/>
    <w:rsid w:val="009A10FD"/>
    <w:rsid w:val="009A53F5"/>
    <w:rsid w:val="009A6604"/>
    <w:rsid w:val="009B152A"/>
    <w:rsid w:val="009B3ADE"/>
    <w:rsid w:val="009B61C2"/>
    <w:rsid w:val="009B7637"/>
    <w:rsid w:val="009C050D"/>
    <w:rsid w:val="009C0BCD"/>
    <w:rsid w:val="009C1A11"/>
    <w:rsid w:val="009C72F9"/>
    <w:rsid w:val="009D29D1"/>
    <w:rsid w:val="009D4CE9"/>
    <w:rsid w:val="009D66A2"/>
    <w:rsid w:val="009E08A1"/>
    <w:rsid w:val="009E29B7"/>
    <w:rsid w:val="009E4055"/>
    <w:rsid w:val="009F024C"/>
    <w:rsid w:val="009F22FC"/>
    <w:rsid w:val="009F2E50"/>
    <w:rsid w:val="009F6725"/>
    <w:rsid w:val="00A01D69"/>
    <w:rsid w:val="00A024BC"/>
    <w:rsid w:val="00A03467"/>
    <w:rsid w:val="00A047C7"/>
    <w:rsid w:val="00A1088C"/>
    <w:rsid w:val="00A11FB9"/>
    <w:rsid w:val="00A16B07"/>
    <w:rsid w:val="00A211F3"/>
    <w:rsid w:val="00A22D69"/>
    <w:rsid w:val="00A2582E"/>
    <w:rsid w:val="00A258E7"/>
    <w:rsid w:val="00A27503"/>
    <w:rsid w:val="00A3079F"/>
    <w:rsid w:val="00A35E00"/>
    <w:rsid w:val="00A37E4C"/>
    <w:rsid w:val="00A40B64"/>
    <w:rsid w:val="00A440F6"/>
    <w:rsid w:val="00A45BC7"/>
    <w:rsid w:val="00A51035"/>
    <w:rsid w:val="00A51D65"/>
    <w:rsid w:val="00A54180"/>
    <w:rsid w:val="00A54C21"/>
    <w:rsid w:val="00A56021"/>
    <w:rsid w:val="00A626C3"/>
    <w:rsid w:val="00A62C65"/>
    <w:rsid w:val="00A636EC"/>
    <w:rsid w:val="00A66E2E"/>
    <w:rsid w:val="00A709CB"/>
    <w:rsid w:val="00A71BE8"/>
    <w:rsid w:val="00A7223B"/>
    <w:rsid w:val="00A72CAD"/>
    <w:rsid w:val="00A80FF4"/>
    <w:rsid w:val="00A84EAD"/>
    <w:rsid w:val="00A871EC"/>
    <w:rsid w:val="00A93944"/>
    <w:rsid w:val="00A95352"/>
    <w:rsid w:val="00A969C9"/>
    <w:rsid w:val="00A96C47"/>
    <w:rsid w:val="00AA2457"/>
    <w:rsid w:val="00AA35BD"/>
    <w:rsid w:val="00AB47CC"/>
    <w:rsid w:val="00AB4EC3"/>
    <w:rsid w:val="00AC0650"/>
    <w:rsid w:val="00AC466E"/>
    <w:rsid w:val="00AC652D"/>
    <w:rsid w:val="00AC6619"/>
    <w:rsid w:val="00AD02CE"/>
    <w:rsid w:val="00AD7522"/>
    <w:rsid w:val="00AE53A8"/>
    <w:rsid w:val="00AE59CB"/>
    <w:rsid w:val="00AE5EFC"/>
    <w:rsid w:val="00AF21AE"/>
    <w:rsid w:val="00AF2D13"/>
    <w:rsid w:val="00AF6020"/>
    <w:rsid w:val="00AF6088"/>
    <w:rsid w:val="00AF6BAF"/>
    <w:rsid w:val="00AF7EE1"/>
    <w:rsid w:val="00B067D7"/>
    <w:rsid w:val="00B072F0"/>
    <w:rsid w:val="00B10B25"/>
    <w:rsid w:val="00B10DA3"/>
    <w:rsid w:val="00B1171F"/>
    <w:rsid w:val="00B12DFA"/>
    <w:rsid w:val="00B138EC"/>
    <w:rsid w:val="00B1445A"/>
    <w:rsid w:val="00B14D81"/>
    <w:rsid w:val="00B17D39"/>
    <w:rsid w:val="00B2015B"/>
    <w:rsid w:val="00B2488D"/>
    <w:rsid w:val="00B26782"/>
    <w:rsid w:val="00B34711"/>
    <w:rsid w:val="00B36CF2"/>
    <w:rsid w:val="00B37C8A"/>
    <w:rsid w:val="00B419E8"/>
    <w:rsid w:val="00B47D60"/>
    <w:rsid w:val="00B5166C"/>
    <w:rsid w:val="00B5259A"/>
    <w:rsid w:val="00B550AF"/>
    <w:rsid w:val="00B55807"/>
    <w:rsid w:val="00B560DC"/>
    <w:rsid w:val="00B56261"/>
    <w:rsid w:val="00B618A3"/>
    <w:rsid w:val="00B61CBE"/>
    <w:rsid w:val="00B6402F"/>
    <w:rsid w:val="00B6746D"/>
    <w:rsid w:val="00B67E2A"/>
    <w:rsid w:val="00B7075D"/>
    <w:rsid w:val="00B70CC8"/>
    <w:rsid w:val="00B77022"/>
    <w:rsid w:val="00B812E2"/>
    <w:rsid w:val="00B841C2"/>
    <w:rsid w:val="00B84C61"/>
    <w:rsid w:val="00B860FF"/>
    <w:rsid w:val="00B86917"/>
    <w:rsid w:val="00B878CC"/>
    <w:rsid w:val="00B90714"/>
    <w:rsid w:val="00B942BB"/>
    <w:rsid w:val="00BA0736"/>
    <w:rsid w:val="00BA184B"/>
    <w:rsid w:val="00BA4492"/>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C01B9F"/>
    <w:rsid w:val="00C02E9B"/>
    <w:rsid w:val="00C115D5"/>
    <w:rsid w:val="00C21921"/>
    <w:rsid w:val="00C260A8"/>
    <w:rsid w:val="00C260EF"/>
    <w:rsid w:val="00C26838"/>
    <w:rsid w:val="00C30459"/>
    <w:rsid w:val="00C31B36"/>
    <w:rsid w:val="00C35FC8"/>
    <w:rsid w:val="00C369D5"/>
    <w:rsid w:val="00C40304"/>
    <w:rsid w:val="00C412B6"/>
    <w:rsid w:val="00C412F3"/>
    <w:rsid w:val="00C41C05"/>
    <w:rsid w:val="00C4350A"/>
    <w:rsid w:val="00C443E9"/>
    <w:rsid w:val="00C53E2F"/>
    <w:rsid w:val="00C71F31"/>
    <w:rsid w:val="00C74030"/>
    <w:rsid w:val="00C76FFB"/>
    <w:rsid w:val="00C83590"/>
    <w:rsid w:val="00C906D2"/>
    <w:rsid w:val="00C9128C"/>
    <w:rsid w:val="00C9405C"/>
    <w:rsid w:val="00C95E08"/>
    <w:rsid w:val="00CA02FD"/>
    <w:rsid w:val="00CA3EDC"/>
    <w:rsid w:val="00CA7F54"/>
    <w:rsid w:val="00CB02B2"/>
    <w:rsid w:val="00CB38B7"/>
    <w:rsid w:val="00CB47C3"/>
    <w:rsid w:val="00CB5294"/>
    <w:rsid w:val="00CB5C5A"/>
    <w:rsid w:val="00CB6B46"/>
    <w:rsid w:val="00CC1DD9"/>
    <w:rsid w:val="00CD2D63"/>
    <w:rsid w:val="00CD40CC"/>
    <w:rsid w:val="00CD6680"/>
    <w:rsid w:val="00CE6CB2"/>
    <w:rsid w:val="00CE7188"/>
    <w:rsid w:val="00CF0AE6"/>
    <w:rsid w:val="00CF2C5A"/>
    <w:rsid w:val="00CF5C75"/>
    <w:rsid w:val="00D047EE"/>
    <w:rsid w:val="00D04EB7"/>
    <w:rsid w:val="00D104CA"/>
    <w:rsid w:val="00D12294"/>
    <w:rsid w:val="00D1253D"/>
    <w:rsid w:val="00D16156"/>
    <w:rsid w:val="00D23B74"/>
    <w:rsid w:val="00D251D8"/>
    <w:rsid w:val="00D25675"/>
    <w:rsid w:val="00D302D0"/>
    <w:rsid w:val="00D36D2E"/>
    <w:rsid w:val="00D420E5"/>
    <w:rsid w:val="00D45869"/>
    <w:rsid w:val="00D45947"/>
    <w:rsid w:val="00D55796"/>
    <w:rsid w:val="00D56282"/>
    <w:rsid w:val="00D57615"/>
    <w:rsid w:val="00D64545"/>
    <w:rsid w:val="00D704C0"/>
    <w:rsid w:val="00D71B7F"/>
    <w:rsid w:val="00D727FC"/>
    <w:rsid w:val="00D7371C"/>
    <w:rsid w:val="00D77838"/>
    <w:rsid w:val="00D81AF7"/>
    <w:rsid w:val="00D81EC3"/>
    <w:rsid w:val="00D82735"/>
    <w:rsid w:val="00D83E0A"/>
    <w:rsid w:val="00D8426B"/>
    <w:rsid w:val="00D84BE5"/>
    <w:rsid w:val="00D9140F"/>
    <w:rsid w:val="00D91EC5"/>
    <w:rsid w:val="00D92AFA"/>
    <w:rsid w:val="00D944BD"/>
    <w:rsid w:val="00D946C4"/>
    <w:rsid w:val="00D96A6E"/>
    <w:rsid w:val="00DA3EF1"/>
    <w:rsid w:val="00DA5761"/>
    <w:rsid w:val="00DB1AF3"/>
    <w:rsid w:val="00DB3FEE"/>
    <w:rsid w:val="00DB50F8"/>
    <w:rsid w:val="00DB5575"/>
    <w:rsid w:val="00DC113F"/>
    <w:rsid w:val="00DC3C00"/>
    <w:rsid w:val="00DC645A"/>
    <w:rsid w:val="00DC7AF5"/>
    <w:rsid w:val="00DD08B9"/>
    <w:rsid w:val="00DD093A"/>
    <w:rsid w:val="00DD165D"/>
    <w:rsid w:val="00DD19B5"/>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7416"/>
    <w:rsid w:val="00E306D4"/>
    <w:rsid w:val="00E34867"/>
    <w:rsid w:val="00E35148"/>
    <w:rsid w:val="00E355E8"/>
    <w:rsid w:val="00E372D7"/>
    <w:rsid w:val="00E40D57"/>
    <w:rsid w:val="00E44B15"/>
    <w:rsid w:val="00E52703"/>
    <w:rsid w:val="00E53479"/>
    <w:rsid w:val="00E55E8C"/>
    <w:rsid w:val="00E61867"/>
    <w:rsid w:val="00E7087A"/>
    <w:rsid w:val="00E7464D"/>
    <w:rsid w:val="00E778E5"/>
    <w:rsid w:val="00E80368"/>
    <w:rsid w:val="00E8287C"/>
    <w:rsid w:val="00E83A51"/>
    <w:rsid w:val="00E86781"/>
    <w:rsid w:val="00E869DA"/>
    <w:rsid w:val="00E91A24"/>
    <w:rsid w:val="00E93AA7"/>
    <w:rsid w:val="00EA1D51"/>
    <w:rsid w:val="00EA1E49"/>
    <w:rsid w:val="00EC0F43"/>
    <w:rsid w:val="00EC741D"/>
    <w:rsid w:val="00EC74E8"/>
    <w:rsid w:val="00ED0917"/>
    <w:rsid w:val="00ED0CEB"/>
    <w:rsid w:val="00ED1AF0"/>
    <w:rsid w:val="00ED2CB5"/>
    <w:rsid w:val="00ED3D83"/>
    <w:rsid w:val="00ED442D"/>
    <w:rsid w:val="00ED535D"/>
    <w:rsid w:val="00ED71D5"/>
    <w:rsid w:val="00EE792A"/>
    <w:rsid w:val="00EF01EE"/>
    <w:rsid w:val="00EF2ECF"/>
    <w:rsid w:val="00EF4D86"/>
    <w:rsid w:val="00F012FE"/>
    <w:rsid w:val="00F01B32"/>
    <w:rsid w:val="00F0655B"/>
    <w:rsid w:val="00F06B95"/>
    <w:rsid w:val="00F12961"/>
    <w:rsid w:val="00F15C7A"/>
    <w:rsid w:val="00F15D3C"/>
    <w:rsid w:val="00F207E3"/>
    <w:rsid w:val="00F21E25"/>
    <w:rsid w:val="00F24F12"/>
    <w:rsid w:val="00F40259"/>
    <w:rsid w:val="00F40B34"/>
    <w:rsid w:val="00F41B3C"/>
    <w:rsid w:val="00F43481"/>
    <w:rsid w:val="00F4642B"/>
    <w:rsid w:val="00F46BF6"/>
    <w:rsid w:val="00F47EC4"/>
    <w:rsid w:val="00F53405"/>
    <w:rsid w:val="00F549C2"/>
    <w:rsid w:val="00F60BDC"/>
    <w:rsid w:val="00F621D2"/>
    <w:rsid w:val="00F62A25"/>
    <w:rsid w:val="00F6307B"/>
    <w:rsid w:val="00F6617A"/>
    <w:rsid w:val="00F663A8"/>
    <w:rsid w:val="00F7105F"/>
    <w:rsid w:val="00F71650"/>
    <w:rsid w:val="00F751F3"/>
    <w:rsid w:val="00F75FEB"/>
    <w:rsid w:val="00F76031"/>
    <w:rsid w:val="00F76663"/>
    <w:rsid w:val="00F81399"/>
    <w:rsid w:val="00F81691"/>
    <w:rsid w:val="00F81919"/>
    <w:rsid w:val="00F823E2"/>
    <w:rsid w:val="00F937C9"/>
    <w:rsid w:val="00FA1CBC"/>
    <w:rsid w:val="00FB016E"/>
    <w:rsid w:val="00FB3495"/>
    <w:rsid w:val="00FB4B89"/>
    <w:rsid w:val="00FB7381"/>
    <w:rsid w:val="00FB7EEE"/>
    <w:rsid w:val="00FC0881"/>
    <w:rsid w:val="00FC0BFC"/>
    <w:rsid w:val="00FC7ADE"/>
    <w:rsid w:val="00FC7F4D"/>
    <w:rsid w:val="00FD0486"/>
    <w:rsid w:val="00FD25D0"/>
    <w:rsid w:val="00FD72B2"/>
    <w:rsid w:val="00FE40CA"/>
    <w:rsid w:val="00FF2FF5"/>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oNotEmbedSmartTags/>
  <w:decimalSymbol w:val="."/>
  <w:listSeparator w:val=","/>
  <w15:docId w15:val="{23EBBA3E-FC79-4DE1-8B92-01BA139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 w:type="paragraph" w:styleId="aa">
    <w:name w:val="List Paragraph"/>
    <w:basedOn w:val="a"/>
    <w:uiPriority w:val="34"/>
    <w:qFormat/>
    <w:rsid w:val="00925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8E91-0DD0-4353-BE68-91AF1868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3445</Words>
  <Characters>1408</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山梨県肝炎治療特別促進事業様式</vt:lpstr>
      <vt:lpstr>兵庫県肝炎治療特別促進事業実施要綱（案）</vt:lpstr>
    </vt:vector>
  </TitlesOfParts>
  <Company>山梨県</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山梨県肝炎治療特別促進事業様式</dc:title>
  <dc:creator>山梨県</dc:creator>
  <cp:lastModifiedBy>山梨県</cp:lastModifiedBy>
  <cp:revision>15</cp:revision>
  <cp:lastPrinted>2019-03-31T02:39:00Z</cp:lastPrinted>
  <dcterms:created xsi:type="dcterms:W3CDTF">2019-04-15T04:14:00Z</dcterms:created>
  <dcterms:modified xsi:type="dcterms:W3CDTF">2019-04-23T09:08:00Z</dcterms:modified>
</cp:coreProperties>
</file>