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01" w:rsidRDefault="004B0401" w:rsidP="004B0401">
      <w:pPr>
        <w:rPr>
          <w:rFonts w:ascii="ＦＡ 丸ゴシックＭ" w:eastAsia="ＦＡ 丸ゴシックＭ"/>
          <w:sz w:val="24"/>
        </w:rPr>
      </w:pPr>
      <w:bookmarkStart w:id="0" w:name="_GoBack"/>
      <w:bookmarkEnd w:id="0"/>
      <w:r>
        <w:rPr>
          <w:rFonts w:ascii="ＦＡ 丸ゴシックＭ" w:eastAsia="ＦＡ 丸ゴシックＭ" w:hint="eastAsia"/>
          <w:sz w:val="24"/>
        </w:rPr>
        <w:t>第２号様式</w:t>
      </w:r>
    </w:p>
    <w:p w:rsidR="004B0401" w:rsidRDefault="004B0401" w:rsidP="004B0401">
      <w:pPr>
        <w:jc w:val="center"/>
        <w:rPr>
          <w:rFonts w:ascii="ＦＡ 丸ゴシックＭ" w:eastAsia="ＦＡ 丸ゴシックＭ"/>
          <w:b/>
          <w:sz w:val="24"/>
        </w:rPr>
      </w:pPr>
      <w:r>
        <w:rPr>
          <w:rFonts w:ascii="ＦＡ 丸ゴシックＭ" w:eastAsia="ＦＡ 丸ゴシックＭ" w:hint="eastAsia"/>
          <w:b/>
          <w:sz w:val="24"/>
        </w:rPr>
        <w:t>山梨県地球温暖化防止活動推進員応募用紙</w:t>
      </w:r>
    </w:p>
    <w:tbl>
      <w:tblPr>
        <w:tblW w:w="915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80"/>
        <w:gridCol w:w="867"/>
        <w:gridCol w:w="2242"/>
        <w:gridCol w:w="1062"/>
        <w:gridCol w:w="1410"/>
        <w:gridCol w:w="2495"/>
      </w:tblGrid>
      <w:tr w:rsidR="009B2E1B" w:rsidTr="009B2E1B">
        <w:trPr>
          <w:cantSplit/>
          <w:trHeight w:hRule="exact" w:val="5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市町村名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生年月日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大</w:t>
            </w: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昭 平　　年　　月　　日</w:t>
            </w:r>
          </w:p>
        </w:tc>
      </w:tr>
      <w:tr w:rsidR="009B2E1B" w:rsidTr="009B2E1B">
        <w:trPr>
          <w:cantSplit/>
          <w:trHeight w:hRule="exact" w:val="7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フリガナ</w:t>
            </w:r>
          </w:p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男・女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年　</w:t>
            </w: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齢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widowControl/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　　　　  才</w:t>
            </w:r>
            <w:r w:rsidRPr="002778A7">
              <w:rPr>
                <w:rFonts w:ascii="ＦＡ 丸ゴシックＭ" w:eastAsia="ＦＡ 丸ゴシックＭ" w:hint="eastAsia"/>
                <w:szCs w:val="21"/>
              </w:rPr>
              <w:t>)</w:t>
            </w:r>
          </w:p>
        </w:tc>
      </w:tr>
      <w:tr w:rsidR="009B2E1B" w:rsidTr="009B2E1B">
        <w:trPr>
          <w:cantSplit/>
          <w:trHeight w:hRule="exact" w:val="547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氏　　名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Pr="009F4DC2" w:rsidRDefault="009B2E1B" w:rsidP="00F7649A">
            <w:pPr>
              <w:jc w:val="center"/>
              <w:rPr>
                <w:rFonts w:ascii="ＦＡ 丸ゴシックＭ" w:eastAsia="ＦＡ 丸ゴシックＭ"/>
                <w:sz w:val="22"/>
                <w:szCs w:val="22"/>
              </w:rPr>
            </w:pPr>
            <w:r w:rsidRPr="009F4DC2">
              <w:rPr>
                <w:rFonts w:ascii="ＦＡ 丸ゴシックＭ" w:eastAsia="ＦＡ 丸ゴシックＭ"/>
                <w:sz w:val="22"/>
                <w:szCs w:val="22"/>
              </w:rPr>
              <w:t>運転免許</w:t>
            </w:r>
          </w:p>
        </w:tc>
        <w:tc>
          <w:tcPr>
            <w:tcW w:w="3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2E1B" w:rsidRDefault="009B2E1B" w:rsidP="00F7649A">
            <w:pPr>
              <w:jc w:val="center"/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有　・　無</w:t>
            </w:r>
          </w:p>
        </w:tc>
      </w:tr>
      <w:tr w:rsidR="009B2E1B" w:rsidTr="009B2E1B">
        <w:trPr>
          <w:cantSplit/>
          <w:trHeight w:hRule="exact" w:val="1627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住　　所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07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pacing w:val="-5"/>
                <w:sz w:val="24"/>
              </w:rPr>
              <w:t>〒（　　　―　　　　）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℡　　　　（　　　）</w:t>
            </w:r>
            <w:r>
              <w:rPr>
                <w:rFonts w:ascii="ＦＡ 丸ゴシックＭ" w:eastAsia="ＦＡ 丸ゴシックＭ"/>
                <w:sz w:val="24"/>
              </w:rPr>
              <w:t xml:space="preserve">            FAX</w:t>
            </w:r>
            <w:r>
              <w:rPr>
                <w:rFonts w:ascii="ＦＡ 丸ゴシックＭ" w:eastAsia="ＦＡ 丸ゴシックＭ" w:hint="eastAsia"/>
                <w:sz w:val="24"/>
              </w:rPr>
              <w:t xml:space="preserve">　　　　（　　　）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e-mailアドレス</w:t>
            </w:r>
          </w:p>
        </w:tc>
      </w:tr>
      <w:tr w:rsidR="009B2E1B" w:rsidTr="009B2E1B">
        <w:trPr>
          <w:cantSplit/>
          <w:trHeight w:hRule="exact" w:val="69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勤</w:t>
            </w: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務</w:t>
            </w: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先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名　称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72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  <w:tr w:rsidR="009B2E1B" w:rsidTr="009B2E1B">
        <w:trPr>
          <w:cantSplit/>
          <w:trHeight w:hRule="exact" w:val="162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867" w:type="dxa"/>
            <w:tcBorders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所在地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  <w:tc>
          <w:tcPr>
            <w:tcW w:w="720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〒（　　　―　　　　）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℡</w:t>
            </w: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 xml:space="preserve">　　　（　　</w:t>
            </w: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）</w:t>
            </w:r>
            <w:r>
              <w:rPr>
                <w:rFonts w:ascii="ＦＡ 丸ゴシックＭ" w:eastAsia="ＦＡ 丸ゴシックＭ"/>
                <w:sz w:val="24"/>
              </w:rPr>
              <w:t xml:space="preserve">            FAX</w:t>
            </w:r>
            <w:r>
              <w:rPr>
                <w:rFonts w:ascii="ＦＡ 丸ゴシックＭ" w:eastAsia="ＦＡ 丸ゴシックＭ" w:hint="eastAsia"/>
                <w:sz w:val="24"/>
              </w:rPr>
              <w:t xml:space="preserve">　　　（　　</w:t>
            </w:r>
            <w:r>
              <w:rPr>
                <w:rFonts w:ascii="ＦＡ 丸ゴシックＭ" w:eastAsia="ＦＡ 丸ゴシックＭ"/>
                <w:sz w:val="24"/>
              </w:rPr>
              <w:t xml:space="preserve"> </w:t>
            </w:r>
            <w:r>
              <w:rPr>
                <w:rFonts w:ascii="ＦＡ 丸ゴシックＭ" w:eastAsia="ＦＡ 丸ゴシックＭ" w:hint="eastAsia"/>
                <w:sz w:val="24"/>
              </w:rPr>
              <w:t>）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>e-mailアドレス</w:t>
            </w:r>
          </w:p>
        </w:tc>
      </w:tr>
      <w:tr w:rsidR="009B2E1B" w:rsidTr="009B2E1B">
        <w:trPr>
          <w:cantSplit/>
          <w:trHeight w:hRule="exact" w:val="3220"/>
        </w:trPr>
        <w:tc>
          <w:tcPr>
            <w:tcW w:w="91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B" w:rsidRPr="00D33800" w:rsidRDefault="009B2E1B" w:rsidP="00F7649A">
            <w:pPr>
              <w:pStyle w:val="a5"/>
              <w:rPr>
                <w:rFonts w:ascii="ＦＡ 丸ゴシックＭ" w:eastAsia="ＦＡ 丸ゴシックＭ"/>
                <w:sz w:val="22"/>
                <w:szCs w:val="22"/>
              </w:rPr>
            </w:pP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これまで取り組んでこられた環境保全活動等があればお書き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くだ</w:t>
            </w: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さい。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【主な活動分野（該当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する番号</w:t>
            </w: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に○印をしてください）】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2"/>
                <w:szCs w:val="22"/>
              </w:rPr>
            </w:pPr>
            <w:r>
              <w:rPr>
                <w:rFonts w:ascii="ＦＡ 丸ゴシックＭ" w:eastAsia="ＦＡ 丸ゴシックＭ" w:hint="eastAsia"/>
                <w:sz w:val="24"/>
              </w:rPr>
              <w:t xml:space="preserve">　</w:t>
            </w:r>
            <w:r w:rsidRPr="0010261B">
              <w:rPr>
                <w:rFonts w:ascii="ＦＡ 丸ゴシックＭ" w:eastAsia="ＦＡ 丸ゴシックＭ" w:hint="eastAsia"/>
                <w:sz w:val="22"/>
                <w:szCs w:val="22"/>
              </w:rPr>
              <w:t>１.環境教育分野（小学校への出前講座等）、２.自然分野（緑化、里山保全、炭作り等）、</w:t>
            </w:r>
          </w:p>
          <w:p w:rsidR="009B2E1B" w:rsidRDefault="009B2E1B" w:rsidP="004B0401">
            <w:pPr>
              <w:ind w:left="203" w:hangingChars="100" w:hanging="203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３</w:t>
            </w:r>
            <w:r w:rsidRPr="0010261B">
              <w:rPr>
                <w:rFonts w:ascii="ＦＡ 丸ゴシックＭ" w:eastAsia="ＦＡ 丸ゴシックＭ" w:hint="eastAsia"/>
                <w:sz w:val="22"/>
                <w:szCs w:val="22"/>
              </w:rPr>
              <w:t>.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エネルギー分野（太陽光発電、風力発電等）、４.リサイクル分野（マイバッグ、洗剤作り、衣料、生活雑貨等）、５.その他（　　　　　　　　　　　　　　　　）</w:t>
            </w:r>
          </w:p>
          <w:p w:rsidR="009B2E1B" w:rsidRPr="00D33800" w:rsidRDefault="009B2E1B" w:rsidP="00F7649A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【具体的な活動内容・時期等】</w:t>
            </w:r>
          </w:p>
          <w:p w:rsidR="009B2E1B" w:rsidRPr="00881B53" w:rsidRDefault="009B2E1B" w:rsidP="00F7649A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9B2E1B" w:rsidTr="009B2E1B">
        <w:trPr>
          <w:cantSplit/>
          <w:trHeight w:hRule="exact" w:val="3426"/>
        </w:trPr>
        <w:tc>
          <w:tcPr>
            <w:tcW w:w="91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1B" w:rsidRPr="00D33800" w:rsidRDefault="009B2E1B" w:rsidP="00F7649A">
            <w:pPr>
              <w:pStyle w:val="a5"/>
              <w:rPr>
                <w:rFonts w:ascii="ＦＡ 丸ゴシックＭ" w:eastAsia="ＦＡ 丸ゴシックＭ"/>
                <w:sz w:val="22"/>
                <w:szCs w:val="22"/>
              </w:rPr>
            </w:pP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地球温暖化問題で取り組んでみたいことなどありましたらお書き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くだ</w:t>
            </w: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さい。</w:t>
            </w:r>
          </w:p>
          <w:p w:rsidR="009B2E1B" w:rsidRPr="00D33800" w:rsidRDefault="009B2E1B" w:rsidP="00F7649A">
            <w:pPr>
              <w:rPr>
                <w:rFonts w:ascii="ＦＡ 丸ゴシックＭ" w:eastAsia="ＦＡ 丸ゴシックＭ"/>
                <w:sz w:val="22"/>
                <w:szCs w:val="22"/>
              </w:rPr>
            </w:pP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【主な活動分野（該当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する番号</w:t>
            </w: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に○印をしてください）】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2"/>
                <w:szCs w:val="22"/>
              </w:rPr>
            </w:pP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 xml:space="preserve">　１.環境教育分野（小学校への出前講座等）、２.自然分野（緑化、里山保全、炭作</w:t>
            </w:r>
            <w:r w:rsidRPr="0010261B">
              <w:rPr>
                <w:rFonts w:ascii="ＦＡ 丸ゴシックＭ" w:eastAsia="ＦＡ 丸ゴシックＭ" w:hint="eastAsia"/>
                <w:sz w:val="22"/>
                <w:szCs w:val="22"/>
              </w:rPr>
              <w:t>り等）、</w:t>
            </w:r>
          </w:p>
          <w:p w:rsidR="009B2E1B" w:rsidRDefault="009B2E1B" w:rsidP="004B0401">
            <w:pPr>
              <w:ind w:left="203" w:hangingChars="100" w:hanging="203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３</w:t>
            </w:r>
            <w:r w:rsidRPr="0010261B">
              <w:rPr>
                <w:rFonts w:ascii="ＦＡ 丸ゴシックＭ" w:eastAsia="ＦＡ 丸ゴシックＭ" w:hint="eastAsia"/>
                <w:sz w:val="22"/>
                <w:szCs w:val="22"/>
              </w:rPr>
              <w:t>.</w:t>
            </w:r>
            <w:r>
              <w:rPr>
                <w:rFonts w:ascii="ＦＡ 丸ゴシックＭ" w:eastAsia="ＦＡ 丸ゴシックＭ" w:hint="eastAsia"/>
                <w:sz w:val="22"/>
                <w:szCs w:val="22"/>
              </w:rPr>
              <w:t>エネルギー分野（太陽光発電、風力発電等）、４.リサイクル分野（マイバッグ、洗剤作り、衣料、生活雑貨等）、５.その他（　　　　　　　　　　　　　　　　）</w:t>
            </w:r>
          </w:p>
          <w:p w:rsidR="009B2E1B" w:rsidRPr="00D33800" w:rsidRDefault="009B2E1B" w:rsidP="00F7649A">
            <w:pPr>
              <w:rPr>
                <w:rFonts w:ascii="ＦＡ 丸ゴシックＭ" w:eastAsia="ＦＡ 丸ゴシックＭ"/>
                <w:sz w:val="22"/>
                <w:szCs w:val="22"/>
              </w:rPr>
            </w:pPr>
            <w:r w:rsidRPr="00D33800">
              <w:rPr>
                <w:rFonts w:ascii="ＦＡ 丸ゴシックＭ" w:eastAsia="ＦＡ 丸ゴシックＭ" w:hint="eastAsia"/>
                <w:sz w:val="22"/>
                <w:szCs w:val="22"/>
              </w:rPr>
              <w:t>【具体的な活動内容・時期等】</w:t>
            </w:r>
          </w:p>
          <w:p w:rsidR="009B2E1B" w:rsidRDefault="009B2E1B" w:rsidP="00F7649A">
            <w:pPr>
              <w:rPr>
                <w:rFonts w:ascii="ＦＡ 丸ゴシックＭ" w:eastAsia="ＦＡ 丸ゴシックＭ"/>
                <w:sz w:val="24"/>
              </w:rPr>
            </w:pPr>
          </w:p>
        </w:tc>
      </w:tr>
    </w:tbl>
    <w:p w:rsidR="00CE60A6" w:rsidRDefault="00CE60A6" w:rsidP="004B0401">
      <w:pPr>
        <w:rPr>
          <w:rFonts w:ascii="ＦＡ 丸ゴシックＭ" w:eastAsia="ＦＡ 丸ゴシックＭ"/>
          <w:sz w:val="24"/>
        </w:rPr>
      </w:pPr>
    </w:p>
    <w:p w:rsidR="00CE60A6" w:rsidRDefault="00CE60A6">
      <w:pPr>
        <w:widowControl/>
        <w:jc w:val="left"/>
        <w:rPr>
          <w:rFonts w:ascii="ＦＡ 丸ゴシックＭ" w:eastAsia="ＦＡ 丸ゴシックＭ"/>
          <w:sz w:val="24"/>
        </w:rPr>
      </w:pPr>
    </w:p>
    <w:sectPr w:rsidR="00CE60A6" w:rsidSect="00CE60A6">
      <w:footerReference w:type="even" r:id="rId7"/>
      <w:footerReference w:type="default" r:id="rId8"/>
      <w:pgSz w:w="11906" w:h="16838"/>
      <w:pgMar w:top="1701" w:right="1701" w:bottom="1134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E5" w:rsidRDefault="00A542E5">
      <w:r>
        <w:separator/>
      </w:r>
    </w:p>
  </w:endnote>
  <w:endnote w:type="continuationSeparator" w:id="0">
    <w:p w:rsidR="00A542E5" w:rsidRDefault="00A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71CB">
      <w:rPr>
        <w:rStyle w:val="af0"/>
        <w:noProof/>
      </w:rPr>
      <w:t>13</w:t>
    </w:r>
    <w:r>
      <w:rPr>
        <w:rStyle w:val="af0"/>
      </w:rPr>
      <w:fldChar w:fldCharType="end"/>
    </w:r>
  </w:p>
  <w:p w:rsidR="007C5AED" w:rsidRDefault="007C5AE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AED" w:rsidRDefault="007C5AED">
    <w:pPr>
      <w:pStyle w:val="af"/>
      <w:framePr w:wrap="around" w:vAnchor="text" w:hAnchor="margin" w:xAlign="center" w:y="1"/>
      <w:rPr>
        <w:rStyle w:val="af0"/>
      </w:rPr>
    </w:pPr>
  </w:p>
  <w:p w:rsidR="007C5AED" w:rsidRDefault="007C5AE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E5" w:rsidRDefault="00A542E5">
      <w:r>
        <w:separator/>
      </w:r>
    </w:p>
  </w:footnote>
  <w:footnote w:type="continuationSeparator" w:id="0">
    <w:p w:rsidR="00A542E5" w:rsidRDefault="00A54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E87D40"/>
    <w:multiLevelType w:val="singleLevel"/>
    <w:tmpl w:val="A8C64F3E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1DD233C4"/>
    <w:multiLevelType w:val="singleLevel"/>
    <w:tmpl w:val="D3785F9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344E5955"/>
    <w:multiLevelType w:val="singleLevel"/>
    <w:tmpl w:val="BFF83E04"/>
    <w:lvl w:ilvl="0">
      <w:start w:val="2"/>
      <w:numFmt w:val="bullet"/>
      <w:lvlText w:val="・"/>
      <w:lvlJc w:val="left"/>
      <w:pPr>
        <w:tabs>
          <w:tab w:val="num" w:pos="990"/>
        </w:tabs>
        <w:ind w:left="990" w:hanging="210"/>
      </w:pPr>
      <w:rPr>
        <w:rFonts w:ascii="ＭＳ 明朝" w:hint="eastAsia"/>
      </w:rPr>
    </w:lvl>
  </w:abstractNum>
  <w:abstractNum w:abstractNumId="4" w15:restartNumberingAfterBreak="0">
    <w:nsid w:val="3BFB3C92"/>
    <w:multiLevelType w:val="singleLevel"/>
    <w:tmpl w:val="C978A4FA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abstractNum w:abstractNumId="5" w15:restartNumberingAfterBreak="0">
    <w:nsid w:val="5B465067"/>
    <w:multiLevelType w:val="singleLevel"/>
    <w:tmpl w:val="86587450"/>
    <w:lvl w:ilvl="0">
      <w:numFmt w:val="bullet"/>
      <w:lvlText w:val="●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7649" fillcolor="yellow" stroke="f">
      <v:fill color="yellow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D9"/>
    <w:rsid w:val="000144CB"/>
    <w:rsid w:val="00015AD9"/>
    <w:rsid w:val="0001780B"/>
    <w:rsid w:val="00021854"/>
    <w:rsid w:val="00035CD0"/>
    <w:rsid w:val="00080FAA"/>
    <w:rsid w:val="00081CE2"/>
    <w:rsid w:val="000A0C05"/>
    <w:rsid w:val="000B412B"/>
    <w:rsid w:val="000D5212"/>
    <w:rsid w:val="000E1029"/>
    <w:rsid w:val="000F1BB3"/>
    <w:rsid w:val="000F77D9"/>
    <w:rsid w:val="0013749C"/>
    <w:rsid w:val="001521C0"/>
    <w:rsid w:val="00196EAB"/>
    <w:rsid w:val="001A31ED"/>
    <w:rsid w:val="001A7D60"/>
    <w:rsid w:val="001D1A10"/>
    <w:rsid w:val="002174E0"/>
    <w:rsid w:val="00224776"/>
    <w:rsid w:val="002271CB"/>
    <w:rsid w:val="002735CD"/>
    <w:rsid w:val="002B0DB6"/>
    <w:rsid w:val="002C0093"/>
    <w:rsid w:val="002F1281"/>
    <w:rsid w:val="00315E83"/>
    <w:rsid w:val="0037603D"/>
    <w:rsid w:val="003C1D50"/>
    <w:rsid w:val="003C6509"/>
    <w:rsid w:val="003D326C"/>
    <w:rsid w:val="003F39AE"/>
    <w:rsid w:val="004254FB"/>
    <w:rsid w:val="004514EF"/>
    <w:rsid w:val="00470D2E"/>
    <w:rsid w:val="00474A6A"/>
    <w:rsid w:val="00475A56"/>
    <w:rsid w:val="0049782F"/>
    <w:rsid w:val="004B0401"/>
    <w:rsid w:val="004C6492"/>
    <w:rsid w:val="004C7D50"/>
    <w:rsid w:val="004F1F85"/>
    <w:rsid w:val="00502770"/>
    <w:rsid w:val="00572256"/>
    <w:rsid w:val="0057274A"/>
    <w:rsid w:val="005D739D"/>
    <w:rsid w:val="005E2C07"/>
    <w:rsid w:val="0062500B"/>
    <w:rsid w:val="006323E2"/>
    <w:rsid w:val="00651334"/>
    <w:rsid w:val="00687DAF"/>
    <w:rsid w:val="00697D25"/>
    <w:rsid w:val="007138E9"/>
    <w:rsid w:val="00713EDF"/>
    <w:rsid w:val="00715CE7"/>
    <w:rsid w:val="00725ACD"/>
    <w:rsid w:val="0073140B"/>
    <w:rsid w:val="007635E2"/>
    <w:rsid w:val="00784430"/>
    <w:rsid w:val="007C5AED"/>
    <w:rsid w:val="007D26C9"/>
    <w:rsid w:val="007F4065"/>
    <w:rsid w:val="00847C66"/>
    <w:rsid w:val="00881B53"/>
    <w:rsid w:val="0088371B"/>
    <w:rsid w:val="0089787B"/>
    <w:rsid w:val="008A73AD"/>
    <w:rsid w:val="008B0F8C"/>
    <w:rsid w:val="008C7D28"/>
    <w:rsid w:val="008E38F2"/>
    <w:rsid w:val="008F3493"/>
    <w:rsid w:val="008F6F73"/>
    <w:rsid w:val="00934C50"/>
    <w:rsid w:val="0093572B"/>
    <w:rsid w:val="009627C3"/>
    <w:rsid w:val="009630CA"/>
    <w:rsid w:val="009B2E1B"/>
    <w:rsid w:val="009F4DC2"/>
    <w:rsid w:val="00A542E5"/>
    <w:rsid w:val="00A6075E"/>
    <w:rsid w:val="00A628F5"/>
    <w:rsid w:val="00A83BA7"/>
    <w:rsid w:val="00A923CF"/>
    <w:rsid w:val="00AC1938"/>
    <w:rsid w:val="00AC4174"/>
    <w:rsid w:val="00AC5666"/>
    <w:rsid w:val="00B1668B"/>
    <w:rsid w:val="00B21BCD"/>
    <w:rsid w:val="00B2359B"/>
    <w:rsid w:val="00B256FB"/>
    <w:rsid w:val="00B673ED"/>
    <w:rsid w:val="00B72F8D"/>
    <w:rsid w:val="00BC12F3"/>
    <w:rsid w:val="00BC2853"/>
    <w:rsid w:val="00BD5E6A"/>
    <w:rsid w:val="00BF42BE"/>
    <w:rsid w:val="00C330A6"/>
    <w:rsid w:val="00C62954"/>
    <w:rsid w:val="00C80031"/>
    <w:rsid w:val="00C8679C"/>
    <w:rsid w:val="00CC3D03"/>
    <w:rsid w:val="00CE0DDE"/>
    <w:rsid w:val="00CE60A6"/>
    <w:rsid w:val="00CF3534"/>
    <w:rsid w:val="00D00EA6"/>
    <w:rsid w:val="00D01C2E"/>
    <w:rsid w:val="00D3103F"/>
    <w:rsid w:val="00D538D9"/>
    <w:rsid w:val="00D6312F"/>
    <w:rsid w:val="00D6409D"/>
    <w:rsid w:val="00D713F2"/>
    <w:rsid w:val="00D84965"/>
    <w:rsid w:val="00D95F94"/>
    <w:rsid w:val="00DE310B"/>
    <w:rsid w:val="00E26A71"/>
    <w:rsid w:val="00E66E8F"/>
    <w:rsid w:val="00E71B63"/>
    <w:rsid w:val="00E732B4"/>
    <w:rsid w:val="00EA5291"/>
    <w:rsid w:val="00EB45E2"/>
    <w:rsid w:val="00EE4270"/>
    <w:rsid w:val="00EF1597"/>
    <w:rsid w:val="00EF55A6"/>
    <w:rsid w:val="00F243C6"/>
    <w:rsid w:val="00F37298"/>
    <w:rsid w:val="00F56DEA"/>
    <w:rsid w:val="00F663C1"/>
    <w:rsid w:val="00F71BA4"/>
    <w:rsid w:val="00F7649A"/>
    <w:rsid w:val="00F91081"/>
    <w:rsid w:val="00FB2A2C"/>
    <w:rsid w:val="00FC639B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yellow" stroke="f">
      <v:fill color="yellow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5F6DE4"/>
  <w15:chartTrackingRefBased/>
  <w15:docId w15:val="{69E1920B-B53F-4A9C-BA1D-B9E425DA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 w:val="0"/>
      <w:spacing w:line="360" w:lineRule="atLeast"/>
      <w:textAlignment w:val="baseline"/>
      <w:outlineLvl w:val="1"/>
    </w:pPr>
    <w:rPr>
      <w:rFonts w:ascii="Arial" w:eastAsia="ｺﾞｼｯｸ" w:hAnsi="Arial"/>
      <w:kern w:val="0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 w:val="0"/>
      <w:spacing w:line="360" w:lineRule="atLeast"/>
      <w:textAlignment w:val="baseline"/>
      <w:outlineLvl w:val="3"/>
    </w:pPr>
    <w:rPr>
      <w:rFonts w:eastAsia="Mincho"/>
      <w:b/>
      <w:kern w:val="0"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adjustRightInd w:val="0"/>
      <w:spacing w:line="360" w:lineRule="atLeast"/>
      <w:textAlignment w:val="baseline"/>
      <w:outlineLvl w:val="5"/>
    </w:pPr>
    <w:rPr>
      <w:rFonts w:eastAsia="Mincho"/>
      <w:b/>
      <w:kern w:val="0"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adjustRightInd w:val="0"/>
      <w:spacing w:line="360" w:lineRule="atLeast"/>
      <w:textAlignment w:val="baseline"/>
      <w:outlineLvl w:val="6"/>
    </w:pPr>
    <w:rPr>
      <w:rFonts w:eastAsia="Mincho"/>
      <w:kern w:val="0"/>
    </w:r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adjustRightInd w:val="0"/>
      <w:spacing w:line="360" w:lineRule="atLeast"/>
      <w:textAlignment w:val="baseline"/>
      <w:outlineLvl w:val="7"/>
    </w:pPr>
    <w:rPr>
      <w:rFonts w:eastAsia="Mincho"/>
      <w:kern w:val="0"/>
    </w:r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adjustRightInd w:val="0"/>
      <w:spacing w:line="360" w:lineRule="atLeast"/>
      <w:textAlignment w:val="baseline"/>
      <w:outlineLvl w:val="8"/>
    </w:pPr>
    <w:rPr>
      <w:rFonts w:eastAsia="Mincho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="851"/>
      <w:textAlignment w:val="baseline"/>
    </w:pPr>
    <w:rPr>
      <w:rFonts w:eastAsia="Mincho"/>
      <w:kern w:val="0"/>
    </w:rPr>
  </w:style>
  <w:style w:type="paragraph" w:styleId="a4">
    <w:name w:val="Body Text"/>
    <w:basedOn w:val="a"/>
    <w:rPr>
      <w:rFonts w:eastAsia="HG丸ｺﾞｼｯｸM-PRO"/>
      <w:sz w:val="24"/>
    </w:rPr>
  </w:style>
  <w:style w:type="paragraph" w:styleId="a5">
    <w:name w:val="Date"/>
    <w:basedOn w:val="a"/>
    <w:next w:val="a"/>
    <w:rPr>
      <w:rFonts w:eastAsia="HG丸ｺﾞｼｯｸM-PRO"/>
      <w:sz w:val="24"/>
    </w:rPr>
  </w:style>
  <w:style w:type="paragraph" w:styleId="a6">
    <w:name w:val="Body Text Indent"/>
    <w:basedOn w:val="a"/>
    <w:pPr>
      <w:ind w:left="660"/>
    </w:pPr>
    <w:rPr>
      <w:rFonts w:eastAsia="HG丸ｺﾞｼｯｸM-PRO"/>
      <w:sz w:val="24"/>
    </w:rPr>
  </w:style>
  <w:style w:type="paragraph" w:styleId="30">
    <w:name w:val="Body Text Indent 3"/>
    <w:basedOn w:val="a"/>
    <w:pPr>
      <w:wordWrap w:val="0"/>
      <w:autoSpaceDE w:val="0"/>
      <w:autoSpaceDN w:val="0"/>
      <w:spacing w:line="360" w:lineRule="auto"/>
      <w:ind w:left="742" w:hanging="212"/>
      <w:jc w:val="left"/>
    </w:pPr>
    <w:rPr>
      <w:rFonts w:ascii="Times New Roman" w:hAnsi="Times New Roman"/>
      <w:spacing w:val="1"/>
      <w:szCs w:val="20"/>
    </w:rPr>
  </w:style>
  <w:style w:type="paragraph" w:styleId="31">
    <w:name w:val="Body Text 3"/>
    <w:basedOn w:val="a"/>
    <w:pPr>
      <w:snapToGrid w:val="0"/>
    </w:pPr>
    <w:rPr>
      <w:sz w:val="16"/>
    </w:rPr>
  </w:style>
  <w:style w:type="paragraph" w:styleId="20">
    <w:name w:val="Body Text Indent 2"/>
    <w:basedOn w:val="a"/>
    <w:pPr>
      <w:wordWrap w:val="0"/>
      <w:snapToGrid w:val="0"/>
      <w:spacing w:line="360" w:lineRule="auto"/>
      <w:ind w:left="2100" w:firstLine="227"/>
      <w:jc w:val="left"/>
    </w:pPr>
    <w:rPr>
      <w:rFonts w:ascii="ＭＳ 明朝"/>
      <w:sz w:val="24"/>
    </w:rPr>
  </w:style>
  <w:style w:type="paragraph" w:styleId="a7">
    <w:name w:val="Plain Text"/>
    <w:basedOn w:val="a"/>
    <w:rPr>
      <w:rFonts w:ascii="ＭＳ 明朝" w:hAnsi="Courier New"/>
      <w:szCs w:val="20"/>
    </w:rPr>
  </w:style>
  <w:style w:type="paragraph" w:styleId="a8">
    <w:name w:val="footnote text"/>
    <w:basedOn w:val="a"/>
    <w:semiHidden/>
    <w:pPr>
      <w:snapToGrid w:val="0"/>
      <w:jc w:val="left"/>
    </w:pPr>
  </w:style>
  <w:style w:type="paragraph" w:styleId="a9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268" w:lineRule="atLeast"/>
    </w:pPr>
    <w:rPr>
      <w:rFonts w:ascii="Times New Roman" w:hAnsi="Times New Roman"/>
      <w:spacing w:val="1"/>
      <w:szCs w:val="20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c">
    <w:name w:val="一太郎８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</w:rPr>
  </w:style>
  <w:style w:type="paragraph" w:styleId="ad">
    <w:name w:val="caption"/>
    <w:basedOn w:val="a"/>
    <w:next w:val="a"/>
    <w:qFormat/>
    <w:pPr>
      <w:spacing w:before="120" w:after="240"/>
    </w:pPr>
    <w:rPr>
      <w:b/>
      <w:sz w:val="20"/>
    </w:rPr>
  </w:style>
  <w:style w:type="paragraph" w:styleId="21">
    <w:name w:val="Body Text 2"/>
    <w:basedOn w:val="a"/>
    <w:rPr>
      <w:color w:val="000000"/>
    </w:rPr>
  </w:style>
  <w:style w:type="paragraph" w:styleId="ae">
    <w:name w:val="Block Text"/>
    <w:basedOn w:val="a"/>
    <w:pPr>
      <w:ind w:left="441" w:right="261"/>
    </w:pPr>
    <w:rPr>
      <w:rFonts w:eastAsia="ＭＳ Ｐゴシック"/>
    </w:r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306" w:lineRule="atLeast"/>
      <w:jc w:val="both"/>
    </w:pPr>
    <w:rPr>
      <w:rFonts w:ascii="Times New Roman" w:hAnsi="Times New Roman"/>
      <w:spacing w:val="5"/>
      <w:sz w:val="24"/>
      <w:szCs w:val="24"/>
    </w:rPr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Arial" w:hAnsi="Arial"/>
      <w:spacing w:val="-1"/>
      <w:sz w:val="24"/>
    </w:rPr>
  </w:style>
  <w:style w:type="paragraph" w:styleId="af2">
    <w:name w:val="Balloon Text"/>
    <w:basedOn w:val="a"/>
    <w:link w:val="af3"/>
    <w:rsid w:val="00EB45E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EB45E2"/>
    <w:rPr>
      <w:rFonts w:ascii="Arial" w:eastAsia="ＭＳ ゴシック" w:hAnsi="Arial" w:cs="Times New Roman"/>
      <w:kern w:val="2"/>
      <w:sz w:val="18"/>
      <w:szCs w:val="18"/>
    </w:rPr>
  </w:style>
  <w:style w:type="character" w:styleId="af4">
    <w:name w:val="Emphasis"/>
    <w:qFormat/>
    <w:rsid w:val="004B0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地球温暖化防止活動推進員のための</vt:lpstr>
      <vt:lpstr>地球温暖化防止活動推進員のための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地球温暖化防止活動推進員のための</dc:title>
  <dc:subject/>
  <dc:creator>千葉県　環境生活課</dc:creator>
  <cp:keywords/>
  <dc:description/>
  <cp:lastModifiedBy>山梨県</cp:lastModifiedBy>
  <cp:revision>2</cp:revision>
  <cp:lastPrinted>2021-07-02T02:03:00Z</cp:lastPrinted>
  <dcterms:created xsi:type="dcterms:W3CDTF">2021-07-02T02:04:00Z</dcterms:created>
  <dcterms:modified xsi:type="dcterms:W3CDTF">2021-07-02T02:04:00Z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1467958434</vt:i4>
  </property>
  <property fmtid="{D5CDD505-2E9C-101B-9397-08002B2CF9AE}" pid="3" name="_EmailSubject">
    <vt:lpwstr>推進員手引きについて</vt:lpwstr>
  </property>
  <property fmtid="{D5CDD505-2E9C-101B-9397-08002B2CF9AE}" pid="4" name="_AuthorEmail">
    <vt:lpwstr>m.hrts@ma.pref.chiba.jp</vt:lpwstr>
  </property>
  <property fmtid="{D5CDD505-2E9C-101B-9397-08002B2CF9AE}" pid="5" name="_AuthorEmailDisplayName">
    <vt:lpwstr>Makoto Horitsu</vt:lpwstr>
  </property>
  <property fmtid="{D5CDD505-2E9C-101B-9397-08002B2CF9AE}" pid="6" name="_PreviousAdHocReviewCycleID">
    <vt:i4>-1242927472</vt:i4>
  </property>
  <property fmtid="{D5CDD505-2E9C-101B-9397-08002B2CF9AE}" pid="7" name="_ReviewingToolsShownOnce">
    <vt:lpwstr/>
  </property>
</Properties>
</file>