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D2C" w:rsidRDefault="00C07D2C">
      <w:pPr>
        <w:adjustRightInd/>
        <w:rPr>
          <w:rFonts w:ascii="ＭＳ 明朝"/>
        </w:rPr>
      </w:pPr>
      <w:bookmarkStart w:id="0" w:name="_GoBack"/>
      <w:bookmarkEnd w:id="0"/>
    </w:p>
    <w:p w:rsidR="00C07D2C" w:rsidRDefault="00C07D2C">
      <w:pPr>
        <w:adjustRightInd/>
        <w:rPr>
          <w:rFonts w:ascii="ＭＳ 明朝"/>
        </w:rPr>
      </w:pPr>
      <w:r>
        <w:rPr>
          <w:rFonts w:ascii="ＭＳ 明朝" w:cs="ＭＳ 明朝" w:hint="eastAsia"/>
        </w:rPr>
        <w:t>第</w:t>
      </w:r>
      <w:r>
        <w:t>6</w:t>
      </w:r>
      <w:r>
        <w:rPr>
          <w:rFonts w:ascii="ＭＳ 明朝" w:cs="ＭＳ 明朝" w:hint="eastAsia"/>
        </w:rPr>
        <w:t>号様式の</w:t>
      </w:r>
      <w:r>
        <w:t>2</w:t>
      </w:r>
      <w:r w:rsidR="00B85653">
        <w:t xml:space="preserve">  </w:t>
      </w:r>
      <w:r>
        <w:t>(</w:t>
      </w:r>
      <w:r>
        <w:rPr>
          <w:rFonts w:ascii="ＭＳ 明朝" w:cs="ＭＳ 明朝" w:hint="eastAsia"/>
        </w:rPr>
        <w:t>第</w:t>
      </w:r>
      <w:r>
        <w:t>5</w:t>
      </w:r>
      <w:r>
        <w:rPr>
          <w:rFonts w:ascii="ＭＳ 明朝" w:cs="ＭＳ 明朝" w:hint="eastAsia"/>
        </w:rPr>
        <w:t>条の</w:t>
      </w:r>
      <w:r>
        <w:t>2</w:t>
      </w:r>
      <w:r>
        <w:rPr>
          <w:rFonts w:ascii="ＭＳ 明朝" w:cs="ＭＳ 明朝" w:hint="eastAsia"/>
        </w:rPr>
        <w:t>関係</w:t>
      </w:r>
      <w:r>
        <w:t>)</w:t>
      </w:r>
    </w:p>
    <w:p w:rsidR="00C07D2C" w:rsidRDefault="00C07D2C">
      <w:pPr>
        <w:adjustRightInd/>
        <w:rPr>
          <w:rFonts w:ascii="ＭＳ 明朝"/>
        </w:rPr>
      </w:pPr>
      <w:r>
        <w:t>(</w:t>
      </w:r>
      <w:r>
        <w:rPr>
          <w:rFonts w:ascii="ＭＳ 明朝" w:cs="ＭＳ 明朝" w:hint="eastAsia"/>
        </w:rPr>
        <w:t>平</w:t>
      </w:r>
      <w:r>
        <w:t>3</w:t>
      </w:r>
      <w:r>
        <w:rPr>
          <w:rFonts w:ascii="ＭＳ 明朝" w:cs="ＭＳ 明朝" w:hint="eastAsia"/>
        </w:rPr>
        <w:t>規則</w:t>
      </w:r>
      <w:r>
        <w:t>2</w:t>
      </w:r>
      <w:r>
        <w:rPr>
          <w:rFonts w:ascii="ＭＳ 明朝" w:cs="ＭＳ 明朝" w:hint="eastAsia"/>
        </w:rPr>
        <w:t>・追加、平</w:t>
      </w:r>
      <w:r>
        <w:t>7</w:t>
      </w:r>
      <w:r>
        <w:rPr>
          <w:rFonts w:ascii="ＭＳ 明朝" w:cs="ＭＳ 明朝" w:hint="eastAsia"/>
        </w:rPr>
        <w:t>規則</w:t>
      </w:r>
      <w:r>
        <w:t>15</w:t>
      </w:r>
      <w:r>
        <w:rPr>
          <w:rFonts w:ascii="ＭＳ 明朝" w:cs="ＭＳ 明朝" w:hint="eastAsia"/>
        </w:rPr>
        <w:t>・一部改正</w:t>
      </w:r>
      <w:r>
        <w:t>)</w:t>
      </w:r>
    </w:p>
    <w:p w:rsidR="00C07D2C" w:rsidRDefault="00C07D2C">
      <w:pPr>
        <w:adjustRightInd/>
        <w:rPr>
          <w:rFonts w:ascii="ＭＳ 明朝"/>
        </w:rPr>
      </w:pPr>
      <w:r>
        <w:rPr>
          <w:rFonts w:ascii="ＭＳ 明朝" w:cs="ＭＳ 明朝" w:hint="eastAsia"/>
        </w:rPr>
        <w:t xml:space="preserve">　</w:t>
      </w:r>
    </w:p>
    <w:p w:rsidR="00C07D2C" w:rsidRDefault="00BE5572">
      <w:pPr>
        <w:adjustRightInd/>
        <w:jc w:val="right"/>
        <w:rPr>
          <w:rFonts w:ascii="ＭＳ 明朝"/>
        </w:rPr>
      </w:pPr>
      <w:r>
        <w:rPr>
          <w:rFonts w:ascii="ＭＳ 明朝" w:cs="ＭＳ 明朝" w:hint="eastAsia"/>
        </w:rPr>
        <w:t>令和</w:t>
      </w:r>
      <w:r w:rsidR="00C07D2C">
        <w:rPr>
          <w:rFonts w:ascii="ＭＳ 明朝" w:cs="ＭＳ 明朝" w:hint="eastAsia"/>
        </w:rPr>
        <w:t xml:space="preserve">　年　月　日</w:t>
      </w:r>
    </w:p>
    <w:p w:rsidR="00C07D2C" w:rsidRDefault="00C07D2C">
      <w:pPr>
        <w:adjustRightInd/>
        <w:rPr>
          <w:rFonts w:ascii="ＭＳ 明朝"/>
        </w:rPr>
      </w:pPr>
    </w:p>
    <w:p w:rsidR="00C07D2C" w:rsidRDefault="00C07D2C">
      <w:pPr>
        <w:adjustRightInd/>
        <w:rPr>
          <w:rFonts w:ascii="ＭＳ 明朝"/>
        </w:rPr>
      </w:pPr>
      <w:r>
        <w:rPr>
          <w:rFonts w:ascii="ＭＳ 明朝" w:cs="ＭＳ 明朝" w:hint="eastAsia"/>
        </w:rPr>
        <w:t>山梨県知事　　　　殿</w:t>
      </w:r>
    </w:p>
    <w:p w:rsidR="00C07D2C" w:rsidRDefault="00C07D2C">
      <w:pPr>
        <w:adjustRightInd/>
        <w:rPr>
          <w:rFonts w:ascii="ＭＳ 明朝"/>
        </w:rPr>
      </w:pPr>
      <w:r>
        <w:rPr>
          <w:rFonts w:ascii="ＭＳ 明朝" w:cs="ＭＳ 明朝" w:hint="eastAsia"/>
        </w:rPr>
        <w:t xml:space="preserve">　</w:t>
      </w:r>
    </w:p>
    <w:p w:rsidR="00C07D2C" w:rsidRDefault="00C07D2C" w:rsidP="00292AF5">
      <w:pPr>
        <w:adjustRightInd/>
        <w:ind w:firstLineChars="2332" w:firstLine="4508"/>
        <w:rPr>
          <w:rFonts w:ascii="ＭＳ 明朝"/>
        </w:rPr>
      </w:pPr>
      <w:r>
        <w:rPr>
          <w:rFonts w:ascii="ＭＳ 明朝" w:cs="ＭＳ 明朝" w:hint="eastAsia"/>
        </w:rPr>
        <w:t>住所</w:t>
      </w:r>
    </w:p>
    <w:p w:rsidR="00C07D2C" w:rsidRDefault="00C07D2C">
      <w:pPr>
        <w:adjustRightInd/>
        <w:ind w:firstLine="4614"/>
        <w:rPr>
          <w:rFonts w:ascii="ＭＳ 明朝"/>
        </w:rPr>
      </w:pPr>
    </w:p>
    <w:p w:rsidR="00C07D2C" w:rsidRDefault="00C07D2C" w:rsidP="00292AF5">
      <w:pPr>
        <w:adjustRightInd/>
        <w:ind w:firstLineChars="2338" w:firstLine="4520"/>
        <w:rPr>
          <w:rFonts w:ascii="ＭＳ 明朝"/>
        </w:rPr>
      </w:pPr>
      <w:r>
        <w:rPr>
          <w:rFonts w:ascii="ＭＳ 明朝" w:cs="ＭＳ 明朝" w:hint="eastAsia"/>
        </w:rPr>
        <w:t xml:space="preserve">氏名　</w:t>
      </w:r>
      <w:r w:rsidR="00292AF5">
        <w:rPr>
          <w:rFonts w:ascii="ＭＳ 明朝" w:cs="ＭＳ 明朝" w:hint="eastAsia"/>
        </w:rPr>
        <w:t xml:space="preserve">　　</w:t>
      </w:r>
      <w:r>
        <w:rPr>
          <w:rFonts w:ascii="ＭＳ 明朝" w:cs="ＭＳ 明朝" w:hint="eastAsia"/>
        </w:rPr>
        <w:t xml:space="preserve">　　　　　　</w:t>
      </w:r>
      <w:r>
        <w:t xml:space="preserve">        </w:t>
      </w:r>
      <w:r>
        <w:rPr>
          <w:rFonts w:ascii="ＭＳ 明朝" w:cs="ＭＳ 明朝" w:hint="eastAsia"/>
        </w:rPr>
        <w:t xml:space="preserve">　　　印</w:t>
      </w:r>
    </w:p>
    <w:p w:rsidR="00292AF5" w:rsidRDefault="00814EAB">
      <w:pPr>
        <w:adjustRightInd/>
        <w:rPr>
          <w:rFonts w:ascii="ＭＳ 明朝"/>
        </w:rPr>
      </w:pPr>
      <w:r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241.25pt;margin-top:0;width:154.4pt;height:29.7pt;z-index:251658240">
            <v:textbox inset="5.85pt,.7pt,5.85pt,.7pt"/>
          </v:shape>
        </w:pict>
      </w:r>
      <w:r w:rsidR="00C07D2C">
        <w:t xml:space="preserve">             </w:t>
      </w:r>
      <w:r w:rsidR="00292AF5">
        <w:t xml:space="preserve">                               </w:t>
      </w:r>
      <w:r w:rsidR="00292AF5">
        <w:rPr>
          <w:rFonts w:cs="ＭＳ 明朝" w:hint="eastAsia"/>
        </w:rPr>
        <w:t xml:space="preserve">　　　</w:t>
      </w:r>
      <w:r w:rsidR="00C07D2C">
        <w:rPr>
          <w:rFonts w:cs="ＭＳ 明朝" w:hint="eastAsia"/>
        </w:rPr>
        <w:t xml:space="preserve">　</w:t>
      </w:r>
      <w:r w:rsidR="00C07D2C">
        <w:rPr>
          <w:rFonts w:ascii="ＭＳ 明朝" w:cs="ＭＳ 明朝" w:hint="eastAsia"/>
        </w:rPr>
        <w:t>法人にあつては、事務所の所</w:t>
      </w:r>
    </w:p>
    <w:p w:rsidR="00C07D2C" w:rsidRDefault="00C07D2C" w:rsidP="00C07D2C">
      <w:pPr>
        <w:adjustRightInd/>
        <w:ind w:firstLineChars="2641" w:firstLine="5105"/>
        <w:rPr>
          <w:rFonts w:ascii="ＭＳ 明朝"/>
        </w:rPr>
      </w:pPr>
      <w:r>
        <w:rPr>
          <w:rFonts w:ascii="ＭＳ 明朝" w:cs="ＭＳ 明朝" w:hint="eastAsia"/>
        </w:rPr>
        <w:t>在地、名称及び代表者の氏名</w:t>
      </w:r>
    </w:p>
    <w:p w:rsidR="00C07D2C" w:rsidRPr="00292AF5" w:rsidRDefault="00C07D2C">
      <w:pPr>
        <w:adjustRightInd/>
        <w:rPr>
          <w:rFonts w:ascii="ＭＳ 明朝"/>
        </w:rPr>
      </w:pPr>
    </w:p>
    <w:p w:rsidR="00C07D2C" w:rsidRDefault="00C07D2C">
      <w:pPr>
        <w:adjustRightInd/>
        <w:jc w:val="center"/>
        <w:rPr>
          <w:rFonts w:ascii="ＭＳ 明朝"/>
        </w:rPr>
      </w:pPr>
      <w:r>
        <w:rPr>
          <w:rFonts w:ascii="ＭＳ 明朝" w:cs="ＭＳ 明朝" w:hint="eastAsia"/>
        </w:rPr>
        <w:t>老人デイサービスセンター</w:t>
      </w:r>
      <w:r>
        <w:rPr>
          <w:rFonts w:ascii="ＭＳ 明朝" w:eastAsia="Times New Roman" w:cs="ＭＳ 明朝"/>
        </w:rPr>
        <w:t>(</w:t>
      </w:r>
      <w:r>
        <w:rPr>
          <w:rFonts w:ascii="ＭＳ 明朝" w:cs="ＭＳ 明朝" w:hint="eastAsia"/>
        </w:rPr>
        <w:t>老人短期入所施設・老人介護支援センター</w:t>
      </w:r>
      <w:r>
        <w:rPr>
          <w:rFonts w:ascii="ＭＳ 明朝" w:eastAsia="Times New Roman" w:cs="ＭＳ 明朝"/>
        </w:rPr>
        <w:t>)</w:t>
      </w:r>
      <w:r>
        <w:rPr>
          <w:rFonts w:ascii="ＭＳ 明朝" w:cs="ＭＳ 明朝" w:hint="eastAsia"/>
        </w:rPr>
        <w:t>廃止</w:t>
      </w:r>
      <w:r>
        <w:rPr>
          <w:rFonts w:ascii="ＭＳ 明朝" w:eastAsia="Times New Roman" w:cs="ＭＳ 明朝"/>
        </w:rPr>
        <w:t>(</w:t>
      </w:r>
      <w:r>
        <w:rPr>
          <w:rFonts w:ascii="ＭＳ 明朝" w:cs="ＭＳ 明朝" w:hint="eastAsia"/>
        </w:rPr>
        <w:t>休止</w:t>
      </w:r>
      <w:r>
        <w:rPr>
          <w:rFonts w:ascii="ＭＳ 明朝" w:eastAsia="Times New Roman" w:cs="ＭＳ 明朝"/>
        </w:rPr>
        <w:t>)</w:t>
      </w:r>
      <w:r>
        <w:rPr>
          <w:rFonts w:ascii="ＭＳ 明朝" w:cs="ＭＳ 明朝" w:hint="eastAsia"/>
        </w:rPr>
        <w:t>届</w:t>
      </w:r>
    </w:p>
    <w:p w:rsidR="00C07D2C" w:rsidRDefault="00C07D2C">
      <w:pPr>
        <w:adjustRightInd/>
        <w:rPr>
          <w:rFonts w:ascii="ＭＳ 明朝"/>
        </w:rPr>
      </w:pPr>
    </w:p>
    <w:p w:rsidR="00C07D2C" w:rsidRDefault="00C07D2C">
      <w:pPr>
        <w:adjustRightInd/>
        <w:rPr>
          <w:rFonts w:ascii="ＭＳ 明朝"/>
        </w:rPr>
      </w:pPr>
      <w:r>
        <w:rPr>
          <w:rFonts w:ascii="ＭＳ 明朝" w:cs="ＭＳ 明朝" w:hint="eastAsia"/>
        </w:rPr>
        <w:t>次のとおり老人デイサービスセンター</w:t>
      </w:r>
      <w:r>
        <w:t>(</w:t>
      </w:r>
      <w:r>
        <w:rPr>
          <w:rFonts w:ascii="ＭＳ 明朝" w:cs="ＭＳ 明朝" w:hint="eastAsia"/>
        </w:rPr>
        <w:t>老人短期入所施設・老人介護支援センター</w:t>
      </w:r>
      <w:r>
        <w:t>)</w:t>
      </w:r>
      <w:r>
        <w:rPr>
          <w:rFonts w:ascii="ＭＳ 明朝" w:cs="ＭＳ 明朝" w:hint="eastAsia"/>
        </w:rPr>
        <w:t>を廃止</w:t>
      </w:r>
      <w:r>
        <w:t>(</w:t>
      </w:r>
      <w:r>
        <w:rPr>
          <w:rFonts w:ascii="ＭＳ 明朝" w:cs="ＭＳ 明朝" w:hint="eastAsia"/>
        </w:rPr>
        <w:t>休止</w:t>
      </w:r>
      <w:r>
        <w:t>)</w:t>
      </w:r>
      <w:r>
        <w:rPr>
          <w:rFonts w:ascii="ＭＳ 明朝" w:cs="ＭＳ 明朝" w:hint="eastAsia"/>
        </w:rPr>
        <w:t>したいので、老人福祉法第</w:t>
      </w:r>
      <w:r>
        <w:t>16</w:t>
      </w:r>
      <w:r>
        <w:rPr>
          <w:rFonts w:ascii="ＭＳ 明朝" w:cs="ＭＳ 明朝" w:hint="eastAsia"/>
        </w:rPr>
        <w:t>条第</w:t>
      </w:r>
      <w:r>
        <w:t>1</w:t>
      </w:r>
      <w:r>
        <w:rPr>
          <w:rFonts w:ascii="ＭＳ 明朝" w:cs="ＭＳ 明朝" w:hint="eastAsia"/>
        </w:rPr>
        <w:t>項の規定により届け出ます。</w:t>
      </w:r>
    </w:p>
    <w:p w:rsidR="00C07D2C" w:rsidRDefault="00C07D2C">
      <w:pPr>
        <w:adjustRightInd/>
        <w:rPr>
          <w:rFonts w:ascii="ＭＳ 明朝"/>
        </w:rPr>
      </w:pPr>
    </w:p>
    <w:p w:rsidR="00C07D2C" w:rsidRDefault="00C07D2C">
      <w:pPr>
        <w:adjustRightInd/>
        <w:rPr>
          <w:rFonts w:ascii="ＭＳ 明朝"/>
        </w:rPr>
      </w:pPr>
      <w:r>
        <w:t>1</w:t>
      </w:r>
      <w:r>
        <w:rPr>
          <w:rFonts w:ascii="ＭＳ 明朝" w:cs="ＭＳ 明朝" w:hint="eastAsia"/>
        </w:rPr>
        <w:t xml:space="preserve">　施設の名称及び種類</w:t>
      </w:r>
    </w:p>
    <w:p w:rsidR="00C07D2C" w:rsidRDefault="00C07D2C">
      <w:pPr>
        <w:adjustRightInd/>
        <w:rPr>
          <w:rFonts w:ascii="ＭＳ 明朝"/>
        </w:rPr>
      </w:pPr>
    </w:p>
    <w:p w:rsidR="00C07D2C" w:rsidRDefault="00C07D2C">
      <w:pPr>
        <w:adjustRightInd/>
        <w:rPr>
          <w:rFonts w:ascii="ＭＳ 明朝"/>
        </w:rPr>
      </w:pPr>
      <w:r>
        <w:rPr>
          <w:rFonts w:ascii="ＭＳ 明朝" w:cs="ＭＳ 明朝" w:hint="eastAsia"/>
        </w:rPr>
        <w:t xml:space="preserve">　</w:t>
      </w:r>
    </w:p>
    <w:p w:rsidR="00C07D2C" w:rsidRDefault="00C07D2C">
      <w:pPr>
        <w:adjustRightInd/>
        <w:rPr>
          <w:rFonts w:ascii="ＭＳ 明朝"/>
        </w:rPr>
      </w:pPr>
      <w:r>
        <w:rPr>
          <w:rFonts w:ascii="ＭＳ 明朝" w:cs="ＭＳ 明朝" w:hint="eastAsia"/>
        </w:rPr>
        <w:t xml:space="preserve">　</w:t>
      </w:r>
    </w:p>
    <w:p w:rsidR="00C07D2C" w:rsidRDefault="00C07D2C">
      <w:pPr>
        <w:adjustRightInd/>
        <w:rPr>
          <w:rFonts w:ascii="ＭＳ 明朝"/>
        </w:rPr>
      </w:pPr>
    </w:p>
    <w:p w:rsidR="00C07D2C" w:rsidRDefault="00C07D2C">
      <w:pPr>
        <w:adjustRightInd/>
        <w:rPr>
          <w:rFonts w:ascii="ＭＳ 明朝"/>
        </w:rPr>
      </w:pPr>
      <w:r>
        <w:t>2</w:t>
      </w:r>
      <w:r>
        <w:rPr>
          <w:rFonts w:ascii="ＭＳ 明朝" w:cs="ＭＳ 明朝" w:hint="eastAsia"/>
        </w:rPr>
        <w:t xml:space="preserve">　廃止</w:t>
      </w:r>
      <w:r>
        <w:t>(</w:t>
      </w:r>
      <w:r>
        <w:rPr>
          <w:rFonts w:ascii="ＭＳ 明朝" w:cs="ＭＳ 明朝" w:hint="eastAsia"/>
        </w:rPr>
        <w:t>休止</w:t>
      </w:r>
      <w:r>
        <w:t>)</w:t>
      </w:r>
      <w:r>
        <w:rPr>
          <w:rFonts w:ascii="ＭＳ 明朝" w:cs="ＭＳ 明朝" w:hint="eastAsia"/>
        </w:rPr>
        <w:t>しようとする年月日</w:t>
      </w:r>
    </w:p>
    <w:p w:rsidR="00C07D2C" w:rsidRDefault="00C07D2C">
      <w:pPr>
        <w:adjustRightInd/>
        <w:rPr>
          <w:rFonts w:ascii="ＭＳ 明朝"/>
        </w:rPr>
      </w:pPr>
    </w:p>
    <w:p w:rsidR="00C07D2C" w:rsidRDefault="00C07D2C">
      <w:pPr>
        <w:adjustRightInd/>
        <w:rPr>
          <w:rFonts w:ascii="ＭＳ 明朝"/>
        </w:rPr>
      </w:pPr>
      <w:r>
        <w:rPr>
          <w:rFonts w:ascii="ＭＳ 明朝" w:cs="ＭＳ 明朝" w:hint="eastAsia"/>
        </w:rPr>
        <w:t xml:space="preserve">　</w:t>
      </w:r>
    </w:p>
    <w:p w:rsidR="00C07D2C" w:rsidRDefault="00C07D2C">
      <w:pPr>
        <w:adjustRightInd/>
        <w:rPr>
          <w:rFonts w:ascii="ＭＳ 明朝"/>
        </w:rPr>
      </w:pPr>
      <w:r>
        <w:rPr>
          <w:rFonts w:ascii="ＭＳ 明朝" w:cs="ＭＳ 明朝" w:hint="eastAsia"/>
        </w:rPr>
        <w:t xml:space="preserve">　</w:t>
      </w:r>
    </w:p>
    <w:p w:rsidR="00C07D2C" w:rsidRDefault="00C07D2C">
      <w:pPr>
        <w:adjustRightInd/>
        <w:rPr>
          <w:rFonts w:ascii="ＭＳ 明朝"/>
        </w:rPr>
      </w:pPr>
    </w:p>
    <w:p w:rsidR="00C07D2C" w:rsidRDefault="00C07D2C">
      <w:pPr>
        <w:adjustRightInd/>
        <w:rPr>
          <w:rFonts w:ascii="ＭＳ 明朝"/>
        </w:rPr>
      </w:pPr>
      <w:r>
        <w:t>3</w:t>
      </w:r>
      <w:r>
        <w:rPr>
          <w:rFonts w:ascii="ＭＳ 明朝" w:cs="ＭＳ 明朝" w:hint="eastAsia"/>
        </w:rPr>
        <w:t xml:space="preserve">　廃止</w:t>
      </w:r>
      <w:r>
        <w:t>(</w:t>
      </w:r>
      <w:r>
        <w:rPr>
          <w:rFonts w:ascii="ＭＳ 明朝" w:cs="ＭＳ 明朝" w:hint="eastAsia"/>
        </w:rPr>
        <w:t>休止</w:t>
      </w:r>
      <w:r>
        <w:t>)</w:t>
      </w:r>
      <w:r>
        <w:rPr>
          <w:rFonts w:ascii="ＭＳ 明朝" w:cs="ＭＳ 明朝" w:hint="eastAsia"/>
        </w:rPr>
        <w:t>の理由</w:t>
      </w:r>
    </w:p>
    <w:p w:rsidR="00C07D2C" w:rsidRDefault="00C07D2C">
      <w:pPr>
        <w:adjustRightInd/>
        <w:rPr>
          <w:rFonts w:ascii="ＭＳ 明朝"/>
        </w:rPr>
      </w:pPr>
    </w:p>
    <w:p w:rsidR="00C07D2C" w:rsidRDefault="00C07D2C">
      <w:pPr>
        <w:adjustRightInd/>
        <w:rPr>
          <w:rFonts w:ascii="ＭＳ 明朝"/>
        </w:rPr>
      </w:pPr>
      <w:r>
        <w:rPr>
          <w:rFonts w:ascii="ＭＳ 明朝" w:cs="ＭＳ 明朝" w:hint="eastAsia"/>
        </w:rPr>
        <w:t xml:space="preserve">　</w:t>
      </w:r>
    </w:p>
    <w:p w:rsidR="00C07D2C" w:rsidRDefault="00C07D2C">
      <w:pPr>
        <w:adjustRightInd/>
        <w:rPr>
          <w:rFonts w:ascii="ＭＳ 明朝"/>
        </w:rPr>
      </w:pPr>
      <w:r>
        <w:rPr>
          <w:rFonts w:ascii="ＭＳ 明朝" w:cs="ＭＳ 明朝" w:hint="eastAsia"/>
        </w:rPr>
        <w:t xml:space="preserve">　</w:t>
      </w:r>
    </w:p>
    <w:p w:rsidR="00C07D2C" w:rsidRDefault="00C07D2C">
      <w:pPr>
        <w:adjustRightInd/>
        <w:rPr>
          <w:rFonts w:ascii="ＭＳ 明朝"/>
        </w:rPr>
      </w:pPr>
    </w:p>
    <w:p w:rsidR="00C07D2C" w:rsidRDefault="00C07D2C">
      <w:pPr>
        <w:adjustRightInd/>
        <w:rPr>
          <w:rFonts w:ascii="ＭＳ 明朝"/>
        </w:rPr>
      </w:pPr>
      <w:r>
        <w:t>4</w:t>
      </w:r>
      <w:r>
        <w:rPr>
          <w:rFonts w:ascii="ＭＳ 明朝" w:cs="ＭＳ 明朝" w:hint="eastAsia"/>
        </w:rPr>
        <w:t xml:space="preserve">　現に便宜を受け又は入所している者に対する措置</w:t>
      </w:r>
    </w:p>
    <w:p w:rsidR="00C07D2C" w:rsidRDefault="00C07D2C">
      <w:pPr>
        <w:adjustRightInd/>
        <w:rPr>
          <w:rFonts w:ascii="ＭＳ 明朝"/>
        </w:rPr>
      </w:pPr>
    </w:p>
    <w:p w:rsidR="00C07D2C" w:rsidRDefault="00C07D2C">
      <w:pPr>
        <w:adjustRightInd/>
        <w:rPr>
          <w:rFonts w:ascii="ＭＳ 明朝"/>
        </w:rPr>
      </w:pPr>
      <w:r>
        <w:rPr>
          <w:rFonts w:ascii="ＭＳ 明朝" w:cs="ＭＳ 明朝" w:hint="eastAsia"/>
        </w:rPr>
        <w:t xml:space="preserve">　</w:t>
      </w:r>
    </w:p>
    <w:p w:rsidR="00C07D2C" w:rsidRDefault="00C07D2C">
      <w:pPr>
        <w:adjustRightInd/>
        <w:rPr>
          <w:rFonts w:ascii="ＭＳ 明朝"/>
        </w:rPr>
      </w:pPr>
    </w:p>
    <w:p w:rsidR="00C07D2C" w:rsidRDefault="00C07D2C">
      <w:pPr>
        <w:adjustRightInd/>
        <w:rPr>
          <w:rFonts w:ascii="ＭＳ 明朝"/>
        </w:rPr>
      </w:pPr>
      <w:r>
        <w:t>5</w:t>
      </w:r>
      <w:r>
        <w:rPr>
          <w:rFonts w:ascii="ＭＳ 明朝" w:cs="ＭＳ 明朝" w:hint="eastAsia"/>
        </w:rPr>
        <w:t xml:space="preserve">　休止の場合は、休止の予定期間</w:t>
      </w:r>
    </w:p>
    <w:p w:rsidR="00C07D2C" w:rsidRDefault="00C07D2C">
      <w:pPr>
        <w:adjustRightInd/>
        <w:rPr>
          <w:rFonts w:ascii="ＭＳ 明朝"/>
        </w:rPr>
      </w:pPr>
    </w:p>
    <w:p w:rsidR="00C07D2C" w:rsidRDefault="00C07D2C">
      <w:pPr>
        <w:adjustRightInd/>
        <w:spacing w:line="222" w:lineRule="exact"/>
        <w:rPr>
          <w:rFonts w:ascii="ＭＳ 明朝"/>
        </w:rPr>
      </w:pPr>
      <w:r>
        <w:rPr>
          <w:rFonts w:ascii="ＭＳ 明朝" w:cs="ＭＳ 明朝"/>
        </w:rPr>
        <w:t xml:space="preserve"> </w:t>
      </w:r>
    </w:p>
    <w:p w:rsidR="00C07D2C" w:rsidRDefault="00C07D2C">
      <w:pPr>
        <w:adjustRightInd/>
        <w:rPr>
          <w:rFonts w:ascii="ＭＳ 明朝"/>
        </w:rPr>
      </w:pPr>
    </w:p>
    <w:sectPr w:rsidR="00C07D2C" w:rsidSect="00292AF5">
      <w:headerReference w:type="default" r:id="rId6"/>
      <w:footerReference w:type="default" r:id="rId7"/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297" w:charSpace="-34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25F5" w:rsidRDefault="00C625F5">
      <w:r>
        <w:separator/>
      </w:r>
    </w:p>
  </w:endnote>
  <w:endnote w:type="continuationSeparator" w:id="0">
    <w:p w:rsidR="00C625F5" w:rsidRDefault="00C62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7D2C" w:rsidRDefault="00C07D2C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25F5" w:rsidRDefault="00C625F5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C625F5" w:rsidRDefault="00C625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7D2C" w:rsidRDefault="00C07D2C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doNotTrackMoves/>
  <w:defaultTabStop w:val="720"/>
  <w:hyphenationZone w:val="0"/>
  <w:doNotHyphenateCaps/>
  <w:drawingGridHorizontalSpacing w:val="193"/>
  <w:drawingGridVerticalSpacing w:val="29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2AF5"/>
    <w:rsid w:val="00181D60"/>
    <w:rsid w:val="00292AF5"/>
    <w:rsid w:val="004F47B8"/>
    <w:rsid w:val="00814EAB"/>
    <w:rsid w:val="00B85653"/>
    <w:rsid w:val="00BE5572"/>
    <w:rsid w:val="00C07D2C"/>
    <w:rsid w:val="00C62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60AC940-A277-44E5-B7A2-F288FDAE7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55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E5572"/>
    <w:rPr>
      <w:rFonts w:cs="Times New Roman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BE55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E5572"/>
    <w:rPr>
      <w:rFonts w:cs="Times New Roman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○山梨県老人福祉法施行細則</vt:lpstr>
    </vt:vector>
  </TitlesOfParts>
  <Company>山梨県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○山梨県老人福祉法施行細則</dc:title>
  <dc:subject/>
  <dc:creator>山梨県</dc:creator>
  <cp:keywords/>
  <dc:description/>
  <cp:lastModifiedBy>山梨県</cp:lastModifiedBy>
  <cp:revision>2</cp:revision>
  <cp:lastPrinted>2006-04-25T01:14:00Z</cp:lastPrinted>
  <dcterms:created xsi:type="dcterms:W3CDTF">2019-05-24T05:29:00Z</dcterms:created>
  <dcterms:modified xsi:type="dcterms:W3CDTF">2019-05-24T05:29:00Z</dcterms:modified>
</cp:coreProperties>
</file>