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AACC" w14:textId="77777777" w:rsidR="005602F1" w:rsidRPr="00BD7E11" w:rsidRDefault="005602F1" w:rsidP="00D665F3">
      <w:pPr>
        <w:spacing w:afterLines="30" w:after="98" w:line="320" w:lineRule="exact"/>
        <w:rPr>
          <w:rFonts w:asciiTheme="majorEastAsia" w:eastAsiaTheme="majorEastAsia" w:hAnsiTheme="majorEastAsia"/>
          <w:szCs w:val="24"/>
        </w:rPr>
      </w:pPr>
      <w:r w:rsidRPr="00BD7E11">
        <w:rPr>
          <w:rFonts w:asciiTheme="majorEastAsia" w:eastAsiaTheme="majorEastAsia" w:hAnsiTheme="majorEastAsia" w:hint="eastAsia"/>
          <w:noProof/>
          <w:szCs w:val="24"/>
        </w:rPr>
        <mc:AlternateContent>
          <mc:Choice Requires="wps">
            <w:drawing>
              <wp:anchor distT="0" distB="0" distL="114300" distR="114300" simplePos="0" relativeHeight="251718656" behindDoc="0" locked="0" layoutInCell="1" allowOverlap="1" wp14:anchorId="3BE22B53" wp14:editId="6EA4DCDA">
                <wp:simplePos x="0" y="0"/>
                <wp:positionH relativeFrom="column">
                  <wp:posOffset>-129540</wp:posOffset>
                </wp:positionH>
                <wp:positionV relativeFrom="paragraph">
                  <wp:posOffset>8890</wp:posOffset>
                </wp:positionV>
                <wp:extent cx="1362075" cy="3714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362075" cy="371475"/>
                        </a:xfrm>
                        <a:prstGeom prst="rect">
                          <a:avLst/>
                        </a:prstGeom>
                        <a:solidFill>
                          <a:schemeClr val="lt1"/>
                        </a:solidFill>
                        <a:ln w="6350">
                          <a:noFill/>
                        </a:ln>
                      </wps:spPr>
                      <wps:txbx>
                        <w:txbxContent>
                          <w:p w14:paraId="68C8B567" w14:textId="77777777" w:rsidR="002349D6" w:rsidRPr="002349D6" w:rsidRDefault="002349D6" w:rsidP="002349D6">
                            <w:pPr>
                              <w:spacing w:line="0" w:lineRule="atLeast"/>
                              <w:ind w:firstLineChars="50" w:firstLine="80"/>
                              <w:rPr>
                                <w:sz w:val="18"/>
                                <w:szCs w:val="18"/>
                              </w:rPr>
                            </w:pPr>
                            <w:r w:rsidRPr="002349D6">
                              <w:rPr>
                                <w:rFonts w:hint="eastAsia"/>
                                <w:sz w:val="18"/>
                                <w:szCs w:val="18"/>
                              </w:rPr>
                              <w:t>（</w:t>
                            </w:r>
                            <w:r w:rsidR="00BC79FF">
                              <w:rPr>
                                <w:sz w:val="18"/>
                                <w:szCs w:val="18"/>
                              </w:rPr>
                              <w:t>第</w:t>
                            </w:r>
                            <w:r w:rsidR="00BC79FF">
                              <w:rPr>
                                <w:rFonts w:hint="eastAsia"/>
                                <w:sz w:val="18"/>
                                <w:szCs w:val="18"/>
                              </w:rPr>
                              <w:t>６</w:t>
                            </w:r>
                            <w:r w:rsidRPr="002349D6">
                              <w:rPr>
                                <w:sz w:val="18"/>
                                <w:szCs w:val="18"/>
                              </w:rPr>
                              <w:t>条</w:t>
                            </w:r>
                            <w:r w:rsidR="005555DB">
                              <w:rPr>
                                <w:rFonts w:hint="eastAsia"/>
                                <w:sz w:val="18"/>
                                <w:szCs w:val="18"/>
                              </w:rPr>
                              <w:t>・７</w:t>
                            </w:r>
                            <w:r w:rsidR="005555DB">
                              <w:rPr>
                                <w:sz w:val="18"/>
                                <w:szCs w:val="18"/>
                              </w:rPr>
                              <w:t>条</w:t>
                            </w:r>
                            <w:r w:rsidRPr="002349D6">
                              <w:rPr>
                                <w:sz w:val="18"/>
                                <w:szCs w:val="18"/>
                              </w:rPr>
                              <w:t>関係</w:t>
                            </w:r>
                            <w:r w:rsidRPr="002349D6">
                              <w:rPr>
                                <w:rFonts w:hint="eastAsia"/>
                                <w:sz w:val="18"/>
                                <w:szCs w:val="18"/>
                              </w:rPr>
                              <w:t>）</w:t>
                            </w:r>
                          </w:p>
                          <w:p w14:paraId="76E430B1" w14:textId="77777777" w:rsidR="002349D6" w:rsidRPr="002349D6" w:rsidRDefault="002349D6" w:rsidP="002349D6">
                            <w:pPr>
                              <w:spacing w:line="0" w:lineRule="atLeast"/>
                              <w:ind w:firstLineChars="100" w:firstLine="159"/>
                              <w:rPr>
                                <w:sz w:val="18"/>
                                <w:szCs w:val="18"/>
                              </w:rPr>
                            </w:pPr>
                            <w:r w:rsidRPr="002349D6">
                              <w:rPr>
                                <w:rFonts w:hint="eastAsia"/>
                                <w:sz w:val="18"/>
                                <w:szCs w:val="18"/>
                              </w:rPr>
                              <w:t>様式</w:t>
                            </w:r>
                            <w:r w:rsidRPr="002349D6">
                              <w:rPr>
                                <w:sz w:val="18"/>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22B53" id="_x0000_t202" coordsize="21600,21600" o:spt="202" path="m,l,21600r21600,l21600,xe">
                <v:stroke joinstyle="miter"/>
                <v:path gradientshapeok="t" o:connecttype="rect"/>
              </v:shapetype>
              <v:shape id="テキスト ボックス 6" o:spid="_x0000_s1026" type="#_x0000_t202" style="position:absolute;left:0;text-align:left;margin-left:-10.2pt;margin-top:.7pt;width:107.2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Of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" fillcolor="white [3201]" stroked="f" strokeweight=".5pt">
                <v:textbox>
                  <w:txbxContent>
                    <w:p w14:paraId="68C8B567" w14:textId="77777777" w:rsidR="002349D6" w:rsidRPr="002349D6" w:rsidRDefault="002349D6" w:rsidP="002349D6">
                      <w:pPr>
                        <w:spacing w:line="0" w:lineRule="atLeast"/>
                        <w:ind w:firstLineChars="50" w:firstLine="80"/>
                        <w:rPr>
                          <w:sz w:val="18"/>
                          <w:szCs w:val="18"/>
                        </w:rPr>
                      </w:pPr>
                      <w:r w:rsidRPr="002349D6">
                        <w:rPr>
                          <w:rFonts w:hint="eastAsia"/>
                          <w:sz w:val="18"/>
                          <w:szCs w:val="18"/>
                        </w:rPr>
                        <w:t>（</w:t>
                      </w:r>
                      <w:r w:rsidR="00BC79FF">
                        <w:rPr>
                          <w:sz w:val="18"/>
                          <w:szCs w:val="18"/>
                        </w:rPr>
                        <w:t>第</w:t>
                      </w:r>
                      <w:r w:rsidR="00BC79FF">
                        <w:rPr>
                          <w:rFonts w:hint="eastAsia"/>
                          <w:sz w:val="18"/>
                          <w:szCs w:val="18"/>
                        </w:rPr>
                        <w:t>６</w:t>
                      </w:r>
                      <w:r w:rsidRPr="002349D6">
                        <w:rPr>
                          <w:sz w:val="18"/>
                          <w:szCs w:val="18"/>
                        </w:rPr>
                        <w:t>条</w:t>
                      </w:r>
                      <w:r w:rsidR="005555DB">
                        <w:rPr>
                          <w:rFonts w:hint="eastAsia"/>
                          <w:sz w:val="18"/>
                          <w:szCs w:val="18"/>
                        </w:rPr>
                        <w:t>・７</w:t>
                      </w:r>
                      <w:r w:rsidR="005555DB">
                        <w:rPr>
                          <w:sz w:val="18"/>
                          <w:szCs w:val="18"/>
                        </w:rPr>
                        <w:t>条</w:t>
                      </w:r>
                      <w:r w:rsidRPr="002349D6">
                        <w:rPr>
                          <w:sz w:val="18"/>
                          <w:szCs w:val="18"/>
                        </w:rPr>
                        <w:t>関係</w:t>
                      </w:r>
                      <w:r w:rsidRPr="002349D6">
                        <w:rPr>
                          <w:rFonts w:hint="eastAsia"/>
                          <w:sz w:val="18"/>
                          <w:szCs w:val="18"/>
                        </w:rPr>
                        <w:t>）</w:t>
                      </w:r>
                    </w:p>
                    <w:p w14:paraId="76E430B1" w14:textId="77777777" w:rsidR="002349D6" w:rsidRPr="002349D6" w:rsidRDefault="002349D6" w:rsidP="002349D6">
                      <w:pPr>
                        <w:spacing w:line="0" w:lineRule="atLeast"/>
                        <w:ind w:firstLineChars="100" w:firstLine="159"/>
                        <w:rPr>
                          <w:sz w:val="18"/>
                          <w:szCs w:val="18"/>
                        </w:rPr>
                      </w:pPr>
                      <w:r w:rsidRPr="002349D6">
                        <w:rPr>
                          <w:rFonts w:hint="eastAsia"/>
                          <w:sz w:val="18"/>
                          <w:szCs w:val="18"/>
                        </w:rPr>
                        <w:t>様式</w:t>
                      </w:r>
                      <w:r w:rsidRPr="002349D6">
                        <w:rPr>
                          <w:sz w:val="18"/>
                          <w:szCs w:val="18"/>
                        </w:rPr>
                        <w:t>２</w:t>
                      </w:r>
                    </w:p>
                  </w:txbxContent>
                </v:textbox>
              </v:shape>
            </w:pict>
          </mc:Fallback>
        </mc:AlternateContent>
      </w:r>
    </w:p>
    <w:p w14:paraId="705324BB" w14:textId="77777777" w:rsidR="006F12D9" w:rsidRPr="00BD7E11" w:rsidRDefault="006F12D9" w:rsidP="00D665F3">
      <w:pPr>
        <w:spacing w:afterLines="30" w:after="98" w:line="320" w:lineRule="exact"/>
        <w:rPr>
          <w:rFonts w:asciiTheme="majorEastAsia" w:eastAsiaTheme="majorEastAsia" w:hAnsiTheme="majorEastAsia"/>
          <w:sz w:val="28"/>
          <w:szCs w:val="28"/>
        </w:rPr>
      </w:pPr>
    </w:p>
    <w:p w14:paraId="40B504DB" w14:textId="77777777" w:rsidR="00D82B48" w:rsidRPr="00BD7E11" w:rsidRDefault="00590313" w:rsidP="004E427C">
      <w:pPr>
        <w:spacing w:afterLines="30" w:after="98" w:line="320" w:lineRule="exact"/>
        <w:jc w:val="center"/>
        <w:rPr>
          <w:rFonts w:asciiTheme="majorEastAsia" w:eastAsiaTheme="majorEastAsia" w:hAnsiTheme="majorEastAsia"/>
          <w:sz w:val="28"/>
          <w:szCs w:val="28"/>
        </w:rPr>
      </w:pPr>
      <w:r w:rsidRPr="00BD7E11">
        <w:rPr>
          <w:rFonts w:asciiTheme="majorEastAsia" w:eastAsiaTheme="majorEastAsia" w:hAnsiTheme="majorEastAsia" w:hint="eastAsia"/>
          <w:sz w:val="28"/>
          <w:szCs w:val="28"/>
        </w:rPr>
        <w:t>「</w:t>
      </w:r>
      <w:r w:rsidR="003A52A6" w:rsidRPr="00BD7E11">
        <w:rPr>
          <w:rFonts w:asciiTheme="majorEastAsia" w:eastAsiaTheme="majorEastAsia" w:hAnsiTheme="majorEastAsia" w:hint="eastAsia"/>
          <w:sz w:val="28"/>
          <w:szCs w:val="28"/>
        </w:rPr>
        <w:t>YAMANASHIワーキングスタイルアワード</w:t>
      </w:r>
      <w:r w:rsidRPr="00BD7E11">
        <w:rPr>
          <w:rFonts w:asciiTheme="majorEastAsia" w:eastAsiaTheme="majorEastAsia" w:hAnsiTheme="majorEastAsia" w:hint="eastAsia"/>
          <w:sz w:val="28"/>
          <w:szCs w:val="28"/>
        </w:rPr>
        <w:t>」</w:t>
      </w:r>
      <w:r w:rsidR="00BC316F" w:rsidRPr="00BD7E11">
        <w:rPr>
          <w:rFonts w:asciiTheme="majorEastAsia" w:eastAsiaTheme="majorEastAsia" w:hAnsiTheme="majorEastAsia" w:hint="eastAsia"/>
          <w:sz w:val="28"/>
          <w:szCs w:val="28"/>
        </w:rPr>
        <w:t>自己点検票</w:t>
      </w:r>
    </w:p>
    <w:tbl>
      <w:tblPr>
        <w:tblStyle w:val="a3"/>
        <w:tblW w:w="9961" w:type="dxa"/>
        <w:tblInd w:w="108" w:type="dxa"/>
        <w:tblLayout w:type="fixed"/>
        <w:tblLook w:val="04A0" w:firstRow="1" w:lastRow="0" w:firstColumn="1" w:lastColumn="0" w:noHBand="0" w:noVBand="1"/>
      </w:tblPr>
      <w:tblGrid>
        <w:gridCol w:w="1134"/>
        <w:gridCol w:w="8827"/>
      </w:tblGrid>
      <w:tr w:rsidR="00BD7E11" w:rsidRPr="00BD7E11" w14:paraId="0A9886BE" w14:textId="77777777" w:rsidTr="00907E12">
        <w:trPr>
          <w:trHeight w:val="711"/>
        </w:trPr>
        <w:tc>
          <w:tcPr>
            <w:tcW w:w="1134" w:type="dxa"/>
            <w:vAlign w:val="center"/>
          </w:tcPr>
          <w:p w14:paraId="7B882730" w14:textId="77777777" w:rsidR="00C33D3D" w:rsidRPr="00BD7E11" w:rsidRDefault="003C5921" w:rsidP="00F22469">
            <w:pPr>
              <w:ind w:firstLineChars="50" w:firstLine="100"/>
              <w:rPr>
                <w:sz w:val="22"/>
              </w:rPr>
            </w:pPr>
            <w:r w:rsidRPr="00BD7E11">
              <w:rPr>
                <w:rFonts w:hint="eastAsia"/>
                <w:sz w:val="22"/>
              </w:rPr>
              <w:t>名　称</w:t>
            </w:r>
          </w:p>
        </w:tc>
        <w:tc>
          <w:tcPr>
            <w:tcW w:w="8827" w:type="dxa"/>
            <w:vAlign w:val="center"/>
          </w:tcPr>
          <w:p w14:paraId="31545047" w14:textId="77777777" w:rsidR="00C33D3D" w:rsidRPr="00BD7E11" w:rsidRDefault="00C33D3D" w:rsidP="004A7516">
            <w:pPr>
              <w:ind w:right="440"/>
              <w:rPr>
                <w:sz w:val="22"/>
              </w:rPr>
            </w:pPr>
          </w:p>
        </w:tc>
      </w:tr>
    </w:tbl>
    <w:p w14:paraId="1875DD6D" w14:textId="77777777" w:rsidR="0011691B" w:rsidRPr="00BD7E11" w:rsidRDefault="002511D7" w:rsidP="004E427C">
      <w:pPr>
        <w:spacing w:afterLines="20" w:after="65" w:line="320" w:lineRule="exact"/>
        <w:ind w:firstLineChars="100" w:firstLine="199"/>
        <w:rPr>
          <w:sz w:val="22"/>
        </w:rPr>
      </w:pPr>
      <w:r w:rsidRPr="00BD7E11">
        <w:rPr>
          <w:rFonts w:hint="eastAsia"/>
          <w:sz w:val="22"/>
        </w:rPr>
        <w:t>該当する項目に</w:t>
      </w:r>
      <w:r w:rsidR="00B36AC5" w:rsidRPr="00BD7E11">
        <w:rPr>
          <w:rFonts w:hint="eastAsia"/>
          <w:sz w:val="22"/>
        </w:rPr>
        <w:t>☑を</w:t>
      </w:r>
      <w:r w:rsidRPr="00BD7E11">
        <w:rPr>
          <w:rFonts w:hint="eastAsia"/>
          <w:sz w:val="22"/>
        </w:rPr>
        <w:t>入れて</w:t>
      </w:r>
      <w:r w:rsidR="00F817FE" w:rsidRPr="00BD7E11">
        <w:rPr>
          <w:rFonts w:hint="eastAsia"/>
          <w:sz w:val="22"/>
        </w:rPr>
        <w:t>くだ</w:t>
      </w:r>
      <w:r w:rsidR="00B36AC5" w:rsidRPr="00BD7E11">
        <w:rPr>
          <w:rFonts w:hint="eastAsia"/>
          <w:sz w:val="22"/>
        </w:rPr>
        <w:t>さい。</w:t>
      </w:r>
    </w:p>
    <w:p w14:paraId="7CBC4D20" w14:textId="77777777" w:rsidR="00034149" w:rsidRPr="00BD7E11" w:rsidRDefault="00034149" w:rsidP="00034149">
      <w:pPr>
        <w:spacing w:line="280" w:lineRule="exact"/>
        <w:rPr>
          <w:rFonts w:asciiTheme="majorEastAsia" w:eastAsiaTheme="majorEastAsia" w:hAnsiTheme="majorEastAsia"/>
          <w:sz w:val="22"/>
        </w:rPr>
      </w:pPr>
      <w:r w:rsidRPr="00BD7E11">
        <w:rPr>
          <w:rFonts w:asciiTheme="majorEastAsia" w:eastAsiaTheme="majorEastAsia" w:hAnsiTheme="majorEastAsia" w:hint="eastAsia"/>
          <w:sz w:val="22"/>
        </w:rPr>
        <w:t>≪応募の要件≫</w:t>
      </w:r>
    </w:p>
    <w:p w14:paraId="5EE7BD1C" w14:textId="77777777" w:rsidR="00034149" w:rsidRPr="00BD7E11" w:rsidRDefault="00034149" w:rsidP="00D665F3">
      <w:pPr>
        <w:spacing w:line="280" w:lineRule="exact"/>
        <w:ind w:leftChars="100" w:left="219"/>
        <w:rPr>
          <w:sz w:val="22"/>
        </w:rPr>
      </w:pPr>
      <w:r w:rsidRPr="00BD7E11">
        <w:rPr>
          <w:rFonts w:hint="eastAsia"/>
          <w:sz w:val="22"/>
        </w:rPr>
        <w:t>項目（1～27</w:t>
      </w:r>
      <w:r w:rsidR="00C53E8E">
        <w:rPr>
          <w:rFonts w:hint="eastAsia"/>
          <w:sz w:val="22"/>
        </w:rPr>
        <w:t>）のうち、該当項目が3割（9</w:t>
      </w:r>
      <w:r w:rsidRPr="00BD7E11">
        <w:rPr>
          <w:rFonts w:hint="eastAsia"/>
          <w:sz w:val="22"/>
        </w:rPr>
        <w:t>項目）以上であり、かつ企業等の規模に応じて必須となっている項目</w:t>
      </w:r>
      <w:r w:rsidR="007B5C3B" w:rsidRPr="00BD7E11">
        <w:rPr>
          <w:rFonts w:hint="eastAsia"/>
          <w:sz w:val="22"/>
        </w:rPr>
        <w:t>（1,2,5,</w:t>
      </w:r>
      <w:r w:rsidR="00F128AB" w:rsidRPr="00BD7E11">
        <w:rPr>
          <w:rFonts w:hint="eastAsia"/>
          <w:sz w:val="22"/>
        </w:rPr>
        <w:t>7</w:t>
      </w:r>
      <w:r w:rsidR="00D154F7" w:rsidRPr="00BD7E11">
        <w:rPr>
          <w:sz w:val="22"/>
        </w:rPr>
        <w:t>,</w:t>
      </w:r>
      <w:r w:rsidR="007B5C3B" w:rsidRPr="00BD7E11">
        <w:rPr>
          <w:rFonts w:hint="eastAsia"/>
          <w:sz w:val="22"/>
        </w:rPr>
        <w:t>9,10,</w:t>
      </w:r>
      <w:r w:rsidR="007B5C3B" w:rsidRPr="00BD7E11">
        <w:rPr>
          <w:sz w:val="22"/>
        </w:rPr>
        <w:t>19,21,24</w:t>
      </w:r>
      <w:r w:rsidR="007B5C3B" w:rsidRPr="00BD7E11">
        <w:rPr>
          <w:rFonts w:hint="eastAsia"/>
          <w:sz w:val="22"/>
        </w:rPr>
        <w:t>）</w:t>
      </w:r>
      <w:r w:rsidRPr="00BD7E11">
        <w:rPr>
          <w:rFonts w:hint="eastAsia"/>
          <w:sz w:val="22"/>
        </w:rPr>
        <w:t>全てを実施し、項目28及び29の要件を満たすこと。</w:t>
      </w:r>
    </w:p>
    <w:tbl>
      <w:tblPr>
        <w:tblStyle w:val="a3"/>
        <w:tblW w:w="10349" w:type="dxa"/>
        <w:tblInd w:w="108" w:type="dxa"/>
        <w:tblLook w:val="04A0" w:firstRow="1" w:lastRow="0" w:firstColumn="1" w:lastColumn="0" w:noHBand="0" w:noVBand="1"/>
      </w:tblPr>
      <w:tblGrid>
        <w:gridCol w:w="4849"/>
        <w:gridCol w:w="1134"/>
        <w:gridCol w:w="4366"/>
      </w:tblGrid>
      <w:tr w:rsidR="00BD7E11" w:rsidRPr="00BD7E11" w14:paraId="158C6483" w14:textId="77777777" w:rsidTr="00E77938">
        <w:trPr>
          <w:trHeight w:val="457"/>
        </w:trPr>
        <w:tc>
          <w:tcPr>
            <w:tcW w:w="4849" w:type="dxa"/>
            <w:vAlign w:val="center"/>
          </w:tcPr>
          <w:p w14:paraId="7B4EB801" w14:textId="77777777" w:rsidR="00300DCF" w:rsidRPr="00BD7E11" w:rsidRDefault="00300DCF" w:rsidP="00E77938">
            <w:pPr>
              <w:jc w:val="center"/>
              <w:rPr>
                <w:rFonts w:asciiTheme="majorEastAsia" w:eastAsiaTheme="majorEastAsia" w:hAnsiTheme="majorEastAsia"/>
              </w:rPr>
            </w:pPr>
            <w:r w:rsidRPr="00BD7E11">
              <w:rPr>
                <w:rFonts w:asciiTheme="majorEastAsia" w:eastAsiaTheme="majorEastAsia" w:hAnsiTheme="majorEastAsia" w:hint="eastAsia"/>
              </w:rPr>
              <w:t>働きやすい職場環境づくり</w:t>
            </w:r>
          </w:p>
        </w:tc>
        <w:tc>
          <w:tcPr>
            <w:tcW w:w="1134" w:type="dxa"/>
            <w:vAlign w:val="center"/>
          </w:tcPr>
          <w:p w14:paraId="15F60097" w14:textId="77777777" w:rsidR="00300DCF" w:rsidRPr="00BD7E11" w:rsidRDefault="00300DCF" w:rsidP="00E77938">
            <w:pPr>
              <w:jc w:val="center"/>
              <w:rPr>
                <w:sz w:val="20"/>
                <w:szCs w:val="20"/>
              </w:rPr>
            </w:pPr>
            <w:r w:rsidRPr="00BD7E11">
              <w:rPr>
                <w:rFonts w:hint="eastAsia"/>
                <w:sz w:val="20"/>
                <w:szCs w:val="20"/>
              </w:rPr>
              <w:t>チェック欄</w:t>
            </w:r>
          </w:p>
        </w:tc>
        <w:tc>
          <w:tcPr>
            <w:tcW w:w="4366" w:type="dxa"/>
            <w:vAlign w:val="center"/>
          </w:tcPr>
          <w:p w14:paraId="19816F02" w14:textId="77777777" w:rsidR="00300DCF" w:rsidRPr="00BD7E11" w:rsidRDefault="00300DCF" w:rsidP="00E77938">
            <w:pPr>
              <w:jc w:val="center"/>
              <w:rPr>
                <w:sz w:val="20"/>
                <w:szCs w:val="20"/>
              </w:rPr>
            </w:pPr>
            <w:r w:rsidRPr="00BD7E11">
              <w:rPr>
                <w:rFonts w:hint="eastAsia"/>
                <w:sz w:val="21"/>
                <w:szCs w:val="20"/>
              </w:rPr>
              <w:t>記入欄</w:t>
            </w:r>
          </w:p>
        </w:tc>
      </w:tr>
      <w:tr w:rsidR="00BD7E11" w:rsidRPr="00BD7E11" w14:paraId="543B4D14" w14:textId="77777777" w:rsidTr="00300DCF">
        <w:tc>
          <w:tcPr>
            <w:tcW w:w="4849" w:type="dxa"/>
          </w:tcPr>
          <w:p w14:paraId="45F8C5B0" w14:textId="77777777" w:rsidR="00300DCF" w:rsidRPr="00BD7E11" w:rsidRDefault="00300DCF" w:rsidP="00F56B6F">
            <w:pPr>
              <w:rPr>
                <w:rFonts w:asciiTheme="majorEastAsia" w:eastAsiaTheme="majorEastAsia" w:hAnsiTheme="majorEastAsia"/>
              </w:rPr>
            </w:pPr>
            <w:r w:rsidRPr="00BD7E11">
              <w:rPr>
                <w:rFonts w:asciiTheme="majorEastAsia" w:eastAsiaTheme="majorEastAsia" w:hAnsiTheme="majorEastAsia" w:hint="eastAsia"/>
              </w:rPr>
              <w:t>１ 年次有給休暇等の取得を促進している</w:t>
            </w:r>
          </w:p>
          <w:p w14:paraId="73C4D171" w14:textId="77777777" w:rsidR="008B3F91" w:rsidRPr="00BD7E11" w:rsidRDefault="00300DCF" w:rsidP="00F817FE">
            <w:pPr>
              <w:ind w:left="473" w:hangingChars="250" w:hanging="473"/>
              <w:rPr>
                <w:sz w:val="21"/>
                <w:szCs w:val="21"/>
              </w:rPr>
            </w:pPr>
            <w:r w:rsidRPr="00BD7E11">
              <w:rPr>
                <w:rFonts w:hint="eastAsia"/>
                <w:sz w:val="21"/>
                <w:szCs w:val="21"/>
              </w:rPr>
              <w:t>[例] 取得計画の作成、時間単位･半日単位の有休取得、リフレッシュ休暇、記念日休暇、</w:t>
            </w:r>
          </w:p>
          <w:p w14:paraId="60A3DA74" w14:textId="77777777" w:rsidR="00300DCF" w:rsidRPr="00BD7E11" w:rsidRDefault="00300DCF" w:rsidP="008B3F91">
            <w:pPr>
              <w:ind w:leftChars="200" w:left="438"/>
            </w:pPr>
            <w:r w:rsidRPr="00BD7E11">
              <w:rPr>
                <w:rFonts w:hint="eastAsia"/>
                <w:sz w:val="21"/>
                <w:szCs w:val="21"/>
              </w:rPr>
              <w:t>事業所全体での一斉休暇、安心して休めるための業務相互支援体制の整備　など</w:t>
            </w:r>
          </w:p>
          <w:p w14:paraId="09007E78" w14:textId="77777777" w:rsidR="00300DCF" w:rsidRPr="00D665F3" w:rsidRDefault="00300DCF" w:rsidP="00D665F3">
            <w:pPr>
              <w:ind w:left="189" w:hangingChars="100" w:hanging="189"/>
              <w:rPr>
                <w:rFonts w:ascii="HG丸ｺﾞｼｯｸM-PRO" w:eastAsia="HG丸ｺﾞｼｯｸM-PRO" w:hAnsi="HG丸ｺﾞｼｯｸM-PRO"/>
                <w:sz w:val="21"/>
                <w:szCs w:val="21"/>
              </w:rPr>
            </w:pPr>
            <w:r w:rsidRPr="00BD7E11">
              <w:rPr>
                <w:rFonts w:ascii="HG丸ｺﾞｼｯｸM-PRO" w:eastAsia="HG丸ｺﾞｼｯｸM-PRO" w:hAnsi="HG丸ｺﾞｼｯｸM-PRO" w:hint="eastAsia"/>
                <w:sz w:val="21"/>
                <w:szCs w:val="21"/>
              </w:rPr>
              <w:t>※企業等の規模にかかわらず必須</w:t>
            </w:r>
            <w:r w:rsidR="00D665F3">
              <w:rPr>
                <w:rFonts w:ascii="HG丸ｺﾞｼｯｸM-PRO" w:eastAsia="HG丸ｺﾞｼｯｸM-PRO" w:hAnsi="HG丸ｺﾞｼｯｸM-PRO" w:hint="eastAsia"/>
                <w:sz w:val="21"/>
                <w:szCs w:val="21"/>
              </w:rPr>
              <w:t>（</w:t>
            </w:r>
            <w:r w:rsidRPr="00BD7E11">
              <w:rPr>
                <w:rFonts w:ascii="HG丸ｺﾞｼｯｸM-PRO" w:eastAsia="HG丸ｺﾞｼｯｸM-PRO" w:hAnsi="HG丸ｺﾞｼｯｸM-PRO" w:hint="eastAsia"/>
                <w:sz w:val="21"/>
                <w:szCs w:val="21"/>
              </w:rPr>
              <w:t>労働基準法第３９条関係）</w:t>
            </w:r>
          </w:p>
        </w:tc>
        <w:tc>
          <w:tcPr>
            <w:tcW w:w="1134" w:type="dxa"/>
            <w:vAlign w:val="center"/>
          </w:tcPr>
          <w:p w14:paraId="73006B67" w14:textId="77777777" w:rsidR="00300DCF" w:rsidRPr="00BD7E11" w:rsidRDefault="00CC45FF" w:rsidP="00EA25DF">
            <w:pPr>
              <w:jc w:val="center"/>
              <w:rPr>
                <w:sz w:val="22"/>
              </w:rPr>
            </w:pPr>
            <w:sdt>
              <w:sdtPr>
                <w:rPr>
                  <w:rFonts w:hint="eastAsia"/>
                  <w:sz w:val="22"/>
                  <w:szCs w:val="21"/>
                </w:rPr>
                <w:id w:val="1196192771"/>
                <w14:checkbox>
                  <w14:checked w14:val="0"/>
                  <w14:checkedState w14:val="2611" w14:font="メイリオ"/>
                  <w14:uncheckedState w14:val="2610" w14:font="ＭＳ ゴシック"/>
                </w14:checkbox>
              </w:sdtPr>
              <w:sdtEndPr/>
              <w:sdtContent>
                <w:r w:rsidR="00C85638" w:rsidRPr="00BD7E11">
                  <w:rPr>
                    <w:rFonts w:ascii="ＭＳ ゴシック" w:eastAsia="ＭＳ ゴシック" w:hAnsi="ＭＳ ゴシック" w:hint="eastAsia"/>
                    <w:sz w:val="22"/>
                    <w:szCs w:val="21"/>
                  </w:rPr>
                  <w:t>☐</w:t>
                </w:r>
              </w:sdtContent>
            </w:sdt>
          </w:p>
        </w:tc>
        <w:tc>
          <w:tcPr>
            <w:tcW w:w="4366" w:type="dxa"/>
          </w:tcPr>
          <w:p w14:paraId="722535E4" w14:textId="77777777" w:rsidR="009E1897" w:rsidRPr="00BD7E11" w:rsidRDefault="009E1897" w:rsidP="009E1897">
            <w:pPr>
              <w:rPr>
                <w:sz w:val="21"/>
                <w:szCs w:val="21"/>
              </w:rPr>
            </w:pPr>
            <w:r w:rsidRPr="00BD7E11">
              <w:rPr>
                <w:rFonts w:hint="eastAsia"/>
                <w:sz w:val="21"/>
                <w:szCs w:val="21"/>
              </w:rPr>
              <w:t>○従業員一人当たりの</w:t>
            </w:r>
          </w:p>
          <w:p w14:paraId="18916630" w14:textId="77777777" w:rsidR="009E1897" w:rsidRPr="00BD7E11" w:rsidRDefault="009E1897" w:rsidP="00D665F3">
            <w:pPr>
              <w:ind w:firstLineChars="100" w:firstLine="189"/>
              <w:rPr>
                <w:sz w:val="21"/>
                <w:szCs w:val="21"/>
              </w:rPr>
            </w:pPr>
            <w:r w:rsidRPr="00BD7E11">
              <w:rPr>
                <w:rFonts w:hint="eastAsia"/>
                <w:sz w:val="21"/>
                <w:szCs w:val="21"/>
              </w:rPr>
              <w:t>年平均年次有給休暇取得率</w:t>
            </w:r>
            <w:r w:rsidRPr="00BD7E11">
              <w:rPr>
                <w:rFonts w:hint="eastAsia"/>
                <w:sz w:val="21"/>
                <w:szCs w:val="21"/>
                <w:u w:val="single"/>
              </w:rPr>
              <w:t xml:space="preserve">　　　　　　　％</w:t>
            </w:r>
          </w:p>
          <w:p w14:paraId="1D0A0ABE" w14:textId="77777777" w:rsidR="009E1897" w:rsidRPr="00BD7E11" w:rsidRDefault="009E1897" w:rsidP="00D665F3">
            <w:pPr>
              <w:ind w:firstLineChars="100" w:firstLine="189"/>
              <w:rPr>
                <w:sz w:val="21"/>
                <w:szCs w:val="21"/>
              </w:rPr>
            </w:pPr>
            <w:r w:rsidRPr="00BD7E11">
              <w:rPr>
                <w:rFonts w:hint="eastAsia"/>
                <w:sz w:val="21"/>
                <w:szCs w:val="21"/>
              </w:rPr>
              <w:t>※直近１年間</w:t>
            </w:r>
          </w:p>
          <w:p w14:paraId="254AE38E" w14:textId="77777777" w:rsidR="009E1897" w:rsidRPr="00BD7E11" w:rsidRDefault="009E1897" w:rsidP="009E1897">
            <w:pPr>
              <w:rPr>
                <w:sz w:val="21"/>
                <w:szCs w:val="21"/>
              </w:rPr>
            </w:pPr>
          </w:p>
          <w:p w14:paraId="450891D5" w14:textId="77777777" w:rsidR="009E1897" w:rsidRPr="00BD7E11" w:rsidRDefault="009E1897" w:rsidP="009E1897">
            <w:pPr>
              <w:rPr>
                <w:sz w:val="21"/>
                <w:szCs w:val="21"/>
              </w:rPr>
            </w:pPr>
            <w:r w:rsidRPr="00BD7E11">
              <w:rPr>
                <w:rFonts w:hint="eastAsia"/>
                <w:sz w:val="21"/>
                <w:szCs w:val="21"/>
              </w:rPr>
              <w:t>≪年次有給休暇取得率の計算式≫</w:t>
            </w:r>
          </w:p>
          <w:p w14:paraId="74CF6AA6" w14:textId="77777777" w:rsidR="00300DCF" w:rsidRPr="00BD7E11" w:rsidRDefault="009E1897" w:rsidP="009E1897">
            <w:pPr>
              <w:rPr>
                <w:sz w:val="21"/>
                <w:szCs w:val="21"/>
              </w:rPr>
            </w:pPr>
            <w:r w:rsidRPr="00BD7E11">
              <w:rPr>
                <w:rFonts w:hint="eastAsia"/>
                <w:sz w:val="21"/>
                <w:szCs w:val="21"/>
              </w:rPr>
              <w:t>従業員の年間取得日数÷企業が年間に付与した日数</w:t>
            </w:r>
          </w:p>
        </w:tc>
      </w:tr>
      <w:tr w:rsidR="00BD7E11" w:rsidRPr="00BD7E11" w14:paraId="43B118C8" w14:textId="77777777" w:rsidTr="00300DCF">
        <w:tc>
          <w:tcPr>
            <w:tcW w:w="4849" w:type="dxa"/>
          </w:tcPr>
          <w:p w14:paraId="0208CBF7" w14:textId="77777777" w:rsidR="00300DCF" w:rsidRPr="00BD7E11" w:rsidRDefault="00300DCF" w:rsidP="00F56B6F">
            <w:pPr>
              <w:rPr>
                <w:rFonts w:asciiTheme="majorEastAsia" w:eastAsiaTheme="majorEastAsia" w:hAnsiTheme="majorEastAsia"/>
              </w:rPr>
            </w:pPr>
            <w:r w:rsidRPr="00BD7E11">
              <w:rPr>
                <w:rFonts w:asciiTheme="majorEastAsia" w:eastAsiaTheme="majorEastAsia" w:hAnsiTheme="majorEastAsia" w:hint="eastAsia"/>
              </w:rPr>
              <w:t>２ 所定外労働の縮減に取り組んでいる</w:t>
            </w:r>
          </w:p>
          <w:p w14:paraId="26857216" w14:textId="77777777" w:rsidR="00300DCF" w:rsidRPr="00BD7E11" w:rsidRDefault="00300DCF" w:rsidP="00F817FE">
            <w:pPr>
              <w:ind w:left="473" w:hangingChars="250" w:hanging="473"/>
              <w:rPr>
                <w:sz w:val="21"/>
                <w:szCs w:val="21"/>
              </w:rPr>
            </w:pPr>
            <w:r w:rsidRPr="00BD7E11">
              <w:rPr>
                <w:rFonts w:hint="eastAsia"/>
                <w:sz w:val="21"/>
                <w:szCs w:val="21"/>
              </w:rPr>
              <w:t>[例] ノー残業デーの導入、時間外勤務事前届出の徹底、勤務間インターバルの導入、</w:t>
            </w:r>
          </w:p>
          <w:p w14:paraId="6876880A" w14:textId="77777777" w:rsidR="008B3F91" w:rsidRPr="00BD7E11" w:rsidRDefault="00300DCF" w:rsidP="008B3F91">
            <w:pPr>
              <w:ind w:leftChars="200" w:left="533" w:hangingChars="50" w:hanging="95"/>
              <w:rPr>
                <w:sz w:val="21"/>
                <w:szCs w:val="21"/>
              </w:rPr>
            </w:pPr>
            <w:r w:rsidRPr="00BD7E11">
              <w:rPr>
                <w:rFonts w:hint="eastAsia"/>
                <w:sz w:val="21"/>
                <w:szCs w:val="21"/>
              </w:rPr>
              <w:t>仕事の見直しによる業務量の平準化、ICT,</w:t>
            </w:r>
            <w:r w:rsidR="008B3F91" w:rsidRPr="00BD7E11">
              <w:rPr>
                <w:rFonts w:hint="eastAsia"/>
                <w:sz w:val="21"/>
                <w:szCs w:val="21"/>
              </w:rPr>
              <w:t>機械化</w:t>
            </w:r>
          </w:p>
          <w:p w14:paraId="264DD481" w14:textId="77777777" w:rsidR="00E77938" w:rsidRPr="00BD7E11" w:rsidRDefault="00300DCF" w:rsidP="008B3F91">
            <w:pPr>
              <w:ind w:leftChars="200" w:left="533" w:hangingChars="50" w:hanging="95"/>
              <w:rPr>
                <w:sz w:val="21"/>
                <w:szCs w:val="21"/>
              </w:rPr>
            </w:pPr>
            <w:r w:rsidRPr="00BD7E11">
              <w:rPr>
                <w:rFonts w:hint="eastAsia"/>
                <w:sz w:val="21"/>
                <w:szCs w:val="21"/>
              </w:rPr>
              <w:t>など生産性の向上に向けた取組</w:t>
            </w:r>
            <w:r w:rsidR="008B3F91" w:rsidRPr="00BD7E11">
              <w:rPr>
                <w:rFonts w:hint="eastAsia"/>
                <w:sz w:val="21"/>
                <w:szCs w:val="21"/>
              </w:rPr>
              <w:t xml:space="preserve">　</w:t>
            </w:r>
            <w:r w:rsidRPr="00BD7E11">
              <w:rPr>
                <w:rFonts w:hint="eastAsia"/>
                <w:sz w:val="21"/>
                <w:szCs w:val="21"/>
              </w:rPr>
              <w:t>など</w:t>
            </w:r>
          </w:p>
          <w:p w14:paraId="12DE2FC8" w14:textId="102F979C" w:rsidR="00300DCF" w:rsidRPr="00BD7E11" w:rsidRDefault="00300DCF" w:rsidP="00BD7E11">
            <w:pPr>
              <w:ind w:left="189" w:hangingChars="100" w:hanging="189"/>
              <w:rPr>
                <w:rFonts w:ascii="HG丸ｺﾞｼｯｸM-PRO" w:eastAsia="HG丸ｺﾞｼｯｸM-PRO" w:hAnsi="HG丸ｺﾞｼｯｸM-PRO"/>
                <w:sz w:val="21"/>
                <w:szCs w:val="21"/>
              </w:rPr>
            </w:pPr>
            <w:r w:rsidRPr="00BD7E11">
              <w:rPr>
                <w:rFonts w:ascii="HG丸ｺﾞｼｯｸM-PRO" w:eastAsia="HG丸ｺﾞｼｯｸM-PRO" w:hAnsi="HG丸ｺﾞｼｯｸM-PRO" w:hint="eastAsia"/>
                <w:sz w:val="21"/>
                <w:szCs w:val="21"/>
              </w:rPr>
              <w:t>※時間外労働の上限規制は必</w:t>
            </w:r>
            <w:r w:rsidRPr="0067546A">
              <w:rPr>
                <w:rFonts w:ascii="HG丸ｺﾞｼｯｸM-PRO" w:eastAsia="HG丸ｺﾞｼｯｸM-PRO" w:hAnsi="HG丸ｺﾞｼｯｸM-PRO" w:hint="eastAsia"/>
                <w:sz w:val="21"/>
                <w:szCs w:val="21"/>
              </w:rPr>
              <w:t>須（</w:t>
            </w:r>
            <w:r w:rsidRPr="00BD7E11">
              <w:rPr>
                <w:rFonts w:ascii="HG丸ｺﾞｼｯｸM-PRO" w:eastAsia="HG丸ｺﾞｼｯｸM-PRO" w:hAnsi="HG丸ｺﾞｼｯｸM-PRO" w:hint="eastAsia"/>
                <w:sz w:val="21"/>
                <w:szCs w:val="21"/>
              </w:rPr>
              <w:t>労働基準法第３６条関係）</w:t>
            </w:r>
          </w:p>
        </w:tc>
        <w:tc>
          <w:tcPr>
            <w:tcW w:w="1134" w:type="dxa"/>
            <w:vAlign w:val="center"/>
          </w:tcPr>
          <w:p w14:paraId="70DBDA1B" w14:textId="77777777" w:rsidR="00300DCF" w:rsidRPr="00BD7E11" w:rsidRDefault="00CC45FF" w:rsidP="000046A3">
            <w:pPr>
              <w:jc w:val="center"/>
              <w:rPr>
                <w:sz w:val="22"/>
              </w:rPr>
            </w:pPr>
            <w:sdt>
              <w:sdtPr>
                <w:rPr>
                  <w:rFonts w:hint="eastAsia"/>
                  <w:sz w:val="22"/>
                  <w:szCs w:val="21"/>
                </w:rPr>
                <w:id w:val="744068730"/>
                <w14:checkbox>
                  <w14:checked w14:val="0"/>
                  <w14:checkedState w14:val="2611" w14:font="メイリオ"/>
                  <w14:uncheckedState w14:val="2610" w14:font="ＭＳ ゴシック"/>
                </w14:checkbox>
              </w:sdtPr>
              <w:sdtEndPr/>
              <w:sdtContent>
                <w:r w:rsidR="00460B10">
                  <w:rPr>
                    <w:rFonts w:ascii="ＭＳ ゴシック" w:eastAsia="ＭＳ ゴシック" w:hAnsi="ＭＳ ゴシック" w:hint="eastAsia"/>
                    <w:sz w:val="22"/>
                    <w:szCs w:val="21"/>
                  </w:rPr>
                  <w:t>☐</w:t>
                </w:r>
              </w:sdtContent>
            </w:sdt>
          </w:p>
        </w:tc>
        <w:tc>
          <w:tcPr>
            <w:tcW w:w="4366" w:type="dxa"/>
          </w:tcPr>
          <w:p w14:paraId="3D4B1E77" w14:textId="77777777" w:rsidR="00300DCF" w:rsidRPr="00BD7E11" w:rsidRDefault="00300DCF" w:rsidP="00300DCF">
            <w:pPr>
              <w:rPr>
                <w:sz w:val="21"/>
                <w:szCs w:val="21"/>
              </w:rPr>
            </w:pPr>
            <w:r w:rsidRPr="00BD7E11">
              <w:rPr>
                <w:rFonts w:hint="eastAsia"/>
                <w:sz w:val="21"/>
                <w:szCs w:val="21"/>
              </w:rPr>
              <w:t>○従業員一人当たりの</w:t>
            </w:r>
          </w:p>
          <w:p w14:paraId="05DCA15D" w14:textId="77777777" w:rsidR="00300DCF" w:rsidRPr="00BD7E11" w:rsidRDefault="00300DCF" w:rsidP="00300DCF">
            <w:pPr>
              <w:ind w:firstLineChars="100" w:firstLine="189"/>
              <w:rPr>
                <w:sz w:val="21"/>
                <w:szCs w:val="21"/>
              </w:rPr>
            </w:pPr>
            <w:r w:rsidRPr="00BD7E11">
              <w:rPr>
                <w:rFonts w:hint="eastAsia"/>
                <w:sz w:val="21"/>
                <w:szCs w:val="21"/>
              </w:rPr>
              <w:t xml:space="preserve">月平均所定外労働時間　</w:t>
            </w:r>
            <w:r w:rsidRPr="00BD7E11">
              <w:rPr>
                <w:rFonts w:hint="eastAsia"/>
                <w:sz w:val="21"/>
                <w:szCs w:val="21"/>
                <w:u w:val="single"/>
              </w:rPr>
              <w:t xml:space="preserve">　　　　　　　</w:t>
            </w:r>
            <w:r w:rsidRPr="00BD7E11">
              <w:rPr>
                <w:rFonts w:hint="eastAsia"/>
                <w:sz w:val="21"/>
                <w:szCs w:val="21"/>
              </w:rPr>
              <w:t>時間</w:t>
            </w:r>
          </w:p>
          <w:p w14:paraId="7C271000" w14:textId="77777777" w:rsidR="00300DCF" w:rsidRPr="00BD7E11" w:rsidRDefault="00300DCF" w:rsidP="00300DCF">
            <w:pPr>
              <w:ind w:firstLineChars="100" w:firstLine="189"/>
              <w:rPr>
                <w:sz w:val="21"/>
                <w:szCs w:val="18"/>
              </w:rPr>
            </w:pPr>
            <w:r w:rsidRPr="00BD7E11">
              <w:rPr>
                <w:rFonts w:hint="eastAsia"/>
                <w:sz w:val="21"/>
                <w:szCs w:val="18"/>
              </w:rPr>
              <w:t>※直近１年間</w:t>
            </w:r>
          </w:p>
          <w:p w14:paraId="019DB814" w14:textId="77777777" w:rsidR="00300DCF" w:rsidRPr="00BD7E11" w:rsidRDefault="00300DCF" w:rsidP="00300DCF">
            <w:pPr>
              <w:rPr>
                <w:sz w:val="21"/>
                <w:szCs w:val="18"/>
              </w:rPr>
            </w:pPr>
            <w:r w:rsidRPr="00BD7E11">
              <w:rPr>
                <w:rFonts w:hint="eastAsia"/>
                <w:sz w:val="21"/>
                <w:szCs w:val="18"/>
              </w:rPr>
              <w:t>○具体的な取組内容</w:t>
            </w:r>
          </w:p>
          <w:p w14:paraId="1AAB9648" w14:textId="77777777" w:rsidR="00300DCF" w:rsidRPr="00BD7E11" w:rsidRDefault="00E77938" w:rsidP="00300DCF">
            <w:pPr>
              <w:rPr>
                <w:sz w:val="21"/>
                <w:szCs w:val="21"/>
              </w:rPr>
            </w:pPr>
            <w:r w:rsidRPr="00BD7E11">
              <w:rPr>
                <w:rFonts w:hint="eastAsia"/>
                <w:noProof/>
                <w:sz w:val="21"/>
                <w:szCs w:val="21"/>
              </w:rPr>
              <mc:AlternateContent>
                <mc:Choice Requires="wps">
                  <w:drawing>
                    <wp:anchor distT="0" distB="0" distL="114300" distR="114300" simplePos="0" relativeHeight="251730944" behindDoc="0" locked="0" layoutInCell="1" allowOverlap="1" wp14:anchorId="45B97EE5" wp14:editId="78460003">
                      <wp:simplePos x="0" y="0"/>
                      <wp:positionH relativeFrom="column">
                        <wp:posOffset>10844</wp:posOffset>
                      </wp:positionH>
                      <wp:positionV relativeFrom="paragraph">
                        <wp:posOffset>30627</wp:posOffset>
                      </wp:positionV>
                      <wp:extent cx="2601644" cy="520065"/>
                      <wp:effectExtent l="0" t="0" r="27305" b="13335"/>
                      <wp:wrapNone/>
                      <wp:docPr id="13" name="大かっこ 13"/>
                      <wp:cNvGraphicFramePr/>
                      <a:graphic xmlns:a="http://schemas.openxmlformats.org/drawingml/2006/main">
                        <a:graphicData uri="http://schemas.microsoft.com/office/word/2010/wordprocessingShape">
                          <wps:wsp>
                            <wps:cNvSpPr/>
                            <wps:spPr>
                              <a:xfrm>
                                <a:off x="0" y="0"/>
                                <a:ext cx="2601644" cy="5200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59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85pt;margin-top:2.4pt;width:204.85pt;height:4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" strokecolor="black [3213]"/>
                  </w:pict>
                </mc:Fallback>
              </mc:AlternateContent>
            </w:r>
          </w:p>
        </w:tc>
      </w:tr>
      <w:tr w:rsidR="00BD7E11" w:rsidRPr="00BD7E11" w14:paraId="55539AAE" w14:textId="77777777" w:rsidTr="00300DCF">
        <w:tc>
          <w:tcPr>
            <w:tcW w:w="4849" w:type="dxa"/>
          </w:tcPr>
          <w:p w14:paraId="7C1080B7" w14:textId="77777777" w:rsidR="00300DCF" w:rsidRPr="00BD7E11" w:rsidRDefault="00300DCF" w:rsidP="005757C4">
            <w:pPr>
              <w:rPr>
                <w:rFonts w:asciiTheme="majorEastAsia" w:eastAsiaTheme="majorEastAsia" w:hAnsiTheme="majorEastAsia"/>
              </w:rPr>
            </w:pPr>
            <w:r w:rsidRPr="00BD7E11">
              <w:rPr>
                <w:rFonts w:asciiTheme="majorEastAsia" w:eastAsiaTheme="majorEastAsia" w:hAnsiTheme="majorEastAsia" w:hint="eastAsia"/>
              </w:rPr>
              <w:t>３ 多様な働き方を導入している</w:t>
            </w:r>
          </w:p>
          <w:p w14:paraId="2026DCBA" w14:textId="77777777" w:rsidR="00E77938" w:rsidRPr="00BD7E11" w:rsidRDefault="00300DCF" w:rsidP="003D33CB">
            <w:pPr>
              <w:rPr>
                <w:sz w:val="21"/>
                <w:szCs w:val="21"/>
              </w:rPr>
            </w:pPr>
            <w:r w:rsidRPr="00BD7E11">
              <w:rPr>
                <w:rFonts w:hint="eastAsia"/>
                <w:sz w:val="21"/>
                <w:szCs w:val="21"/>
              </w:rPr>
              <w:t>[例]フレックスタイム制度、テレワークの導入、</w:t>
            </w:r>
          </w:p>
          <w:p w14:paraId="0DEE82F2" w14:textId="77777777" w:rsidR="00300DCF" w:rsidRPr="00BD7E11" w:rsidRDefault="00300DCF" w:rsidP="00E77938">
            <w:pPr>
              <w:ind w:firstLineChars="200" w:firstLine="378"/>
              <w:rPr>
                <w:rFonts w:asciiTheme="majorEastAsia" w:eastAsiaTheme="majorEastAsia" w:hAnsiTheme="majorEastAsia"/>
              </w:rPr>
            </w:pPr>
            <w:r w:rsidRPr="00BD7E11">
              <w:rPr>
                <w:rFonts w:hint="eastAsia"/>
                <w:sz w:val="21"/>
                <w:szCs w:val="21"/>
              </w:rPr>
              <w:t>短時間勤務制度　など</w:t>
            </w:r>
          </w:p>
        </w:tc>
        <w:tc>
          <w:tcPr>
            <w:tcW w:w="1134" w:type="dxa"/>
            <w:vAlign w:val="center"/>
          </w:tcPr>
          <w:p w14:paraId="12223A4F" w14:textId="77777777" w:rsidR="00300DCF" w:rsidRPr="00BD7E11" w:rsidRDefault="00CC45FF" w:rsidP="007069EC">
            <w:pPr>
              <w:jc w:val="center"/>
              <w:rPr>
                <w:sz w:val="22"/>
              </w:rPr>
            </w:pPr>
            <w:sdt>
              <w:sdtPr>
                <w:rPr>
                  <w:rFonts w:hint="eastAsia"/>
                  <w:sz w:val="22"/>
                  <w:szCs w:val="21"/>
                </w:rPr>
                <w:id w:val="802965764"/>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Pr>
          <w:p w14:paraId="4623AB9C" w14:textId="77777777" w:rsidR="00300DCF" w:rsidRPr="00BD7E11" w:rsidRDefault="00E77938" w:rsidP="00300DCF">
            <w:pPr>
              <w:rPr>
                <w:sz w:val="21"/>
                <w:szCs w:val="21"/>
              </w:rPr>
            </w:pPr>
            <w:r w:rsidRPr="00BD7E11">
              <w:rPr>
                <w:rFonts w:hint="eastAsia"/>
                <w:noProof/>
                <w:sz w:val="21"/>
                <w:szCs w:val="21"/>
              </w:rPr>
              <mc:AlternateContent>
                <mc:Choice Requires="wps">
                  <w:drawing>
                    <wp:anchor distT="0" distB="0" distL="114300" distR="114300" simplePos="0" relativeHeight="251732992" behindDoc="0" locked="0" layoutInCell="1" allowOverlap="1" wp14:anchorId="307B77B7" wp14:editId="0BAC6E71">
                      <wp:simplePos x="0" y="0"/>
                      <wp:positionH relativeFrom="column">
                        <wp:posOffset>-3224</wp:posOffset>
                      </wp:positionH>
                      <wp:positionV relativeFrom="paragraph">
                        <wp:posOffset>210235</wp:posOffset>
                      </wp:positionV>
                      <wp:extent cx="2601595" cy="358726"/>
                      <wp:effectExtent l="0" t="0" r="27305" b="22860"/>
                      <wp:wrapNone/>
                      <wp:docPr id="14" name="大かっこ 14"/>
                      <wp:cNvGraphicFramePr/>
                      <a:graphic xmlns:a="http://schemas.openxmlformats.org/drawingml/2006/main">
                        <a:graphicData uri="http://schemas.microsoft.com/office/word/2010/wordprocessingShape">
                          <wps:wsp>
                            <wps:cNvSpPr/>
                            <wps:spPr>
                              <a:xfrm>
                                <a:off x="0" y="0"/>
                                <a:ext cx="2601595" cy="358726"/>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F32F" id="大かっこ 14" o:spid="_x0000_s1026" type="#_x0000_t185" style="position:absolute;left:0;text-align:left;margin-left:-.25pt;margin-top:16.55pt;width:204.85pt;height:2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" strokecolor="windowText"/>
                  </w:pict>
                </mc:Fallback>
              </mc:AlternateContent>
            </w:r>
            <w:r w:rsidRPr="00BD7E11">
              <w:rPr>
                <w:rFonts w:hint="eastAsia"/>
                <w:sz w:val="21"/>
                <w:szCs w:val="21"/>
              </w:rPr>
              <w:t>○具体的な取組内容</w:t>
            </w:r>
          </w:p>
          <w:p w14:paraId="617B6160" w14:textId="77777777" w:rsidR="00E77938" w:rsidRPr="00BD7E11" w:rsidRDefault="00E77938" w:rsidP="00300DCF">
            <w:pPr>
              <w:rPr>
                <w:sz w:val="21"/>
                <w:szCs w:val="21"/>
              </w:rPr>
            </w:pPr>
          </w:p>
        </w:tc>
      </w:tr>
      <w:tr w:rsidR="00BD7E11" w:rsidRPr="00BD7E11" w14:paraId="53A83C5C" w14:textId="77777777" w:rsidTr="00300DCF">
        <w:tc>
          <w:tcPr>
            <w:tcW w:w="4849" w:type="dxa"/>
          </w:tcPr>
          <w:p w14:paraId="0361FA41" w14:textId="77777777" w:rsidR="00E77938" w:rsidRPr="00BD7E11" w:rsidRDefault="00300DCF" w:rsidP="005757C4">
            <w:pPr>
              <w:rPr>
                <w:rFonts w:asciiTheme="majorEastAsia" w:eastAsiaTheme="majorEastAsia" w:hAnsiTheme="majorEastAsia"/>
              </w:rPr>
            </w:pPr>
            <w:r w:rsidRPr="00BD7E11">
              <w:rPr>
                <w:rFonts w:asciiTheme="majorEastAsia" w:eastAsiaTheme="majorEastAsia" w:hAnsiTheme="majorEastAsia" w:hint="eastAsia"/>
              </w:rPr>
              <w:t>４ 従業員の意見や要望を汲み取る機会を</w:t>
            </w:r>
          </w:p>
          <w:p w14:paraId="60CA3873" w14:textId="77777777" w:rsidR="00300DCF" w:rsidRPr="00BD7E11" w:rsidRDefault="00300DCF" w:rsidP="00E77938">
            <w:pPr>
              <w:ind w:firstLineChars="150" w:firstLine="329"/>
              <w:rPr>
                <w:rFonts w:asciiTheme="majorEastAsia" w:eastAsiaTheme="majorEastAsia" w:hAnsiTheme="majorEastAsia"/>
              </w:rPr>
            </w:pPr>
            <w:r w:rsidRPr="00BD7E11">
              <w:rPr>
                <w:rFonts w:asciiTheme="majorEastAsia" w:eastAsiaTheme="majorEastAsia" w:hAnsiTheme="majorEastAsia" w:hint="eastAsia"/>
              </w:rPr>
              <w:t>提供している</w:t>
            </w:r>
          </w:p>
          <w:p w14:paraId="48E46D64" w14:textId="77777777" w:rsidR="00E77938" w:rsidRPr="00BD7E11" w:rsidRDefault="00300DCF" w:rsidP="00F817FE">
            <w:pPr>
              <w:ind w:left="473" w:hangingChars="250" w:hanging="473"/>
              <w:rPr>
                <w:sz w:val="21"/>
                <w:szCs w:val="21"/>
              </w:rPr>
            </w:pPr>
            <w:r w:rsidRPr="00BD7E11">
              <w:rPr>
                <w:rFonts w:hint="eastAsia"/>
                <w:sz w:val="21"/>
                <w:szCs w:val="21"/>
              </w:rPr>
              <w:t>[例] 職場の環境や意識に関するアンケートの実施、</w:t>
            </w:r>
          </w:p>
          <w:p w14:paraId="7E457874" w14:textId="77777777" w:rsidR="00E77938" w:rsidRPr="00BD7E11" w:rsidRDefault="00300DCF" w:rsidP="00E77938">
            <w:pPr>
              <w:ind w:firstLineChars="250" w:firstLine="473"/>
              <w:rPr>
                <w:sz w:val="21"/>
                <w:szCs w:val="21"/>
              </w:rPr>
            </w:pPr>
            <w:r w:rsidRPr="00BD7E11">
              <w:rPr>
                <w:rFonts w:hint="eastAsia"/>
                <w:sz w:val="21"/>
                <w:szCs w:val="21"/>
              </w:rPr>
              <w:t>業務・勤務地等の希望の聴取の実施、</w:t>
            </w:r>
          </w:p>
          <w:p w14:paraId="4A2B0642" w14:textId="77777777" w:rsidR="00300DCF" w:rsidRPr="00BD7E11" w:rsidRDefault="00300DCF" w:rsidP="00E77938">
            <w:pPr>
              <w:ind w:firstLineChars="250" w:firstLine="473"/>
              <w:rPr>
                <w:sz w:val="21"/>
                <w:szCs w:val="21"/>
              </w:rPr>
            </w:pPr>
            <w:r w:rsidRPr="00BD7E11">
              <w:rPr>
                <w:rFonts w:hint="eastAsia"/>
                <w:sz w:val="21"/>
                <w:szCs w:val="21"/>
              </w:rPr>
              <w:t>管理職との個人面談　など</w:t>
            </w:r>
          </w:p>
        </w:tc>
        <w:tc>
          <w:tcPr>
            <w:tcW w:w="1134" w:type="dxa"/>
            <w:vAlign w:val="center"/>
          </w:tcPr>
          <w:p w14:paraId="6F9BDF3A" w14:textId="77777777" w:rsidR="00300DCF" w:rsidRPr="00BD7E11" w:rsidRDefault="00CC45FF" w:rsidP="005757C4">
            <w:pPr>
              <w:jc w:val="center"/>
              <w:rPr>
                <w:sz w:val="22"/>
              </w:rPr>
            </w:pPr>
            <w:sdt>
              <w:sdtPr>
                <w:rPr>
                  <w:rFonts w:hint="eastAsia"/>
                  <w:sz w:val="22"/>
                  <w:szCs w:val="21"/>
                </w:rPr>
                <w:id w:val="1714535021"/>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Pr>
          <w:p w14:paraId="49CF9853" w14:textId="77777777" w:rsidR="00E77938" w:rsidRPr="00BD7E11" w:rsidRDefault="00E77938" w:rsidP="00E77938">
            <w:pPr>
              <w:rPr>
                <w:sz w:val="21"/>
                <w:szCs w:val="21"/>
              </w:rPr>
            </w:pPr>
            <w:r w:rsidRPr="00BD7E11">
              <w:rPr>
                <w:rFonts w:hint="eastAsia"/>
                <w:noProof/>
                <w:sz w:val="21"/>
                <w:szCs w:val="21"/>
              </w:rPr>
              <mc:AlternateContent>
                <mc:Choice Requires="wps">
                  <w:drawing>
                    <wp:anchor distT="0" distB="0" distL="114300" distR="114300" simplePos="0" relativeHeight="251735040" behindDoc="0" locked="0" layoutInCell="1" allowOverlap="1" wp14:anchorId="7115990C" wp14:editId="649D63CF">
                      <wp:simplePos x="0" y="0"/>
                      <wp:positionH relativeFrom="column">
                        <wp:posOffset>-3224</wp:posOffset>
                      </wp:positionH>
                      <wp:positionV relativeFrom="paragraph">
                        <wp:posOffset>206960</wp:posOffset>
                      </wp:positionV>
                      <wp:extent cx="2601595" cy="773723"/>
                      <wp:effectExtent l="0" t="0" r="27305" b="26670"/>
                      <wp:wrapNone/>
                      <wp:docPr id="17" name="大かっこ 17"/>
                      <wp:cNvGraphicFramePr/>
                      <a:graphic xmlns:a="http://schemas.openxmlformats.org/drawingml/2006/main">
                        <a:graphicData uri="http://schemas.microsoft.com/office/word/2010/wordprocessingShape">
                          <wps:wsp>
                            <wps:cNvSpPr/>
                            <wps:spPr>
                              <a:xfrm>
                                <a:off x="0" y="0"/>
                                <a:ext cx="2601595" cy="773723"/>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C39A" id="大かっこ 17" o:spid="_x0000_s1026" type="#_x0000_t185" style="position:absolute;left:0;text-align:left;margin-left:-.25pt;margin-top:16.3pt;width:204.85pt;height:6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" strokecolor="windowText"/>
                  </w:pict>
                </mc:Fallback>
              </mc:AlternateContent>
            </w:r>
            <w:r w:rsidRPr="00BD7E11">
              <w:rPr>
                <w:rFonts w:hint="eastAsia"/>
                <w:sz w:val="21"/>
                <w:szCs w:val="21"/>
              </w:rPr>
              <w:t>○具体的な取組内容</w:t>
            </w:r>
          </w:p>
          <w:p w14:paraId="3C13837E" w14:textId="77777777" w:rsidR="00300DCF" w:rsidRPr="00BD7E11" w:rsidRDefault="00300DCF" w:rsidP="00300DCF">
            <w:pPr>
              <w:rPr>
                <w:sz w:val="21"/>
                <w:szCs w:val="21"/>
              </w:rPr>
            </w:pPr>
          </w:p>
        </w:tc>
      </w:tr>
      <w:tr w:rsidR="00BD7E11" w:rsidRPr="00BD7E11" w14:paraId="55DAAA23" w14:textId="77777777" w:rsidTr="00300DCF">
        <w:trPr>
          <w:trHeight w:val="1447"/>
        </w:trPr>
        <w:tc>
          <w:tcPr>
            <w:tcW w:w="4849" w:type="dxa"/>
          </w:tcPr>
          <w:p w14:paraId="7820691D" w14:textId="77777777" w:rsidR="00300DCF" w:rsidRPr="00BD7E11" w:rsidRDefault="00300DCF" w:rsidP="005757C4">
            <w:pPr>
              <w:rPr>
                <w:rFonts w:asciiTheme="majorEastAsia" w:eastAsiaTheme="majorEastAsia" w:hAnsiTheme="majorEastAsia"/>
              </w:rPr>
            </w:pPr>
            <w:r w:rsidRPr="00BD7E11">
              <w:rPr>
                <w:rFonts w:asciiTheme="majorEastAsia" w:eastAsiaTheme="majorEastAsia" w:hAnsiTheme="majorEastAsia" w:hint="eastAsia"/>
              </w:rPr>
              <w:t>５ ハラスメント防止対策を行っている</w:t>
            </w:r>
          </w:p>
          <w:p w14:paraId="0E6D799F" w14:textId="77777777" w:rsidR="00E77938" w:rsidRPr="00BD7E11" w:rsidRDefault="00300DCF" w:rsidP="00F817FE">
            <w:pPr>
              <w:ind w:left="284" w:hangingChars="150" w:hanging="284"/>
              <w:rPr>
                <w:sz w:val="21"/>
                <w:szCs w:val="21"/>
              </w:rPr>
            </w:pPr>
            <w:r w:rsidRPr="00BD7E11">
              <w:rPr>
                <w:rFonts w:hint="eastAsia"/>
                <w:sz w:val="21"/>
                <w:szCs w:val="21"/>
              </w:rPr>
              <w:t>[例]ハラスメント（セクハラ、マタハラ、パワハラ、</w:t>
            </w:r>
          </w:p>
          <w:p w14:paraId="18DF7473" w14:textId="77777777" w:rsidR="00E77938" w:rsidRPr="00BD7E11" w:rsidRDefault="00300DCF" w:rsidP="00E77938">
            <w:pPr>
              <w:ind w:leftChars="100" w:left="219" w:firstLineChars="100" w:firstLine="189"/>
              <w:rPr>
                <w:sz w:val="21"/>
                <w:szCs w:val="21"/>
              </w:rPr>
            </w:pPr>
            <w:r w:rsidRPr="00BD7E11">
              <w:rPr>
                <w:rFonts w:hint="eastAsia"/>
                <w:sz w:val="21"/>
                <w:szCs w:val="21"/>
              </w:rPr>
              <w:t>カスハラ等）相談窓口の設置、</w:t>
            </w:r>
            <w:r w:rsidR="00E77938" w:rsidRPr="00BD7E11">
              <w:rPr>
                <w:rFonts w:hint="eastAsia"/>
                <w:sz w:val="21"/>
                <w:szCs w:val="21"/>
              </w:rPr>
              <w:t>研修の実施、</w:t>
            </w:r>
          </w:p>
          <w:p w14:paraId="4F830F48" w14:textId="77777777" w:rsidR="00300DCF" w:rsidRPr="00BD7E11" w:rsidRDefault="00E77938" w:rsidP="00E77938">
            <w:pPr>
              <w:ind w:leftChars="100" w:left="219" w:firstLineChars="100" w:firstLine="189"/>
              <w:rPr>
                <w:sz w:val="21"/>
                <w:szCs w:val="21"/>
              </w:rPr>
            </w:pPr>
            <w:r w:rsidRPr="00BD7E11">
              <w:rPr>
                <w:rFonts w:hint="eastAsia"/>
                <w:sz w:val="21"/>
                <w:szCs w:val="21"/>
              </w:rPr>
              <w:t xml:space="preserve">ハラスメント防止マニュアルの作成　</w:t>
            </w:r>
            <w:r w:rsidR="00300DCF" w:rsidRPr="00BD7E11">
              <w:rPr>
                <w:rFonts w:hint="eastAsia"/>
                <w:sz w:val="21"/>
                <w:szCs w:val="21"/>
              </w:rPr>
              <w:t>など</w:t>
            </w:r>
          </w:p>
          <w:p w14:paraId="71EE1D23" w14:textId="77777777" w:rsidR="00300DCF" w:rsidRPr="00BD7E11" w:rsidRDefault="00023CA4" w:rsidP="00460B10">
            <w:pPr>
              <w:ind w:left="189" w:hangingChars="100" w:hanging="189"/>
              <w:rPr>
                <w:sz w:val="21"/>
                <w:szCs w:val="21"/>
              </w:rPr>
            </w:pPr>
            <w:r w:rsidRPr="00BD7E11">
              <w:rPr>
                <w:rFonts w:ascii="HG丸ｺﾞｼｯｸM-PRO" w:eastAsia="HG丸ｺﾞｼｯｸM-PRO" w:hAnsi="HG丸ｺﾞｼｯｸM-PRO" w:hint="eastAsia"/>
                <w:sz w:val="21"/>
                <w:szCs w:val="21"/>
              </w:rPr>
              <w:t>※企業等の規模にかかわらず必須</w:t>
            </w:r>
            <w:r w:rsidR="00300DCF" w:rsidRPr="00BD7E11">
              <w:rPr>
                <w:rFonts w:ascii="HG丸ｺﾞｼｯｸM-PRO" w:eastAsia="HG丸ｺﾞｼｯｸM-PRO" w:hAnsi="HG丸ｺﾞｼｯｸM-PRO" w:hint="eastAsia"/>
                <w:sz w:val="21"/>
                <w:szCs w:val="21"/>
              </w:rPr>
              <w:t>（労働施策総合推進法第３０条の２、第３０条の３関係）</w:t>
            </w:r>
          </w:p>
        </w:tc>
        <w:tc>
          <w:tcPr>
            <w:tcW w:w="1134" w:type="dxa"/>
            <w:vAlign w:val="center"/>
          </w:tcPr>
          <w:p w14:paraId="56E0BBB4" w14:textId="77777777" w:rsidR="00300DCF" w:rsidRPr="00BD7E11" w:rsidRDefault="00CC45FF" w:rsidP="005757C4">
            <w:pPr>
              <w:jc w:val="center"/>
              <w:rPr>
                <w:sz w:val="22"/>
              </w:rPr>
            </w:pPr>
            <w:sdt>
              <w:sdtPr>
                <w:rPr>
                  <w:rFonts w:hint="eastAsia"/>
                  <w:sz w:val="22"/>
                  <w:szCs w:val="21"/>
                </w:rPr>
                <w:id w:val="1131217751"/>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Pr>
          <w:p w14:paraId="068DC920" w14:textId="77777777" w:rsidR="00E77938" w:rsidRPr="00BD7E11" w:rsidRDefault="00E77938" w:rsidP="00E77938">
            <w:pPr>
              <w:rPr>
                <w:sz w:val="21"/>
                <w:szCs w:val="21"/>
              </w:rPr>
            </w:pPr>
            <w:r w:rsidRPr="00BD7E11">
              <w:rPr>
                <w:rFonts w:hint="eastAsia"/>
                <w:noProof/>
                <w:sz w:val="21"/>
                <w:szCs w:val="21"/>
              </w:rPr>
              <mc:AlternateContent>
                <mc:Choice Requires="wps">
                  <w:drawing>
                    <wp:anchor distT="0" distB="0" distL="114300" distR="114300" simplePos="0" relativeHeight="251737088" behindDoc="0" locked="0" layoutInCell="1" allowOverlap="1" wp14:anchorId="050ADF2F" wp14:editId="0D20BF88">
                      <wp:simplePos x="0" y="0"/>
                      <wp:positionH relativeFrom="column">
                        <wp:posOffset>-3224</wp:posOffset>
                      </wp:positionH>
                      <wp:positionV relativeFrom="paragraph">
                        <wp:posOffset>207059</wp:posOffset>
                      </wp:positionV>
                      <wp:extent cx="2601595" cy="984738"/>
                      <wp:effectExtent l="0" t="0" r="27305" b="25400"/>
                      <wp:wrapNone/>
                      <wp:docPr id="18" name="大かっこ 18"/>
                      <wp:cNvGraphicFramePr/>
                      <a:graphic xmlns:a="http://schemas.openxmlformats.org/drawingml/2006/main">
                        <a:graphicData uri="http://schemas.microsoft.com/office/word/2010/wordprocessingShape">
                          <wps:wsp>
                            <wps:cNvSpPr/>
                            <wps:spPr>
                              <a:xfrm>
                                <a:off x="0" y="0"/>
                                <a:ext cx="2601595" cy="9847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94F3" id="大かっこ 18" o:spid="_x0000_s1026" type="#_x0000_t185" style="position:absolute;left:0;text-align:left;margin-left:-.25pt;margin-top:16.3pt;width:204.85pt;height:7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" strokecolor="windowText"/>
                  </w:pict>
                </mc:Fallback>
              </mc:AlternateContent>
            </w:r>
            <w:r w:rsidRPr="00BD7E11">
              <w:rPr>
                <w:rFonts w:hint="eastAsia"/>
                <w:sz w:val="21"/>
                <w:szCs w:val="21"/>
              </w:rPr>
              <w:t>○具体的な取組内容</w:t>
            </w:r>
          </w:p>
          <w:p w14:paraId="08699736" w14:textId="77777777" w:rsidR="00300DCF" w:rsidRPr="00BD7E11" w:rsidRDefault="00300DCF" w:rsidP="00300DCF">
            <w:pPr>
              <w:rPr>
                <w:sz w:val="21"/>
                <w:szCs w:val="21"/>
              </w:rPr>
            </w:pPr>
          </w:p>
        </w:tc>
      </w:tr>
      <w:tr w:rsidR="00BD7E11" w:rsidRPr="00BD7E11" w14:paraId="1050C336" w14:textId="77777777" w:rsidTr="006C4F2C">
        <w:trPr>
          <w:trHeight w:val="1827"/>
        </w:trPr>
        <w:tc>
          <w:tcPr>
            <w:tcW w:w="4849" w:type="dxa"/>
          </w:tcPr>
          <w:p w14:paraId="5EB1E6B9" w14:textId="07E855F0" w:rsidR="00E77938" w:rsidRPr="00BD7E11" w:rsidRDefault="00066313" w:rsidP="005757C4">
            <w:pPr>
              <w:rPr>
                <w:rFonts w:asciiTheme="majorEastAsia" w:eastAsiaTheme="majorEastAsia" w:hAnsiTheme="majorEastAsia"/>
              </w:rPr>
            </w:pPr>
            <w:r>
              <w:rPr>
                <w:rFonts w:asciiTheme="majorEastAsia" w:eastAsiaTheme="majorEastAsia" w:hAnsiTheme="majorEastAsia" w:hint="eastAsia"/>
              </w:rPr>
              <w:t>６</w:t>
            </w:r>
            <w:r w:rsidR="00300DCF" w:rsidRPr="00BD7E11">
              <w:rPr>
                <w:rFonts w:asciiTheme="majorEastAsia" w:eastAsiaTheme="majorEastAsia" w:hAnsiTheme="majorEastAsia" w:hint="eastAsia"/>
              </w:rPr>
              <w:t xml:space="preserve"> 病気の治療等と仕事の両立に向けた</w:t>
            </w:r>
          </w:p>
          <w:p w14:paraId="69ED229E" w14:textId="77777777" w:rsidR="00300DCF" w:rsidRPr="00BD7E11" w:rsidRDefault="00300DCF" w:rsidP="00E77938">
            <w:pPr>
              <w:ind w:firstLineChars="150" w:firstLine="329"/>
              <w:rPr>
                <w:rFonts w:asciiTheme="majorEastAsia" w:eastAsiaTheme="majorEastAsia" w:hAnsiTheme="majorEastAsia"/>
              </w:rPr>
            </w:pPr>
            <w:r w:rsidRPr="00BD7E11">
              <w:rPr>
                <w:rFonts w:asciiTheme="majorEastAsia" w:eastAsiaTheme="majorEastAsia" w:hAnsiTheme="majorEastAsia" w:hint="eastAsia"/>
              </w:rPr>
              <w:t>相談支援等を行っている</w:t>
            </w:r>
          </w:p>
          <w:p w14:paraId="4955F851" w14:textId="77777777" w:rsidR="00E77938" w:rsidRPr="00BD7E11" w:rsidRDefault="00300DCF" w:rsidP="007B5C3B">
            <w:pPr>
              <w:ind w:left="473" w:hangingChars="250" w:hanging="473"/>
              <w:rPr>
                <w:sz w:val="21"/>
                <w:szCs w:val="21"/>
              </w:rPr>
            </w:pPr>
            <w:r w:rsidRPr="00BD7E11">
              <w:rPr>
                <w:rFonts w:hint="eastAsia"/>
                <w:sz w:val="21"/>
                <w:szCs w:val="21"/>
              </w:rPr>
              <w:t>[例] 就業継続のための相談窓口、相談体制の整備、</w:t>
            </w:r>
          </w:p>
          <w:p w14:paraId="02240B01" w14:textId="77777777" w:rsidR="00E77938" w:rsidRPr="00BD7E11" w:rsidRDefault="00300DCF" w:rsidP="00E77938">
            <w:pPr>
              <w:ind w:leftChars="200" w:left="533" w:hangingChars="50" w:hanging="95"/>
              <w:rPr>
                <w:sz w:val="21"/>
                <w:szCs w:val="21"/>
              </w:rPr>
            </w:pPr>
            <w:r w:rsidRPr="00BD7E11">
              <w:rPr>
                <w:rFonts w:hint="eastAsia"/>
                <w:sz w:val="21"/>
                <w:szCs w:val="21"/>
              </w:rPr>
              <w:t>両立マニュアルの作成、</w:t>
            </w:r>
          </w:p>
          <w:p w14:paraId="3BC6D518" w14:textId="77777777" w:rsidR="00300DCF" w:rsidRPr="00BD7E11" w:rsidRDefault="00300DCF" w:rsidP="00E77938">
            <w:pPr>
              <w:ind w:leftChars="200" w:left="533" w:hangingChars="50" w:hanging="95"/>
              <w:rPr>
                <w:sz w:val="21"/>
                <w:szCs w:val="21"/>
              </w:rPr>
            </w:pPr>
            <w:r w:rsidRPr="00BD7E11">
              <w:rPr>
                <w:rFonts w:hint="eastAsia"/>
                <w:sz w:val="21"/>
                <w:szCs w:val="21"/>
              </w:rPr>
              <w:t>職場の意識づくりのための研修　など</w:t>
            </w:r>
          </w:p>
        </w:tc>
        <w:tc>
          <w:tcPr>
            <w:tcW w:w="1134" w:type="dxa"/>
            <w:vAlign w:val="center"/>
          </w:tcPr>
          <w:p w14:paraId="55E9C83F" w14:textId="77777777" w:rsidR="00300DCF" w:rsidRPr="00BD7E11" w:rsidRDefault="00CC45FF" w:rsidP="005757C4">
            <w:pPr>
              <w:jc w:val="center"/>
              <w:rPr>
                <w:sz w:val="22"/>
              </w:rPr>
            </w:pPr>
            <w:sdt>
              <w:sdtPr>
                <w:rPr>
                  <w:rFonts w:hint="eastAsia"/>
                  <w:sz w:val="22"/>
                  <w:szCs w:val="21"/>
                </w:rPr>
                <w:id w:val="-1970888863"/>
                <w14:checkbox>
                  <w14:checked w14:val="0"/>
                  <w14:checkedState w14:val="2611" w14:font="メイリオ"/>
                  <w14:uncheckedState w14:val="2610" w14:font="ＭＳ ゴシック"/>
                </w14:checkbox>
              </w:sdtPr>
              <w:sdtEndPr/>
              <w:sdtContent>
                <w:r w:rsidR="00F54705" w:rsidRPr="00BD7E11">
                  <w:rPr>
                    <w:rFonts w:ascii="ＭＳ ゴシック" w:eastAsia="ＭＳ ゴシック" w:hAnsi="ＭＳ ゴシック" w:hint="eastAsia"/>
                    <w:sz w:val="22"/>
                    <w:szCs w:val="21"/>
                  </w:rPr>
                  <w:t>☐</w:t>
                </w:r>
              </w:sdtContent>
            </w:sdt>
          </w:p>
        </w:tc>
        <w:tc>
          <w:tcPr>
            <w:tcW w:w="4366" w:type="dxa"/>
            <w:tcBorders>
              <w:bottom w:val="single" w:sz="4" w:space="0" w:color="auto"/>
            </w:tcBorders>
          </w:tcPr>
          <w:p w14:paraId="04B3F128" w14:textId="77777777" w:rsidR="00E77938" w:rsidRPr="00BD7E11" w:rsidRDefault="00E77938" w:rsidP="00E77938">
            <w:pPr>
              <w:rPr>
                <w:sz w:val="21"/>
                <w:szCs w:val="21"/>
              </w:rPr>
            </w:pPr>
            <w:r w:rsidRPr="00BD7E11">
              <w:rPr>
                <w:rFonts w:hint="eastAsia"/>
                <w:noProof/>
                <w:sz w:val="21"/>
                <w:szCs w:val="21"/>
              </w:rPr>
              <mc:AlternateContent>
                <mc:Choice Requires="wps">
                  <w:drawing>
                    <wp:anchor distT="0" distB="0" distL="114300" distR="114300" simplePos="0" relativeHeight="251743232" behindDoc="0" locked="0" layoutInCell="1" allowOverlap="1" wp14:anchorId="7931B5E0" wp14:editId="031B56DA">
                      <wp:simplePos x="0" y="0"/>
                      <wp:positionH relativeFrom="column">
                        <wp:posOffset>-3175</wp:posOffset>
                      </wp:positionH>
                      <wp:positionV relativeFrom="paragraph">
                        <wp:posOffset>207010</wp:posOffset>
                      </wp:positionV>
                      <wp:extent cx="2601595" cy="792000"/>
                      <wp:effectExtent l="0" t="0" r="27305" b="27305"/>
                      <wp:wrapNone/>
                      <wp:docPr id="21" name="大かっこ 21"/>
                      <wp:cNvGraphicFramePr/>
                      <a:graphic xmlns:a="http://schemas.openxmlformats.org/drawingml/2006/main">
                        <a:graphicData uri="http://schemas.microsoft.com/office/word/2010/wordprocessingShape">
                          <wps:wsp>
                            <wps:cNvSpPr/>
                            <wps:spPr>
                              <a:xfrm>
                                <a:off x="0" y="0"/>
                                <a:ext cx="2601595" cy="792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E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5pt;margin-top:16.3pt;width:204.85pt;height:6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Kfg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" strokecolor="windowText"/>
                  </w:pict>
                </mc:Fallback>
              </mc:AlternateContent>
            </w:r>
            <w:r w:rsidRPr="00BD7E11">
              <w:rPr>
                <w:rFonts w:hint="eastAsia"/>
                <w:sz w:val="21"/>
                <w:szCs w:val="21"/>
              </w:rPr>
              <w:t>○具体的な取組内容</w:t>
            </w:r>
          </w:p>
          <w:p w14:paraId="06373DF6" w14:textId="77777777" w:rsidR="00300DCF" w:rsidRPr="00BD7E11" w:rsidRDefault="00300DCF" w:rsidP="00300DCF">
            <w:pPr>
              <w:rPr>
                <w:sz w:val="21"/>
                <w:szCs w:val="21"/>
              </w:rPr>
            </w:pPr>
          </w:p>
        </w:tc>
      </w:tr>
      <w:tr w:rsidR="00300DCF" w:rsidRPr="00BD7E11" w14:paraId="0F54EB8A" w14:textId="77777777" w:rsidTr="006C4F2C">
        <w:trPr>
          <w:trHeight w:val="2122"/>
        </w:trPr>
        <w:tc>
          <w:tcPr>
            <w:tcW w:w="4849" w:type="dxa"/>
          </w:tcPr>
          <w:p w14:paraId="055DB4FB" w14:textId="14488D43" w:rsidR="00E77938" w:rsidRPr="00BD7E11" w:rsidRDefault="00066313" w:rsidP="00F817FE">
            <w:pPr>
              <w:ind w:left="329" w:hangingChars="150" w:hanging="329"/>
              <w:rPr>
                <w:rFonts w:asciiTheme="majorEastAsia" w:eastAsiaTheme="majorEastAsia" w:hAnsiTheme="majorEastAsia"/>
              </w:rPr>
            </w:pPr>
            <w:r>
              <w:rPr>
                <w:rFonts w:asciiTheme="majorEastAsia" w:eastAsiaTheme="majorEastAsia" w:hAnsiTheme="majorEastAsia" w:hint="eastAsia"/>
              </w:rPr>
              <w:lastRenderedPageBreak/>
              <w:t>７</w:t>
            </w:r>
            <w:r w:rsidR="00300DCF" w:rsidRPr="00BD7E11">
              <w:rPr>
                <w:rFonts w:asciiTheme="majorEastAsia" w:eastAsiaTheme="majorEastAsia" w:hAnsiTheme="majorEastAsia" w:hint="eastAsia"/>
              </w:rPr>
              <w:t xml:space="preserve"> 法令を遵守した就業規則及び規定を</w:t>
            </w:r>
          </w:p>
          <w:p w14:paraId="76F4A3CC" w14:textId="77777777" w:rsidR="00300DCF" w:rsidRPr="00BD7E11" w:rsidRDefault="00300DCF" w:rsidP="00E77938">
            <w:pPr>
              <w:ind w:leftChars="150" w:left="330" w:hanging="1"/>
              <w:rPr>
                <w:rFonts w:hAnsiTheme="minorEastAsia"/>
                <w:sz w:val="21"/>
                <w:szCs w:val="21"/>
              </w:rPr>
            </w:pPr>
            <w:r w:rsidRPr="00BD7E11">
              <w:rPr>
                <w:rFonts w:asciiTheme="majorEastAsia" w:eastAsiaTheme="majorEastAsia" w:hAnsiTheme="majorEastAsia" w:hint="eastAsia"/>
              </w:rPr>
              <w:t>整備している</w:t>
            </w:r>
          </w:p>
          <w:p w14:paraId="223CC62B" w14:textId="77777777" w:rsidR="00300DCF" w:rsidRPr="00BD7E11" w:rsidRDefault="00300DCF" w:rsidP="00E77938">
            <w:pPr>
              <w:ind w:left="189" w:hangingChars="100" w:hanging="189"/>
              <w:rPr>
                <w:rFonts w:ascii="HG丸ｺﾞｼｯｸM-PRO" w:eastAsia="HG丸ｺﾞｼｯｸM-PRO" w:hAnsi="HG丸ｺﾞｼｯｸM-PRO"/>
                <w:sz w:val="21"/>
                <w:szCs w:val="21"/>
                <w:bdr w:val="single" w:sz="4" w:space="0" w:color="auto"/>
              </w:rPr>
            </w:pPr>
            <w:r w:rsidRPr="00BD7E11">
              <w:rPr>
                <w:rFonts w:ascii="HG丸ｺﾞｼｯｸM-PRO" w:eastAsia="HG丸ｺﾞｼｯｸM-PRO" w:hAnsi="HG丸ｺﾞｼｯｸM-PRO" w:hint="eastAsia"/>
                <w:sz w:val="21"/>
                <w:szCs w:val="21"/>
              </w:rPr>
              <w:t>※企業等の規模にかかわらず必須（YAMANASHIワーキングスタイルアワードの応募要件としては、常時使用する労働者が１０人未満の事業所についても必須とする。）</w:t>
            </w:r>
          </w:p>
        </w:tc>
        <w:tc>
          <w:tcPr>
            <w:tcW w:w="1134" w:type="dxa"/>
            <w:vAlign w:val="center"/>
          </w:tcPr>
          <w:p w14:paraId="108B193F" w14:textId="77777777" w:rsidR="00300DCF" w:rsidRPr="00BD7E11" w:rsidRDefault="00CC45FF" w:rsidP="000046A3">
            <w:pPr>
              <w:jc w:val="center"/>
              <w:rPr>
                <w:sz w:val="22"/>
              </w:rPr>
            </w:pPr>
            <w:sdt>
              <w:sdtPr>
                <w:rPr>
                  <w:rFonts w:hint="eastAsia"/>
                  <w:sz w:val="22"/>
                  <w:szCs w:val="21"/>
                </w:rPr>
                <w:id w:val="-1633325467"/>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r w:rsidR="00300DCF" w:rsidRPr="00BD7E11">
              <w:rPr>
                <w:sz w:val="22"/>
              </w:rPr>
              <w:t xml:space="preserve"> </w:t>
            </w:r>
          </w:p>
        </w:tc>
        <w:tc>
          <w:tcPr>
            <w:tcW w:w="4366" w:type="dxa"/>
            <w:tcBorders>
              <w:tl2br w:val="single" w:sz="4" w:space="0" w:color="auto"/>
            </w:tcBorders>
          </w:tcPr>
          <w:p w14:paraId="43542D26" w14:textId="77777777" w:rsidR="00300DCF" w:rsidRPr="00BD7E11" w:rsidRDefault="00300DCF" w:rsidP="00300DCF">
            <w:pPr>
              <w:rPr>
                <w:sz w:val="21"/>
                <w:szCs w:val="21"/>
              </w:rPr>
            </w:pPr>
          </w:p>
        </w:tc>
      </w:tr>
    </w:tbl>
    <w:p w14:paraId="47DCD3B7" w14:textId="77777777" w:rsidR="006C4F2C" w:rsidRPr="00BD7E11" w:rsidRDefault="006C4F2C"/>
    <w:tbl>
      <w:tblPr>
        <w:tblStyle w:val="a3"/>
        <w:tblW w:w="10349" w:type="dxa"/>
        <w:tblInd w:w="108" w:type="dxa"/>
        <w:tblLook w:val="04A0" w:firstRow="1" w:lastRow="0" w:firstColumn="1" w:lastColumn="0" w:noHBand="0" w:noVBand="1"/>
      </w:tblPr>
      <w:tblGrid>
        <w:gridCol w:w="4849"/>
        <w:gridCol w:w="1134"/>
        <w:gridCol w:w="4366"/>
      </w:tblGrid>
      <w:tr w:rsidR="00BD7E11" w:rsidRPr="00BD7E11" w14:paraId="38C2D927" w14:textId="77777777" w:rsidTr="00066313">
        <w:tc>
          <w:tcPr>
            <w:tcW w:w="4849" w:type="dxa"/>
            <w:vAlign w:val="center"/>
          </w:tcPr>
          <w:p w14:paraId="7DB2F15D" w14:textId="77777777" w:rsidR="00EA0BE2" w:rsidRPr="00BD7E11" w:rsidRDefault="00EA0BE2" w:rsidP="00EA0BE2">
            <w:pPr>
              <w:ind w:leftChars="150" w:left="329"/>
              <w:jc w:val="center"/>
              <w:rPr>
                <w:rFonts w:hAnsiTheme="minorEastAsia"/>
              </w:rPr>
            </w:pPr>
            <w:r w:rsidRPr="00BD7E11">
              <w:br w:type="page"/>
            </w:r>
            <w:r w:rsidRPr="00BD7E11">
              <w:br w:type="page"/>
            </w:r>
            <w:r w:rsidRPr="00BD7E11">
              <w:br w:type="page"/>
            </w:r>
            <w:r w:rsidRPr="00BD7E11">
              <w:rPr>
                <w:rFonts w:asciiTheme="majorEastAsia" w:eastAsiaTheme="majorEastAsia" w:hAnsiTheme="majorEastAsia" w:hint="eastAsia"/>
              </w:rPr>
              <w:t>出産・育児・介護に関する支援</w:t>
            </w:r>
          </w:p>
        </w:tc>
        <w:tc>
          <w:tcPr>
            <w:tcW w:w="1134" w:type="dxa"/>
            <w:tcBorders>
              <w:right w:val="single" w:sz="4" w:space="0" w:color="auto"/>
            </w:tcBorders>
            <w:vAlign w:val="center"/>
          </w:tcPr>
          <w:p w14:paraId="54E26D7A" w14:textId="77777777" w:rsidR="00EA0BE2" w:rsidRPr="00BD7E11" w:rsidRDefault="00EA0BE2" w:rsidP="00EA0BE2">
            <w:pPr>
              <w:jc w:val="center"/>
              <w:rPr>
                <w:sz w:val="20"/>
                <w:szCs w:val="20"/>
              </w:rPr>
            </w:pPr>
            <w:r w:rsidRPr="00BD7E11">
              <w:rPr>
                <w:rFonts w:hint="eastAsia"/>
                <w:sz w:val="20"/>
                <w:szCs w:val="20"/>
              </w:rPr>
              <w:t>チェック欄</w:t>
            </w:r>
          </w:p>
        </w:tc>
        <w:tc>
          <w:tcPr>
            <w:tcW w:w="4366" w:type="dxa"/>
            <w:tcBorders>
              <w:bottom w:val="single" w:sz="4" w:space="0" w:color="auto"/>
              <w:right w:val="single" w:sz="4" w:space="0" w:color="auto"/>
            </w:tcBorders>
            <w:vAlign w:val="center"/>
          </w:tcPr>
          <w:p w14:paraId="0D8EC25B" w14:textId="77777777" w:rsidR="00EA0BE2" w:rsidRPr="00BD7E11" w:rsidRDefault="00EA0BE2" w:rsidP="00EA0BE2">
            <w:pPr>
              <w:jc w:val="center"/>
              <w:rPr>
                <w:sz w:val="20"/>
                <w:szCs w:val="20"/>
              </w:rPr>
            </w:pPr>
            <w:r w:rsidRPr="00BD7E11">
              <w:rPr>
                <w:rFonts w:hint="eastAsia"/>
                <w:sz w:val="20"/>
                <w:szCs w:val="20"/>
              </w:rPr>
              <w:t>記入欄</w:t>
            </w:r>
          </w:p>
        </w:tc>
      </w:tr>
      <w:tr w:rsidR="00066313" w:rsidRPr="00BD7E11" w14:paraId="7A5E2573" w14:textId="77777777" w:rsidTr="00066313">
        <w:trPr>
          <w:trHeight w:val="2092"/>
        </w:trPr>
        <w:tc>
          <w:tcPr>
            <w:tcW w:w="4849" w:type="dxa"/>
            <w:vAlign w:val="center"/>
          </w:tcPr>
          <w:p w14:paraId="27B85F0E" w14:textId="184F2370" w:rsidR="00066313" w:rsidRPr="00BD7E11" w:rsidRDefault="00066313" w:rsidP="00F336AC">
            <w:pPr>
              <w:rPr>
                <w:rFonts w:asciiTheme="majorEastAsia" w:eastAsiaTheme="majorEastAsia" w:hAnsiTheme="majorEastAsia"/>
              </w:rPr>
            </w:pPr>
            <w:r>
              <w:rPr>
                <w:rFonts w:asciiTheme="majorEastAsia" w:eastAsiaTheme="majorEastAsia" w:hAnsiTheme="majorEastAsia" w:hint="eastAsia"/>
              </w:rPr>
              <w:t>８</w:t>
            </w:r>
            <w:r w:rsidRPr="00BD7E11">
              <w:rPr>
                <w:rFonts w:asciiTheme="majorEastAsia" w:eastAsiaTheme="majorEastAsia" w:hAnsiTheme="majorEastAsia" w:hint="eastAsia"/>
              </w:rPr>
              <w:t xml:space="preserve"> 育児・介護休業を利用しやすい</w:t>
            </w:r>
          </w:p>
          <w:p w14:paraId="6723581A" w14:textId="77777777" w:rsidR="00066313" w:rsidRPr="00BD7E11" w:rsidRDefault="00066313" w:rsidP="00F336AC">
            <w:pPr>
              <w:ind w:firstLineChars="150" w:firstLine="329"/>
              <w:rPr>
                <w:rFonts w:asciiTheme="majorEastAsia" w:eastAsiaTheme="majorEastAsia" w:hAnsiTheme="majorEastAsia"/>
              </w:rPr>
            </w:pPr>
            <w:r w:rsidRPr="00BD7E11">
              <w:rPr>
                <w:rFonts w:asciiTheme="majorEastAsia" w:eastAsiaTheme="majorEastAsia" w:hAnsiTheme="majorEastAsia" w:hint="eastAsia"/>
              </w:rPr>
              <w:t>職場環境づくりに取り組んでいる</w:t>
            </w:r>
          </w:p>
          <w:p w14:paraId="51F7CA3E" w14:textId="77777777" w:rsidR="00066313" w:rsidRPr="00BD7E11" w:rsidRDefault="00066313" w:rsidP="00F336AC">
            <w:pPr>
              <w:ind w:left="378" w:hangingChars="200" w:hanging="378"/>
              <w:rPr>
                <w:sz w:val="21"/>
                <w:szCs w:val="21"/>
              </w:rPr>
            </w:pPr>
            <w:r w:rsidRPr="00BD7E11">
              <w:rPr>
                <w:rFonts w:hint="eastAsia"/>
                <w:sz w:val="21"/>
                <w:szCs w:val="21"/>
              </w:rPr>
              <w:t>[例] 代替要員の確保、職場復帰時の研修制度、</w:t>
            </w:r>
          </w:p>
          <w:p w14:paraId="2A167C79" w14:textId="77777777" w:rsidR="00066313" w:rsidRPr="00BD7E11" w:rsidRDefault="00066313" w:rsidP="00F336AC">
            <w:pPr>
              <w:ind w:leftChars="200" w:left="438"/>
              <w:rPr>
                <w:sz w:val="21"/>
                <w:szCs w:val="21"/>
              </w:rPr>
            </w:pPr>
            <w:r w:rsidRPr="00BD7E11">
              <w:rPr>
                <w:rFonts w:hint="eastAsia"/>
                <w:sz w:val="21"/>
                <w:szCs w:val="21"/>
              </w:rPr>
              <w:t>休業者への情報提供、相談窓口の設置、</w:t>
            </w:r>
          </w:p>
          <w:p w14:paraId="3BB20087" w14:textId="77777777" w:rsidR="00066313" w:rsidRPr="00BD7E11" w:rsidRDefault="00066313" w:rsidP="00F336AC">
            <w:pPr>
              <w:ind w:leftChars="200" w:left="438"/>
              <w:rPr>
                <w:sz w:val="21"/>
                <w:szCs w:val="21"/>
              </w:rPr>
            </w:pPr>
            <w:r w:rsidRPr="00BD7E11">
              <w:rPr>
                <w:rFonts w:hint="eastAsia"/>
                <w:sz w:val="21"/>
                <w:szCs w:val="21"/>
              </w:rPr>
              <w:t>手引書の配布・掲示、個別面談の実施　など</w:t>
            </w:r>
          </w:p>
        </w:tc>
        <w:tc>
          <w:tcPr>
            <w:tcW w:w="1134" w:type="dxa"/>
            <w:vAlign w:val="center"/>
          </w:tcPr>
          <w:p w14:paraId="36CB1B54" w14:textId="77777777" w:rsidR="00066313" w:rsidRPr="00BD7E11" w:rsidRDefault="00CC45FF" w:rsidP="00F336AC">
            <w:pPr>
              <w:jc w:val="center"/>
              <w:rPr>
                <w:sz w:val="22"/>
              </w:rPr>
            </w:pPr>
            <w:sdt>
              <w:sdtPr>
                <w:rPr>
                  <w:rFonts w:hint="eastAsia"/>
                  <w:sz w:val="22"/>
                  <w:szCs w:val="21"/>
                </w:rPr>
                <w:id w:val="629363410"/>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p>
        </w:tc>
        <w:tc>
          <w:tcPr>
            <w:tcW w:w="4366" w:type="dxa"/>
          </w:tcPr>
          <w:p w14:paraId="28E428A7" w14:textId="77777777" w:rsidR="00066313" w:rsidRPr="00BD7E11" w:rsidRDefault="00066313" w:rsidP="00F336AC">
            <w:pPr>
              <w:rPr>
                <w:sz w:val="21"/>
                <w:szCs w:val="21"/>
              </w:rPr>
            </w:pPr>
            <w:r w:rsidRPr="00BD7E11">
              <w:rPr>
                <w:rFonts w:hint="eastAsia"/>
                <w:noProof/>
                <w:sz w:val="21"/>
                <w:szCs w:val="21"/>
              </w:rPr>
              <mc:AlternateContent>
                <mc:Choice Requires="wps">
                  <w:drawing>
                    <wp:anchor distT="0" distB="0" distL="114300" distR="114300" simplePos="0" relativeHeight="251772928" behindDoc="0" locked="0" layoutInCell="1" allowOverlap="1" wp14:anchorId="5F78D0B9" wp14:editId="38EC285E">
                      <wp:simplePos x="0" y="0"/>
                      <wp:positionH relativeFrom="column">
                        <wp:posOffset>-3175</wp:posOffset>
                      </wp:positionH>
                      <wp:positionV relativeFrom="paragraph">
                        <wp:posOffset>207010</wp:posOffset>
                      </wp:positionV>
                      <wp:extent cx="2601595" cy="792000"/>
                      <wp:effectExtent l="0" t="0" r="27305" b="27305"/>
                      <wp:wrapNone/>
                      <wp:docPr id="1" name="大かっこ 1"/>
                      <wp:cNvGraphicFramePr/>
                      <a:graphic xmlns:a="http://schemas.openxmlformats.org/drawingml/2006/main">
                        <a:graphicData uri="http://schemas.microsoft.com/office/word/2010/wordprocessingShape">
                          <wps:wsp>
                            <wps:cNvSpPr/>
                            <wps:spPr>
                              <a:xfrm>
                                <a:off x="0" y="0"/>
                                <a:ext cx="2601595" cy="792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06E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16.3pt;width:204.85pt;height:62.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" strokecolor="windowText"/>
                  </w:pict>
                </mc:Fallback>
              </mc:AlternateContent>
            </w:r>
            <w:r w:rsidRPr="00BD7E11">
              <w:rPr>
                <w:rFonts w:hint="eastAsia"/>
                <w:sz w:val="21"/>
                <w:szCs w:val="21"/>
              </w:rPr>
              <w:t>○具体的な取組内容</w:t>
            </w:r>
          </w:p>
          <w:p w14:paraId="53F85EEA" w14:textId="77777777" w:rsidR="00066313" w:rsidRPr="00BD7E11" w:rsidRDefault="00066313" w:rsidP="00F336AC">
            <w:pPr>
              <w:rPr>
                <w:sz w:val="21"/>
                <w:szCs w:val="21"/>
              </w:rPr>
            </w:pPr>
          </w:p>
        </w:tc>
      </w:tr>
      <w:tr w:rsidR="00066313" w:rsidRPr="00BD7E11" w14:paraId="2B93C853" w14:textId="77777777" w:rsidTr="00066313">
        <w:trPr>
          <w:trHeight w:val="1788"/>
        </w:trPr>
        <w:tc>
          <w:tcPr>
            <w:tcW w:w="4849" w:type="dxa"/>
          </w:tcPr>
          <w:p w14:paraId="08CFA2F1" w14:textId="0CD80089" w:rsidR="00066313" w:rsidRPr="00BD7E11" w:rsidRDefault="00066313" w:rsidP="007B4777">
            <w:pPr>
              <w:ind w:left="329" w:hangingChars="150" w:hanging="329"/>
              <w:rPr>
                <w:rFonts w:asciiTheme="majorEastAsia" w:eastAsiaTheme="majorEastAsia" w:hAnsiTheme="majorEastAsia"/>
              </w:rPr>
            </w:pPr>
            <w:r>
              <w:rPr>
                <w:rFonts w:asciiTheme="majorEastAsia" w:eastAsiaTheme="majorEastAsia" w:hAnsiTheme="majorEastAsia" w:hint="eastAsia"/>
              </w:rPr>
              <w:t>９</w:t>
            </w:r>
            <w:r w:rsidRPr="00BD7E11">
              <w:rPr>
                <w:rFonts w:asciiTheme="majorEastAsia" w:eastAsiaTheme="majorEastAsia" w:hAnsiTheme="majorEastAsia" w:hint="eastAsia"/>
              </w:rPr>
              <w:t xml:space="preserve"> 育児休業をしやすくするための雇用環境の整備を行っている</w:t>
            </w:r>
          </w:p>
          <w:p w14:paraId="20AABC43" w14:textId="77777777" w:rsidR="00066313" w:rsidRPr="00BD7E11" w:rsidRDefault="00066313" w:rsidP="00F336AC">
            <w:pPr>
              <w:ind w:leftChars="200" w:left="438"/>
              <w:rPr>
                <w:rFonts w:asciiTheme="majorEastAsia" w:eastAsiaTheme="majorEastAsia" w:hAnsiTheme="majorEastAsia"/>
              </w:rPr>
            </w:pPr>
            <w:r w:rsidRPr="00BD7E11">
              <w:rPr>
                <w:rFonts w:hAnsiTheme="minorEastAsia" w:hint="eastAsia"/>
                <w:sz w:val="21"/>
                <w:szCs w:val="21"/>
              </w:rPr>
              <w:t>育児休業及び産後パパ育休の申出が円滑に行われるよう、①研修の実施、②相談体制の整備、③事例の収集・提供、④制度及び育児休業促進に関する方針の周知のいずれかの１つの措置を講ずること</w:t>
            </w:r>
          </w:p>
          <w:p w14:paraId="51051F78" w14:textId="77777777" w:rsidR="00066313" w:rsidRPr="00BD7E11" w:rsidRDefault="00066313" w:rsidP="00F336AC">
            <w:pPr>
              <w:ind w:left="189" w:hangingChars="100" w:hanging="189"/>
              <w:rPr>
                <w:rFonts w:asciiTheme="majorEastAsia" w:eastAsiaTheme="majorEastAsia" w:hAnsiTheme="majorEastAsia"/>
                <w:sz w:val="21"/>
                <w:szCs w:val="21"/>
              </w:rPr>
            </w:pPr>
            <w:r w:rsidRPr="00BD7E11">
              <w:rPr>
                <w:rFonts w:ascii="HG丸ｺﾞｼｯｸM-PRO" w:eastAsia="HG丸ｺﾞｼｯｸM-PRO" w:hAnsi="HG丸ｺﾞｼｯｸM-PRO" w:hint="eastAsia"/>
                <w:sz w:val="21"/>
                <w:szCs w:val="21"/>
              </w:rPr>
              <w:t>※企業等の規模にかかわらず必須（</w:t>
            </w:r>
            <w:r w:rsidRPr="00BD7E11">
              <w:rPr>
                <w:rFonts w:ascii="HG丸ｺﾞｼｯｸM-PRO" w:eastAsia="HG丸ｺﾞｼｯｸM-PRO" w:hAnsi="HG丸ｺﾞｼｯｸM-PRO" w:cs="Arial"/>
                <w:sz w:val="21"/>
                <w:szCs w:val="21"/>
                <w:shd w:val="clear" w:color="auto" w:fill="FFFFFF"/>
              </w:rPr>
              <w:t>育児介護休業法</w:t>
            </w:r>
            <w:r w:rsidRPr="00BD7E11">
              <w:rPr>
                <w:rFonts w:ascii="HG丸ｺﾞｼｯｸM-PRO" w:eastAsia="HG丸ｺﾞｼｯｸM-PRO" w:hAnsi="HG丸ｺﾞｼｯｸM-PRO" w:cs="Arial" w:hint="eastAsia"/>
                <w:sz w:val="21"/>
                <w:szCs w:val="21"/>
                <w:shd w:val="clear" w:color="auto" w:fill="FFFFFF"/>
              </w:rPr>
              <w:t>第２２条第1項）</w:t>
            </w:r>
          </w:p>
        </w:tc>
        <w:tc>
          <w:tcPr>
            <w:tcW w:w="1134" w:type="dxa"/>
            <w:vAlign w:val="center"/>
          </w:tcPr>
          <w:p w14:paraId="4C952339" w14:textId="77777777" w:rsidR="00066313" w:rsidRPr="00BD7E11" w:rsidRDefault="00CC45FF" w:rsidP="00F336AC">
            <w:pPr>
              <w:jc w:val="center"/>
              <w:rPr>
                <w:sz w:val="22"/>
              </w:rPr>
            </w:pPr>
            <w:sdt>
              <w:sdtPr>
                <w:rPr>
                  <w:rFonts w:hint="eastAsia"/>
                  <w:sz w:val="22"/>
                  <w:szCs w:val="21"/>
                </w:rPr>
                <w:id w:val="-1949538384"/>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p>
        </w:tc>
        <w:tc>
          <w:tcPr>
            <w:tcW w:w="4366" w:type="dxa"/>
          </w:tcPr>
          <w:p w14:paraId="10751960" w14:textId="77777777" w:rsidR="00066313" w:rsidRPr="00BD7E11" w:rsidRDefault="00066313" w:rsidP="00F336AC">
            <w:pPr>
              <w:rPr>
                <w:sz w:val="21"/>
                <w:szCs w:val="21"/>
              </w:rPr>
            </w:pPr>
            <w:r w:rsidRPr="00BD7E11">
              <w:rPr>
                <w:rFonts w:hint="eastAsia"/>
                <w:sz w:val="21"/>
                <w:szCs w:val="21"/>
              </w:rPr>
              <w:t>○取組内容</w:t>
            </w:r>
          </w:p>
          <w:p w14:paraId="775B3F47" w14:textId="77777777" w:rsidR="00066313" w:rsidRPr="00BD7E11" w:rsidRDefault="00CC45FF" w:rsidP="00F336AC">
            <w:pPr>
              <w:rPr>
                <w:noProof/>
              </w:rPr>
            </w:pPr>
            <w:sdt>
              <w:sdtPr>
                <w:rPr>
                  <w:rFonts w:hint="eastAsia"/>
                  <w:sz w:val="22"/>
                  <w:szCs w:val="21"/>
                </w:rPr>
                <w:id w:val="834648539"/>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r w:rsidR="00066313" w:rsidRPr="00BD7E11">
              <w:rPr>
                <w:noProof/>
              </w:rPr>
              <w:t xml:space="preserve"> </w:t>
            </w:r>
            <w:r w:rsidR="00066313" w:rsidRPr="00BD7E11">
              <w:rPr>
                <w:rFonts w:hAnsiTheme="minorEastAsia" w:hint="eastAsia"/>
                <w:sz w:val="21"/>
                <w:szCs w:val="21"/>
              </w:rPr>
              <w:t>①育児休業に係る労働者への研修の実施</w:t>
            </w:r>
          </w:p>
          <w:p w14:paraId="02978AF8" w14:textId="77777777" w:rsidR="00066313" w:rsidRPr="00BD7E11" w:rsidRDefault="00CC45FF" w:rsidP="00F336AC">
            <w:pPr>
              <w:rPr>
                <w:noProof/>
              </w:rPr>
            </w:pPr>
            <w:sdt>
              <w:sdtPr>
                <w:rPr>
                  <w:rFonts w:hint="eastAsia"/>
                  <w:sz w:val="22"/>
                  <w:szCs w:val="21"/>
                </w:rPr>
                <w:id w:val="1975792427"/>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r w:rsidR="00066313" w:rsidRPr="00BD7E11">
              <w:rPr>
                <w:noProof/>
              </w:rPr>
              <w:t xml:space="preserve"> </w:t>
            </w:r>
            <w:r w:rsidR="00066313" w:rsidRPr="00BD7E11">
              <w:rPr>
                <w:rFonts w:hAnsiTheme="minorEastAsia" w:hint="eastAsia"/>
                <w:sz w:val="21"/>
                <w:szCs w:val="21"/>
              </w:rPr>
              <w:t>②育児休業に関する相談体制の整備</w:t>
            </w:r>
          </w:p>
          <w:p w14:paraId="0ABB0F75" w14:textId="77777777" w:rsidR="00066313" w:rsidRPr="00BD7E11" w:rsidRDefault="00CC45FF" w:rsidP="00F336AC">
            <w:pPr>
              <w:rPr>
                <w:noProof/>
              </w:rPr>
            </w:pPr>
            <w:sdt>
              <w:sdtPr>
                <w:rPr>
                  <w:rFonts w:hint="eastAsia"/>
                  <w:sz w:val="22"/>
                  <w:szCs w:val="21"/>
                </w:rPr>
                <w:id w:val="1331945649"/>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r w:rsidR="00066313" w:rsidRPr="00BD7E11">
              <w:rPr>
                <w:noProof/>
              </w:rPr>
              <w:t xml:space="preserve"> </w:t>
            </w:r>
            <w:r w:rsidR="00066313" w:rsidRPr="00BD7E11">
              <w:rPr>
                <w:rFonts w:hAnsiTheme="minorEastAsia" w:hint="eastAsia"/>
                <w:sz w:val="21"/>
                <w:szCs w:val="21"/>
              </w:rPr>
              <w:t>③育児休業取得事例の収集・提供</w:t>
            </w:r>
          </w:p>
          <w:p w14:paraId="454CBA4C" w14:textId="77777777" w:rsidR="00066313" w:rsidRPr="00BD7E11" w:rsidRDefault="00CC45FF" w:rsidP="00F336AC">
            <w:pPr>
              <w:ind w:left="498" w:hangingChars="250" w:hanging="498"/>
              <w:rPr>
                <w:sz w:val="21"/>
                <w:szCs w:val="21"/>
              </w:rPr>
            </w:pPr>
            <w:sdt>
              <w:sdtPr>
                <w:rPr>
                  <w:rFonts w:hint="eastAsia"/>
                  <w:sz w:val="22"/>
                  <w:szCs w:val="21"/>
                </w:rPr>
                <w:id w:val="1564136521"/>
                <w14:checkbox>
                  <w14:checked w14:val="0"/>
                  <w14:checkedState w14:val="2611" w14:font="メイリオ"/>
                  <w14:uncheckedState w14:val="2610" w14:font="ＭＳ ゴシック"/>
                </w14:checkbox>
              </w:sdtPr>
              <w:sdtEndPr/>
              <w:sdtContent>
                <w:r w:rsidR="00066313" w:rsidRPr="00BD7E11">
                  <w:rPr>
                    <w:rFonts w:ascii="ＭＳ ゴシック" w:eastAsia="ＭＳ ゴシック" w:hAnsi="ＭＳ ゴシック" w:hint="eastAsia"/>
                    <w:sz w:val="22"/>
                    <w:szCs w:val="21"/>
                  </w:rPr>
                  <w:t>☐</w:t>
                </w:r>
              </w:sdtContent>
            </w:sdt>
            <w:r w:rsidR="00066313" w:rsidRPr="00BD7E11">
              <w:rPr>
                <w:noProof/>
              </w:rPr>
              <w:t xml:space="preserve"> </w:t>
            </w:r>
            <w:r w:rsidR="00066313" w:rsidRPr="00BD7E11">
              <w:rPr>
                <w:rFonts w:hAnsiTheme="minorEastAsia" w:hint="eastAsia"/>
                <w:sz w:val="21"/>
                <w:szCs w:val="21"/>
              </w:rPr>
              <w:t>④育児休業に関する制度及び育児休業促進に関する方針の周知</w:t>
            </w:r>
          </w:p>
        </w:tc>
      </w:tr>
      <w:tr w:rsidR="00BD7E11" w:rsidRPr="00BD7E11" w14:paraId="4DCDC721" w14:textId="77777777" w:rsidTr="00066313">
        <w:trPr>
          <w:trHeight w:val="1841"/>
        </w:trPr>
        <w:tc>
          <w:tcPr>
            <w:tcW w:w="4849" w:type="dxa"/>
          </w:tcPr>
          <w:p w14:paraId="26117A92" w14:textId="77777777" w:rsidR="00300DCF" w:rsidRPr="00BD7E11" w:rsidRDefault="00300DCF" w:rsidP="00F817FE">
            <w:pPr>
              <w:ind w:left="329" w:hangingChars="150" w:hanging="329"/>
              <w:rPr>
                <w:rFonts w:asciiTheme="majorEastAsia" w:eastAsiaTheme="majorEastAsia" w:hAnsiTheme="majorEastAsia"/>
              </w:rPr>
            </w:pPr>
            <w:r w:rsidRPr="00BD7E11">
              <w:rPr>
                <w:rFonts w:asciiTheme="majorEastAsia" w:eastAsiaTheme="majorEastAsia" w:hAnsiTheme="majorEastAsia" w:hint="eastAsia"/>
              </w:rPr>
              <w:t xml:space="preserve">10 次世代育成支援対策推進法に基づく一般事業主行動計画を策定、届出をしている　　</w:t>
            </w:r>
          </w:p>
          <w:p w14:paraId="6D195D97" w14:textId="55993879" w:rsidR="00300DCF" w:rsidRPr="00BD7E11" w:rsidRDefault="00300DCF" w:rsidP="00C85649">
            <w:pPr>
              <w:ind w:left="189" w:hangingChars="100" w:hanging="189"/>
              <w:rPr>
                <w:rFonts w:asciiTheme="majorEastAsia" w:eastAsiaTheme="majorEastAsia" w:hAnsiTheme="majorEastAsia"/>
                <w:sz w:val="21"/>
                <w:szCs w:val="21"/>
              </w:rPr>
            </w:pPr>
            <w:r w:rsidRPr="00BD7E11">
              <w:rPr>
                <w:rFonts w:ascii="HG丸ｺﾞｼｯｸM-PRO" w:eastAsia="HG丸ｺﾞｼｯｸM-PRO" w:hAnsi="HG丸ｺﾞｼｯｸM-PRO" w:hint="eastAsia"/>
                <w:sz w:val="21"/>
                <w:szCs w:val="21"/>
              </w:rPr>
              <w:t>※法人全体で常時雇用</w:t>
            </w:r>
            <w:r w:rsidR="00C85649" w:rsidRPr="001E3803">
              <w:rPr>
                <w:rFonts w:ascii="HG丸ｺﾞｼｯｸM-PRO" w:eastAsia="HG丸ｺﾞｼｯｸM-PRO" w:hAnsi="HG丸ｺﾞｼｯｸM-PRO" w:hint="eastAsia"/>
                <w:sz w:val="21"/>
                <w:szCs w:val="21"/>
              </w:rPr>
              <w:t>する</w:t>
            </w:r>
            <w:r w:rsidRPr="00BD7E11">
              <w:rPr>
                <w:rFonts w:ascii="HG丸ｺﾞｼｯｸM-PRO" w:eastAsia="HG丸ｺﾞｼｯｸM-PRO" w:hAnsi="HG丸ｺﾞｼｯｸM-PRO" w:hint="eastAsia"/>
                <w:sz w:val="21"/>
                <w:szCs w:val="21"/>
              </w:rPr>
              <w:t>労働者が101人以上の企業等は必須（次世代育成支援対策推進法第１２条関係）</w:t>
            </w:r>
          </w:p>
        </w:tc>
        <w:tc>
          <w:tcPr>
            <w:tcW w:w="1134" w:type="dxa"/>
            <w:tcBorders>
              <w:right w:val="single" w:sz="4" w:space="0" w:color="auto"/>
            </w:tcBorders>
            <w:vAlign w:val="center"/>
          </w:tcPr>
          <w:p w14:paraId="01286CFC" w14:textId="77777777" w:rsidR="00300DCF" w:rsidRPr="00BD7E11" w:rsidRDefault="00CC45FF" w:rsidP="000B44F2">
            <w:pPr>
              <w:jc w:val="center"/>
              <w:rPr>
                <w:sz w:val="22"/>
              </w:rPr>
            </w:pPr>
            <w:sdt>
              <w:sdtPr>
                <w:rPr>
                  <w:rFonts w:hint="eastAsia"/>
                  <w:sz w:val="22"/>
                  <w:szCs w:val="21"/>
                </w:rPr>
                <w:id w:val="-2124835971"/>
                <w14:checkbox>
                  <w14:checked w14:val="0"/>
                  <w14:checkedState w14:val="2611" w14:font="メイリオ"/>
                  <w14:uncheckedState w14:val="2610" w14:font="ＭＳ ゴシック"/>
                </w14:checkbox>
              </w:sdtPr>
              <w:sdtEndPr/>
              <w:sdtContent>
                <w:r w:rsidR="008B3F91" w:rsidRPr="00BD7E11">
                  <w:rPr>
                    <w:rFonts w:ascii="ＭＳ ゴシック" w:eastAsia="ＭＳ ゴシック" w:hAnsi="ＭＳ ゴシック" w:hint="eastAsia"/>
                    <w:sz w:val="22"/>
                    <w:szCs w:val="21"/>
                  </w:rPr>
                  <w:t>☐</w:t>
                </w:r>
              </w:sdtContent>
            </w:sdt>
          </w:p>
        </w:tc>
        <w:tc>
          <w:tcPr>
            <w:tcW w:w="4366" w:type="dxa"/>
            <w:tcBorders>
              <w:right w:val="single" w:sz="4" w:space="0" w:color="auto"/>
              <w:tl2br w:val="single" w:sz="4" w:space="0" w:color="auto"/>
            </w:tcBorders>
          </w:tcPr>
          <w:p w14:paraId="06E9AE3B" w14:textId="77777777" w:rsidR="00300DCF" w:rsidRPr="00BD7E11" w:rsidRDefault="00300DCF" w:rsidP="00300DCF">
            <w:pPr>
              <w:rPr>
                <w:sz w:val="21"/>
                <w:szCs w:val="21"/>
              </w:rPr>
            </w:pPr>
          </w:p>
        </w:tc>
      </w:tr>
      <w:tr w:rsidR="00BD7E11" w:rsidRPr="00BD7E11" w14:paraId="42F4846D" w14:textId="77777777" w:rsidTr="00066313">
        <w:tc>
          <w:tcPr>
            <w:tcW w:w="4849" w:type="dxa"/>
          </w:tcPr>
          <w:p w14:paraId="6A5D1D15" w14:textId="77777777" w:rsidR="001F00EB" w:rsidRPr="00BD7E11" w:rsidRDefault="00300DCF" w:rsidP="00FE748F">
            <w:pPr>
              <w:rPr>
                <w:rFonts w:asciiTheme="majorEastAsia" w:eastAsiaTheme="majorEastAsia" w:hAnsiTheme="majorEastAsia"/>
              </w:rPr>
            </w:pPr>
            <w:r w:rsidRPr="00BD7E11">
              <w:rPr>
                <w:rFonts w:asciiTheme="majorEastAsia" w:eastAsiaTheme="majorEastAsia" w:hAnsiTheme="majorEastAsia" w:hint="eastAsia"/>
              </w:rPr>
              <w:t>11 法を上回る産前・産後休業、育児休業制度が</w:t>
            </w:r>
          </w:p>
          <w:p w14:paraId="113199EE" w14:textId="77777777" w:rsidR="00300DCF" w:rsidRPr="00BD7E11" w:rsidRDefault="00300DCF" w:rsidP="001F00EB">
            <w:pPr>
              <w:ind w:firstLineChars="150" w:firstLine="329"/>
              <w:rPr>
                <w:rFonts w:asciiTheme="majorEastAsia" w:eastAsiaTheme="majorEastAsia" w:hAnsiTheme="majorEastAsia"/>
              </w:rPr>
            </w:pPr>
            <w:r w:rsidRPr="00BD7E11">
              <w:rPr>
                <w:rFonts w:asciiTheme="majorEastAsia" w:eastAsiaTheme="majorEastAsia" w:hAnsiTheme="majorEastAsia" w:hint="eastAsia"/>
              </w:rPr>
              <w:t>ある</w:t>
            </w:r>
          </w:p>
          <w:p w14:paraId="36EAF722" w14:textId="77777777" w:rsidR="00300DCF" w:rsidRPr="00BD7E11" w:rsidRDefault="00300DCF" w:rsidP="001546ED">
            <w:pPr>
              <w:rPr>
                <w:sz w:val="22"/>
              </w:rPr>
            </w:pPr>
          </w:p>
          <w:p w14:paraId="6F17AB9D" w14:textId="77777777" w:rsidR="00300DCF" w:rsidRPr="00BD7E11" w:rsidRDefault="00300DCF" w:rsidP="00EA5688">
            <w:pPr>
              <w:ind w:left="329" w:hangingChars="150" w:hanging="329"/>
              <w:rPr>
                <w:rFonts w:asciiTheme="majorEastAsia" w:eastAsiaTheme="majorEastAsia" w:hAnsiTheme="majorEastAsia"/>
              </w:rPr>
            </w:pPr>
          </w:p>
          <w:p w14:paraId="7A1FA52F" w14:textId="77777777" w:rsidR="001546ED" w:rsidRPr="00BD7E11" w:rsidRDefault="001546ED" w:rsidP="00EA5688">
            <w:pPr>
              <w:ind w:left="329" w:hangingChars="150" w:hanging="329"/>
              <w:rPr>
                <w:rFonts w:asciiTheme="majorEastAsia" w:eastAsiaTheme="majorEastAsia" w:hAnsiTheme="majorEastAsia"/>
              </w:rPr>
            </w:pPr>
          </w:p>
        </w:tc>
        <w:tc>
          <w:tcPr>
            <w:tcW w:w="1134" w:type="dxa"/>
            <w:tcBorders>
              <w:bottom w:val="single" w:sz="4" w:space="0" w:color="auto"/>
              <w:right w:val="single" w:sz="4" w:space="0" w:color="auto"/>
            </w:tcBorders>
            <w:vAlign w:val="center"/>
          </w:tcPr>
          <w:p w14:paraId="2B1105B8" w14:textId="77777777" w:rsidR="00300DCF" w:rsidRPr="00BD7E11" w:rsidRDefault="00CC45FF" w:rsidP="00AA68D9">
            <w:pPr>
              <w:jc w:val="center"/>
              <w:rPr>
                <w:sz w:val="22"/>
              </w:rPr>
            </w:pPr>
            <w:sdt>
              <w:sdtPr>
                <w:rPr>
                  <w:rFonts w:hint="eastAsia"/>
                  <w:sz w:val="22"/>
                  <w:szCs w:val="21"/>
                </w:rPr>
                <w:id w:val="1969085217"/>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bottom w:val="single" w:sz="4" w:space="0" w:color="auto"/>
              <w:right w:val="single" w:sz="4" w:space="0" w:color="auto"/>
            </w:tcBorders>
          </w:tcPr>
          <w:p w14:paraId="4715313F" w14:textId="77777777" w:rsidR="001F00EB" w:rsidRPr="00BD7E11" w:rsidRDefault="001F00EB" w:rsidP="001F00EB">
            <w:pPr>
              <w:rPr>
                <w:sz w:val="21"/>
                <w:szCs w:val="21"/>
              </w:rPr>
            </w:pPr>
            <w:r w:rsidRPr="00BD7E11">
              <w:rPr>
                <w:rFonts w:hint="eastAsia"/>
                <w:noProof/>
                <w:sz w:val="21"/>
                <w:szCs w:val="21"/>
              </w:rPr>
              <mc:AlternateContent>
                <mc:Choice Requires="wps">
                  <w:drawing>
                    <wp:anchor distT="0" distB="0" distL="114300" distR="114300" simplePos="0" relativeHeight="251745280" behindDoc="0" locked="0" layoutInCell="1" allowOverlap="1" wp14:anchorId="4ADFA211" wp14:editId="00593ADA">
                      <wp:simplePos x="0" y="0"/>
                      <wp:positionH relativeFrom="column">
                        <wp:posOffset>-3175</wp:posOffset>
                      </wp:positionH>
                      <wp:positionV relativeFrom="paragraph">
                        <wp:posOffset>207010</wp:posOffset>
                      </wp:positionV>
                      <wp:extent cx="2601595" cy="792000"/>
                      <wp:effectExtent l="0" t="0" r="27305" b="27305"/>
                      <wp:wrapNone/>
                      <wp:docPr id="22" name="大かっこ 22"/>
                      <wp:cNvGraphicFramePr/>
                      <a:graphic xmlns:a="http://schemas.openxmlformats.org/drawingml/2006/main">
                        <a:graphicData uri="http://schemas.microsoft.com/office/word/2010/wordprocessingShape">
                          <wps:wsp>
                            <wps:cNvSpPr/>
                            <wps:spPr>
                              <a:xfrm>
                                <a:off x="0" y="0"/>
                                <a:ext cx="2601595" cy="792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9314" id="大かっこ 22" o:spid="_x0000_s1026" type="#_x0000_t185" style="position:absolute;left:0;text-align:left;margin-left:-.25pt;margin-top:16.3pt;width:204.85pt;height:6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oS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" strokecolor="windowText"/>
                  </w:pict>
                </mc:Fallback>
              </mc:AlternateContent>
            </w:r>
            <w:r w:rsidRPr="00BD7E11">
              <w:rPr>
                <w:rFonts w:hint="eastAsia"/>
                <w:sz w:val="21"/>
                <w:szCs w:val="21"/>
              </w:rPr>
              <w:t>○具体的な内容</w:t>
            </w:r>
          </w:p>
          <w:p w14:paraId="130F09B8" w14:textId="77777777" w:rsidR="00300DCF" w:rsidRPr="00BD7E11" w:rsidRDefault="00300DCF" w:rsidP="00300DCF">
            <w:pPr>
              <w:rPr>
                <w:sz w:val="21"/>
                <w:szCs w:val="21"/>
              </w:rPr>
            </w:pPr>
          </w:p>
        </w:tc>
      </w:tr>
      <w:tr w:rsidR="00BD7E11" w:rsidRPr="00BD7E11" w14:paraId="0F7AA4B3" w14:textId="77777777" w:rsidTr="00066313">
        <w:trPr>
          <w:trHeight w:val="812"/>
        </w:trPr>
        <w:tc>
          <w:tcPr>
            <w:tcW w:w="4849" w:type="dxa"/>
          </w:tcPr>
          <w:p w14:paraId="3989265C" w14:textId="77777777" w:rsidR="00300DCF" w:rsidRPr="00BD7E11" w:rsidRDefault="00300DCF" w:rsidP="001F00EB">
            <w:pPr>
              <w:rPr>
                <w:rFonts w:asciiTheme="majorEastAsia" w:eastAsiaTheme="majorEastAsia" w:hAnsiTheme="majorEastAsia"/>
              </w:rPr>
            </w:pPr>
            <w:r w:rsidRPr="00BD7E11">
              <w:rPr>
                <w:rFonts w:asciiTheme="majorEastAsia" w:eastAsiaTheme="majorEastAsia" w:hAnsiTheme="majorEastAsia" w:hint="eastAsia"/>
              </w:rPr>
              <w:t>12 育児休業取得実績がある（男性）</w:t>
            </w:r>
          </w:p>
        </w:tc>
        <w:tc>
          <w:tcPr>
            <w:tcW w:w="1134" w:type="dxa"/>
            <w:tcBorders>
              <w:right w:val="single" w:sz="4" w:space="0" w:color="auto"/>
            </w:tcBorders>
            <w:vAlign w:val="center"/>
          </w:tcPr>
          <w:p w14:paraId="5D916C50" w14:textId="77777777" w:rsidR="00300DCF" w:rsidRPr="00BD7E11" w:rsidRDefault="00CC45FF" w:rsidP="009D36E3">
            <w:pPr>
              <w:jc w:val="center"/>
              <w:rPr>
                <w:sz w:val="22"/>
              </w:rPr>
            </w:pPr>
            <w:sdt>
              <w:sdtPr>
                <w:rPr>
                  <w:rFonts w:hint="eastAsia"/>
                  <w:sz w:val="22"/>
                  <w:szCs w:val="21"/>
                </w:rPr>
                <w:id w:val="-306939230"/>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2EF5318C" w14:textId="77777777" w:rsidR="00300DCF" w:rsidRPr="00BD7E11" w:rsidRDefault="001F00EB" w:rsidP="00300DCF">
            <w:pPr>
              <w:rPr>
                <w:sz w:val="21"/>
                <w:szCs w:val="21"/>
                <w:u w:val="single"/>
              </w:rPr>
            </w:pPr>
            <w:r w:rsidRPr="00BD7E11">
              <w:rPr>
                <w:rFonts w:hint="eastAsia"/>
                <w:sz w:val="21"/>
                <w:szCs w:val="21"/>
              </w:rPr>
              <w:t xml:space="preserve">○過去３年間に男性従業員の育児休業取得者がいる　</w:t>
            </w:r>
            <w:r w:rsidRPr="00BD7E11">
              <w:rPr>
                <w:rFonts w:hint="eastAsia"/>
                <w:sz w:val="21"/>
                <w:szCs w:val="21"/>
                <w:u w:val="single"/>
              </w:rPr>
              <w:t xml:space="preserve">　　　　　　　　</w:t>
            </w:r>
            <w:r w:rsidRPr="00BD7E11">
              <w:rPr>
                <w:rFonts w:hint="eastAsia"/>
                <w:sz w:val="21"/>
                <w:szCs w:val="21"/>
              </w:rPr>
              <w:t>人</w:t>
            </w:r>
          </w:p>
        </w:tc>
      </w:tr>
      <w:tr w:rsidR="00BD7E11" w:rsidRPr="00BD7E11" w14:paraId="7B85DD76" w14:textId="77777777" w:rsidTr="00066313">
        <w:trPr>
          <w:trHeight w:val="836"/>
        </w:trPr>
        <w:tc>
          <w:tcPr>
            <w:tcW w:w="4849" w:type="dxa"/>
          </w:tcPr>
          <w:p w14:paraId="6F0D1C86" w14:textId="77777777" w:rsidR="00300DCF" w:rsidRPr="00BD7E11" w:rsidRDefault="00300DCF" w:rsidP="001F00EB">
            <w:pPr>
              <w:rPr>
                <w:rFonts w:asciiTheme="majorEastAsia" w:eastAsiaTheme="majorEastAsia" w:hAnsiTheme="majorEastAsia"/>
              </w:rPr>
            </w:pPr>
            <w:r w:rsidRPr="00BD7E11">
              <w:rPr>
                <w:rFonts w:asciiTheme="majorEastAsia" w:eastAsiaTheme="majorEastAsia" w:hAnsiTheme="majorEastAsia" w:hint="eastAsia"/>
              </w:rPr>
              <w:t>13 育児休業取得実績がある（女性）</w:t>
            </w:r>
          </w:p>
        </w:tc>
        <w:tc>
          <w:tcPr>
            <w:tcW w:w="1134" w:type="dxa"/>
            <w:tcBorders>
              <w:right w:val="single" w:sz="4" w:space="0" w:color="auto"/>
            </w:tcBorders>
            <w:vAlign w:val="center"/>
          </w:tcPr>
          <w:p w14:paraId="650C350B" w14:textId="77777777" w:rsidR="00300DCF" w:rsidRPr="00BD7E11" w:rsidRDefault="00CC45FF" w:rsidP="009D36E3">
            <w:pPr>
              <w:jc w:val="center"/>
              <w:rPr>
                <w:sz w:val="22"/>
              </w:rPr>
            </w:pPr>
            <w:sdt>
              <w:sdtPr>
                <w:rPr>
                  <w:rFonts w:hint="eastAsia"/>
                  <w:sz w:val="22"/>
                  <w:szCs w:val="21"/>
                </w:rPr>
                <w:id w:val="-127555127"/>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205BC449" w14:textId="77777777" w:rsidR="00300DCF" w:rsidRPr="00BD7E11" w:rsidRDefault="001F00EB" w:rsidP="00300DCF">
            <w:pPr>
              <w:rPr>
                <w:sz w:val="21"/>
                <w:szCs w:val="21"/>
              </w:rPr>
            </w:pPr>
            <w:r w:rsidRPr="00BD7E11">
              <w:rPr>
                <w:rFonts w:hint="eastAsia"/>
                <w:sz w:val="21"/>
                <w:szCs w:val="21"/>
              </w:rPr>
              <w:t xml:space="preserve">○過去３年間に女性従業員の育児休業取得者がいる　</w:t>
            </w:r>
            <w:r w:rsidRPr="00BD7E11">
              <w:rPr>
                <w:rFonts w:hint="eastAsia"/>
                <w:sz w:val="21"/>
                <w:szCs w:val="21"/>
                <w:u w:val="single"/>
              </w:rPr>
              <w:t xml:space="preserve">　　　　　　　　</w:t>
            </w:r>
            <w:r w:rsidRPr="00BD7E11">
              <w:rPr>
                <w:rFonts w:hint="eastAsia"/>
                <w:sz w:val="21"/>
                <w:szCs w:val="21"/>
              </w:rPr>
              <w:t>人</w:t>
            </w:r>
          </w:p>
        </w:tc>
      </w:tr>
      <w:tr w:rsidR="00BD7E11" w:rsidRPr="00BD7E11" w14:paraId="71B00B30" w14:textId="77777777" w:rsidTr="00066313">
        <w:trPr>
          <w:trHeight w:val="1346"/>
        </w:trPr>
        <w:tc>
          <w:tcPr>
            <w:tcW w:w="4849" w:type="dxa"/>
          </w:tcPr>
          <w:p w14:paraId="598DF9DE" w14:textId="77777777" w:rsidR="00300DCF" w:rsidRDefault="00300DCF" w:rsidP="00A47DD3">
            <w:pPr>
              <w:rPr>
                <w:rFonts w:asciiTheme="majorEastAsia" w:eastAsiaTheme="majorEastAsia" w:hAnsiTheme="majorEastAsia"/>
              </w:rPr>
            </w:pPr>
            <w:r w:rsidRPr="00BD7E11">
              <w:rPr>
                <w:rFonts w:asciiTheme="majorEastAsia" w:eastAsiaTheme="majorEastAsia" w:hAnsiTheme="majorEastAsia" w:hint="eastAsia"/>
              </w:rPr>
              <w:t>1</w:t>
            </w:r>
            <w:r w:rsidRPr="00BD7E11">
              <w:rPr>
                <w:rFonts w:asciiTheme="majorEastAsia" w:eastAsiaTheme="majorEastAsia" w:hAnsiTheme="majorEastAsia"/>
              </w:rPr>
              <w:t>4</w:t>
            </w:r>
            <w:r w:rsidRPr="00BD7E11">
              <w:rPr>
                <w:rFonts w:asciiTheme="majorEastAsia" w:eastAsiaTheme="majorEastAsia" w:hAnsiTheme="majorEastAsia" w:hint="eastAsia"/>
              </w:rPr>
              <w:t xml:space="preserve"> 法を上回る介護休業制度がある</w:t>
            </w:r>
          </w:p>
          <w:p w14:paraId="36B7992F" w14:textId="77777777" w:rsidR="002B04C4" w:rsidRDefault="002B04C4" w:rsidP="00A47DD3">
            <w:pPr>
              <w:rPr>
                <w:rFonts w:asciiTheme="majorEastAsia" w:eastAsiaTheme="majorEastAsia" w:hAnsiTheme="majorEastAsia"/>
              </w:rPr>
            </w:pPr>
          </w:p>
          <w:p w14:paraId="3C7C6A41" w14:textId="77777777" w:rsidR="002B04C4" w:rsidRDefault="002B04C4" w:rsidP="00A47DD3">
            <w:pPr>
              <w:rPr>
                <w:rFonts w:asciiTheme="majorEastAsia" w:eastAsiaTheme="majorEastAsia" w:hAnsiTheme="majorEastAsia"/>
              </w:rPr>
            </w:pPr>
          </w:p>
          <w:p w14:paraId="0C0512B6" w14:textId="77777777" w:rsidR="002B04C4" w:rsidRPr="00BD7E11" w:rsidRDefault="002B04C4" w:rsidP="00A47DD3">
            <w:pPr>
              <w:rPr>
                <w:rFonts w:asciiTheme="majorEastAsia" w:eastAsiaTheme="majorEastAsia" w:hAnsiTheme="majorEastAsia"/>
              </w:rPr>
            </w:pPr>
          </w:p>
        </w:tc>
        <w:tc>
          <w:tcPr>
            <w:tcW w:w="1134" w:type="dxa"/>
            <w:tcBorders>
              <w:right w:val="single" w:sz="4" w:space="0" w:color="auto"/>
            </w:tcBorders>
            <w:vAlign w:val="center"/>
          </w:tcPr>
          <w:p w14:paraId="39AB9474" w14:textId="77777777" w:rsidR="00300DCF" w:rsidRPr="00BD7E11" w:rsidRDefault="00CC45FF" w:rsidP="009D36E3">
            <w:pPr>
              <w:jc w:val="center"/>
              <w:rPr>
                <w:sz w:val="22"/>
              </w:rPr>
            </w:pPr>
            <w:sdt>
              <w:sdtPr>
                <w:rPr>
                  <w:rFonts w:hint="eastAsia"/>
                  <w:sz w:val="22"/>
                  <w:szCs w:val="21"/>
                </w:rPr>
                <w:id w:val="-157386138"/>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066AF2CC" w14:textId="77777777" w:rsidR="001F00EB" w:rsidRPr="00BD7E11" w:rsidRDefault="001F00EB" w:rsidP="001F00EB">
            <w:pPr>
              <w:rPr>
                <w:sz w:val="21"/>
                <w:szCs w:val="21"/>
              </w:rPr>
            </w:pPr>
            <w:r w:rsidRPr="00BD7E11">
              <w:rPr>
                <w:rFonts w:hint="eastAsia"/>
                <w:noProof/>
                <w:sz w:val="21"/>
                <w:szCs w:val="21"/>
              </w:rPr>
              <mc:AlternateContent>
                <mc:Choice Requires="wps">
                  <w:drawing>
                    <wp:anchor distT="0" distB="0" distL="114300" distR="114300" simplePos="0" relativeHeight="251747328" behindDoc="0" locked="0" layoutInCell="1" allowOverlap="1" wp14:anchorId="7A336B0C" wp14:editId="219EB1DC">
                      <wp:simplePos x="0" y="0"/>
                      <wp:positionH relativeFrom="column">
                        <wp:posOffset>-3175</wp:posOffset>
                      </wp:positionH>
                      <wp:positionV relativeFrom="paragraph">
                        <wp:posOffset>207010</wp:posOffset>
                      </wp:positionV>
                      <wp:extent cx="2601595" cy="576000"/>
                      <wp:effectExtent l="0" t="0" r="27305" b="14605"/>
                      <wp:wrapNone/>
                      <wp:docPr id="23" name="大かっこ 23"/>
                      <wp:cNvGraphicFramePr/>
                      <a:graphic xmlns:a="http://schemas.openxmlformats.org/drawingml/2006/main">
                        <a:graphicData uri="http://schemas.microsoft.com/office/word/2010/wordprocessingShape">
                          <wps:wsp>
                            <wps:cNvSpPr/>
                            <wps:spPr>
                              <a:xfrm>
                                <a:off x="0" y="0"/>
                                <a:ext cx="2601595" cy="57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8636" id="大かっこ 23" o:spid="_x0000_s1026" type="#_x0000_t185" style="position:absolute;left:0;text-align:left;margin-left:-.25pt;margin-top:16.3pt;width:204.85pt;height:4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" strokecolor="windowText"/>
                  </w:pict>
                </mc:Fallback>
              </mc:AlternateContent>
            </w:r>
            <w:r w:rsidRPr="00BD7E11">
              <w:rPr>
                <w:rFonts w:hint="eastAsia"/>
                <w:sz w:val="21"/>
                <w:szCs w:val="21"/>
              </w:rPr>
              <w:t>○具体的な内容</w:t>
            </w:r>
          </w:p>
          <w:p w14:paraId="4FF1289E" w14:textId="77777777" w:rsidR="00300DCF" w:rsidRPr="00BD7E11" w:rsidRDefault="00300DCF" w:rsidP="00300DCF">
            <w:pPr>
              <w:rPr>
                <w:sz w:val="21"/>
                <w:szCs w:val="21"/>
              </w:rPr>
            </w:pPr>
          </w:p>
        </w:tc>
      </w:tr>
      <w:tr w:rsidR="00BD7E11" w:rsidRPr="00BD7E11" w14:paraId="1046C6A4" w14:textId="77777777" w:rsidTr="00066313">
        <w:tc>
          <w:tcPr>
            <w:tcW w:w="4849" w:type="dxa"/>
          </w:tcPr>
          <w:p w14:paraId="09AA2FD2" w14:textId="77777777" w:rsidR="00300DCF" w:rsidRDefault="00300DCF" w:rsidP="001F00EB">
            <w:pPr>
              <w:rPr>
                <w:rFonts w:asciiTheme="majorEastAsia" w:eastAsiaTheme="majorEastAsia" w:hAnsiTheme="majorEastAsia"/>
              </w:rPr>
            </w:pPr>
            <w:r w:rsidRPr="00BD7E11">
              <w:rPr>
                <w:rFonts w:asciiTheme="majorEastAsia" w:eastAsiaTheme="majorEastAsia" w:hAnsiTheme="majorEastAsia" w:hint="eastAsia"/>
              </w:rPr>
              <w:t>15 介護休業取得実績がある</w:t>
            </w:r>
          </w:p>
          <w:p w14:paraId="60F936AC" w14:textId="77777777" w:rsidR="002B04C4" w:rsidRDefault="002B04C4" w:rsidP="001F00EB">
            <w:pPr>
              <w:rPr>
                <w:rFonts w:asciiTheme="majorEastAsia" w:eastAsiaTheme="majorEastAsia" w:hAnsiTheme="majorEastAsia"/>
              </w:rPr>
            </w:pPr>
          </w:p>
          <w:p w14:paraId="53B344D7" w14:textId="77777777" w:rsidR="002B04C4" w:rsidRPr="002B04C4" w:rsidRDefault="002B04C4" w:rsidP="001F00EB">
            <w:pPr>
              <w:rPr>
                <w:rFonts w:asciiTheme="majorEastAsia" w:eastAsiaTheme="majorEastAsia" w:hAnsiTheme="majorEastAsia"/>
              </w:rPr>
            </w:pPr>
          </w:p>
        </w:tc>
        <w:tc>
          <w:tcPr>
            <w:tcW w:w="1134" w:type="dxa"/>
            <w:tcBorders>
              <w:right w:val="single" w:sz="4" w:space="0" w:color="auto"/>
            </w:tcBorders>
            <w:vAlign w:val="center"/>
          </w:tcPr>
          <w:p w14:paraId="1F64DC93" w14:textId="77777777" w:rsidR="00300DCF" w:rsidRPr="00BD7E11" w:rsidRDefault="00CC45FF" w:rsidP="009D36E3">
            <w:pPr>
              <w:jc w:val="center"/>
              <w:rPr>
                <w:sz w:val="22"/>
              </w:rPr>
            </w:pPr>
            <w:sdt>
              <w:sdtPr>
                <w:rPr>
                  <w:rFonts w:hint="eastAsia"/>
                  <w:sz w:val="22"/>
                  <w:szCs w:val="21"/>
                </w:rPr>
                <w:id w:val="-28952864"/>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7B6EBF87" w14:textId="77777777" w:rsidR="001F00EB" w:rsidRPr="00BD7E11" w:rsidRDefault="001F00EB" w:rsidP="001F00EB">
            <w:pPr>
              <w:rPr>
                <w:sz w:val="21"/>
                <w:szCs w:val="21"/>
              </w:rPr>
            </w:pPr>
            <w:r w:rsidRPr="00BD7E11">
              <w:rPr>
                <w:rFonts w:hint="eastAsia"/>
                <w:sz w:val="21"/>
                <w:szCs w:val="21"/>
              </w:rPr>
              <w:t>○過去３年間の取得者</w:t>
            </w:r>
          </w:p>
          <w:p w14:paraId="62B68CDC" w14:textId="77777777" w:rsidR="00300DCF" w:rsidRPr="00BD7E11" w:rsidRDefault="001F00EB" w:rsidP="001F00EB">
            <w:pPr>
              <w:rPr>
                <w:sz w:val="21"/>
                <w:szCs w:val="21"/>
              </w:rPr>
            </w:pPr>
            <w:r w:rsidRPr="00BD7E11">
              <w:rPr>
                <w:rFonts w:hint="eastAsia"/>
                <w:sz w:val="21"/>
                <w:szCs w:val="21"/>
              </w:rPr>
              <w:t xml:space="preserve"> 　男性　</w:t>
            </w:r>
            <w:r w:rsidRPr="00BD7E11">
              <w:rPr>
                <w:rFonts w:hint="eastAsia"/>
                <w:sz w:val="21"/>
                <w:szCs w:val="21"/>
                <w:u w:val="single"/>
              </w:rPr>
              <w:t xml:space="preserve">　　　　</w:t>
            </w:r>
            <w:r w:rsidRPr="00BD7E11">
              <w:rPr>
                <w:rFonts w:hint="eastAsia"/>
                <w:sz w:val="21"/>
                <w:szCs w:val="21"/>
              </w:rPr>
              <w:t xml:space="preserve">人　女性　</w:t>
            </w:r>
            <w:r w:rsidRPr="00BD7E11">
              <w:rPr>
                <w:rFonts w:hint="eastAsia"/>
                <w:sz w:val="21"/>
                <w:szCs w:val="21"/>
                <w:u w:val="single"/>
              </w:rPr>
              <w:t xml:space="preserve">　　　　</w:t>
            </w:r>
            <w:r w:rsidRPr="00BD7E11">
              <w:rPr>
                <w:rFonts w:hint="eastAsia"/>
                <w:sz w:val="21"/>
                <w:szCs w:val="21"/>
              </w:rPr>
              <w:t>人</w:t>
            </w:r>
          </w:p>
        </w:tc>
      </w:tr>
      <w:tr w:rsidR="00BD7E11" w:rsidRPr="00BD7E11" w14:paraId="64DEA53C" w14:textId="77777777" w:rsidTr="00066313">
        <w:trPr>
          <w:trHeight w:val="2110"/>
        </w:trPr>
        <w:tc>
          <w:tcPr>
            <w:tcW w:w="4849" w:type="dxa"/>
          </w:tcPr>
          <w:p w14:paraId="063F3894" w14:textId="77777777" w:rsidR="001F00EB" w:rsidRPr="00BD7E11" w:rsidRDefault="00300DCF" w:rsidP="009D36E3">
            <w:pPr>
              <w:ind w:left="329" w:hangingChars="150" w:hanging="329"/>
              <w:rPr>
                <w:rFonts w:asciiTheme="majorEastAsia" w:eastAsiaTheme="majorEastAsia" w:hAnsiTheme="majorEastAsia"/>
              </w:rPr>
            </w:pPr>
            <w:r w:rsidRPr="00BD7E11">
              <w:rPr>
                <w:rFonts w:asciiTheme="majorEastAsia" w:eastAsiaTheme="majorEastAsia" w:hAnsiTheme="majorEastAsia" w:hint="eastAsia"/>
              </w:rPr>
              <w:lastRenderedPageBreak/>
              <w:t>16 法を上回るその他の育児、介護に関する</w:t>
            </w:r>
          </w:p>
          <w:p w14:paraId="426A45AE" w14:textId="77777777" w:rsidR="00300DCF" w:rsidRPr="00BD7E11" w:rsidRDefault="00300DCF" w:rsidP="001F00EB">
            <w:pPr>
              <w:ind w:leftChars="100" w:left="219" w:firstLineChars="50" w:firstLine="110"/>
              <w:rPr>
                <w:rFonts w:asciiTheme="majorEastAsia" w:eastAsiaTheme="majorEastAsia" w:hAnsiTheme="majorEastAsia"/>
              </w:rPr>
            </w:pPr>
            <w:r w:rsidRPr="00BD7E11">
              <w:rPr>
                <w:rFonts w:asciiTheme="majorEastAsia" w:eastAsiaTheme="majorEastAsia" w:hAnsiTheme="majorEastAsia" w:hint="eastAsia"/>
              </w:rPr>
              <w:t>制度がある</w:t>
            </w:r>
          </w:p>
          <w:p w14:paraId="01FFFBBB" w14:textId="77777777" w:rsidR="001F00EB" w:rsidRPr="00BD7E11" w:rsidRDefault="00300DCF" w:rsidP="00F817FE">
            <w:pPr>
              <w:ind w:left="473" w:hangingChars="250" w:hanging="473"/>
              <w:rPr>
                <w:sz w:val="21"/>
                <w:szCs w:val="21"/>
              </w:rPr>
            </w:pPr>
            <w:r w:rsidRPr="00BD7E11">
              <w:rPr>
                <w:rFonts w:hint="eastAsia"/>
                <w:sz w:val="21"/>
                <w:szCs w:val="21"/>
              </w:rPr>
              <w:t xml:space="preserve">[例] </w:t>
            </w:r>
            <w:r w:rsidR="001F00EB" w:rsidRPr="00BD7E11">
              <w:rPr>
                <w:rFonts w:hint="eastAsia"/>
                <w:sz w:val="21"/>
                <w:szCs w:val="21"/>
              </w:rPr>
              <w:t>時間単位で取得できる看護休暇・介護休暇制度、</w:t>
            </w:r>
          </w:p>
          <w:p w14:paraId="5468EE67" w14:textId="77777777" w:rsidR="001F00EB" w:rsidRPr="00BD7E11" w:rsidRDefault="00300DCF" w:rsidP="001F00EB">
            <w:pPr>
              <w:ind w:leftChars="200" w:left="533" w:hangingChars="50" w:hanging="95"/>
              <w:rPr>
                <w:sz w:val="21"/>
                <w:szCs w:val="21"/>
              </w:rPr>
            </w:pPr>
            <w:r w:rsidRPr="00BD7E11">
              <w:rPr>
                <w:rFonts w:hint="eastAsia"/>
                <w:sz w:val="21"/>
                <w:szCs w:val="21"/>
              </w:rPr>
              <w:t>小学校就学前までの短時間勤務制度、</w:t>
            </w:r>
          </w:p>
          <w:p w14:paraId="588ECB79" w14:textId="77777777" w:rsidR="001F00EB" w:rsidRPr="00BD7E11" w:rsidRDefault="00300DCF" w:rsidP="001F00EB">
            <w:pPr>
              <w:ind w:leftChars="200" w:left="438"/>
              <w:rPr>
                <w:sz w:val="21"/>
                <w:szCs w:val="21"/>
              </w:rPr>
            </w:pPr>
            <w:r w:rsidRPr="00BD7E11">
              <w:rPr>
                <w:rFonts w:hint="eastAsia"/>
                <w:sz w:val="21"/>
                <w:szCs w:val="21"/>
              </w:rPr>
              <w:t>始業・終業時刻の繰下げ・繰上げ、</w:t>
            </w:r>
          </w:p>
          <w:p w14:paraId="7920BA91" w14:textId="77777777" w:rsidR="001F00EB" w:rsidRPr="00BD7E11" w:rsidRDefault="00300DCF" w:rsidP="001F00EB">
            <w:pPr>
              <w:ind w:leftChars="200" w:left="438"/>
              <w:rPr>
                <w:sz w:val="21"/>
                <w:szCs w:val="21"/>
              </w:rPr>
            </w:pPr>
            <w:r w:rsidRPr="00BD7E11">
              <w:rPr>
                <w:rFonts w:hint="eastAsia"/>
                <w:sz w:val="21"/>
                <w:szCs w:val="21"/>
              </w:rPr>
              <w:t>フレックスタイム制の導入、社内託児所の設置、育児サービス費用の補助制度　など</w:t>
            </w:r>
          </w:p>
          <w:p w14:paraId="77A2562B" w14:textId="77777777" w:rsidR="00300DCF" w:rsidRPr="00BD7E11" w:rsidRDefault="00300DCF" w:rsidP="00D665F3">
            <w:pPr>
              <w:ind w:leftChars="200" w:left="438"/>
            </w:pPr>
            <w:r w:rsidRPr="00BD7E11">
              <w:rPr>
                <w:rFonts w:hint="eastAsia"/>
                <w:sz w:val="21"/>
                <w:szCs w:val="21"/>
              </w:rPr>
              <w:t>（運用で実施している場合も含む）</w:t>
            </w:r>
          </w:p>
        </w:tc>
        <w:tc>
          <w:tcPr>
            <w:tcW w:w="1134" w:type="dxa"/>
            <w:tcBorders>
              <w:right w:val="single" w:sz="4" w:space="0" w:color="auto"/>
            </w:tcBorders>
            <w:vAlign w:val="center"/>
          </w:tcPr>
          <w:p w14:paraId="29D09573" w14:textId="77777777" w:rsidR="00300DCF" w:rsidRPr="00BD7E11" w:rsidRDefault="00CC45FF" w:rsidP="009D36E3">
            <w:pPr>
              <w:jc w:val="center"/>
              <w:rPr>
                <w:sz w:val="22"/>
              </w:rPr>
            </w:pPr>
            <w:sdt>
              <w:sdtPr>
                <w:rPr>
                  <w:rFonts w:hint="eastAsia"/>
                  <w:sz w:val="22"/>
                  <w:szCs w:val="21"/>
                </w:rPr>
                <w:id w:val="1844044460"/>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420230EC" w14:textId="77777777" w:rsidR="001F00EB" w:rsidRPr="00BD7E11" w:rsidRDefault="001F00EB" w:rsidP="001F00EB">
            <w:pPr>
              <w:rPr>
                <w:sz w:val="21"/>
                <w:szCs w:val="21"/>
              </w:rPr>
            </w:pPr>
            <w:r w:rsidRPr="00BD7E11">
              <w:rPr>
                <w:rFonts w:hint="eastAsia"/>
                <w:noProof/>
                <w:sz w:val="21"/>
                <w:szCs w:val="21"/>
              </w:rPr>
              <mc:AlternateContent>
                <mc:Choice Requires="wps">
                  <w:drawing>
                    <wp:anchor distT="0" distB="0" distL="114300" distR="114300" simplePos="0" relativeHeight="251749376" behindDoc="0" locked="0" layoutInCell="1" allowOverlap="1" wp14:anchorId="601A0895" wp14:editId="61C816CA">
                      <wp:simplePos x="0" y="0"/>
                      <wp:positionH relativeFrom="column">
                        <wp:posOffset>-820</wp:posOffset>
                      </wp:positionH>
                      <wp:positionV relativeFrom="paragraph">
                        <wp:posOffset>204084</wp:posOffset>
                      </wp:positionV>
                      <wp:extent cx="2601595" cy="1360025"/>
                      <wp:effectExtent l="0" t="0" r="27305" b="12065"/>
                      <wp:wrapNone/>
                      <wp:docPr id="24" name="大かっこ 24"/>
                      <wp:cNvGraphicFramePr/>
                      <a:graphic xmlns:a="http://schemas.openxmlformats.org/drawingml/2006/main">
                        <a:graphicData uri="http://schemas.microsoft.com/office/word/2010/wordprocessingShape">
                          <wps:wsp>
                            <wps:cNvSpPr/>
                            <wps:spPr>
                              <a:xfrm>
                                <a:off x="0" y="0"/>
                                <a:ext cx="2601595" cy="1360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CE35" id="大かっこ 24" o:spid="_x0000_s1026" type="#_x0000_t185" style="position:absolute;left:0;text-align:left;margin-left:-.05pt;margin-top:16.05pt;width:204.85pt;height:10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" strokecolor="windowText"/>
                  </w:pict>
                </mc:Fallback>
              </mc:AlternateContent>
            </w:r>
            <w:r w:rsidRPr="00BD7E11">
              <w:rPr>
                <w:rFonts w:hint="eastAsia"/>
                <w:sz w:val="21"/>
                <w:szCs w:val="21"/>
              </w:rPr>
              <w:t>○具体的な内容</w:t>
            </w:r>
          </w:p>
          <w:p w14:paraId="691BA6E6" w14:textId="77777777" w:rsidR="00300DCF" w:rsidRPr="00BD7E11" w:rsidRDefault="00300DCF" w:rsidP="00300DCF">
            <w:pPr>
              <w:rPr>
                <w:sz w:val="21"/>
                <w:szCs w:val="21"/>
              </w:rPr>
            </w:pPr>
          </w:p>
        </w:tc>
      </w:tr>
      <w:tr w:rsidR="00BD7E11" w:rsidRPr="00BD7E11" w14:paraId="11AA1BB2" w14:textId="77777777" w:rsidTr="00066313">
        <w:tc>
          <w:tcPr>
            <w:tcW w:w="4849" w:type="dxa"/>
          </w:tcPr>
          <w:p w14:paraId="4C75ED47" w14:textId="77777777" w:rsidR="001F00EB" w:rsidRPr="00BD7E11" w:rsidRDefault="00300DCF" w:rsidP="00A47DD3">
            <w:pPr>
              <w:rPr>
                <w:rFonts w:asciiTheme="majorEastAsia" w:eastAsiaTheme="majorEastAsia" w:hAnsiTheme="majorEastAsia"/>
              </w:rPr>
            </w:pPr>
            <w:r w:rsidRPr="00BD7E11">
              <w:rPr>
                <w:rFonts w:asciiTheme="majorEastAsia" w:eastAsiaTheme="majorEastAsia" w:hAnsiTheme="majorEastAsia" w:hint="eastAsia"/>
              </w:rPr>
              <w:t>1</w:t>
            </w:r>
            <w:r w:rsidRPr="00BD7E11">
              <w:rPr>
                <w:rFonts w:asciiTheme="majorEastAsia" w:eastAsiaTheme="majorEastAsia" w:hAnsiTheme="majorEastAsia"/>
              </w:rPr>
              <w:t>7</w:t>
            </w:r>
            <w:r w:rsidRPr="00BD7E11">
              <w:rPr>
                <w:rFonts w:asciiTheme="majorEastAsia" w:eastAsiaTheme="majorEastAsia" w:hAnsiTheme="majorEastAsia" w:hint="eastAsia"/>
              </w:rPr>
              <w:t xml:space="preserve"> 法を上回る育児、介護に関する制度の</w:t>
            </w:r>
          </w:p>
          <w:p w14:paraId="631C87A5" w14:textId="77777777" w:rsidR="00300DCF" w:rsidRPr="00BD7E11" w:rsidRDefault="00300DCF" w:rsidP="001F00EB">
            <w:pPr>
              <w:ind w:firstLineChars="150" w:firstLine="329"/>
              <w:rPr>
                <w:rFonts w:asciiTheme="majorEastAsia" w:eastAsiaTheme="majorEastAsia" w:hAnsiTheme="majorEastAsia"/>
              </w:rPr>
            </w:pPr>
            <w:r w:rsidRPr="00BD7E11">
              <w:rPr>
                <w:rFonts w:asciiTheme="majorEastAsia" w:eastAsiaTheme="majorEastAsia" w:hAnsiTheme="majorEastAsia" w:hint="eastAsia"/>
              </w:rPr>
              <w:t>利用実績がある</w:t>
            </w:r>
          </w:p>
          <w:p w14:paraId="588CB063" w14:textId="77777777" w:rsidR="00300DCF" w:rsidRPr="00BD7E11" w:rsidRDefault="00300DCF" w:rsidP="0044779D">
            <w:pPr>
              <w:ind w:leftChars="200" w:left="438"/>
              <w:rPr>
                <w:sz w:val="21"/>
                <w:szCs w:val="21"/>
              </w:rPr>
            </w:pPr>
            <w:r w:rsidRPr="00BD7E11">
              <w:rPr>
                <w:rFonts w:hint="eastAsia"/>
                <w:sz w:val="21"/>
                <w:szCs w:val="21"/>
              </w:rPr>
              <w:t>過去３年間に項目11,14,16でチェックした制度の利用者がいる</w:t>
            </w:r>
          </w:p>
        </w:tc>
        <w:tc>
          <w:tcPr>
            <w:tcW w:w="1134" w:type="dxa"/>
            <w:tcBorders>
              <w:right w:val="single" w:sz="4" w:space="0" w:color="auto"/>
            </w:tcBorders>
            <w:vAlign w:val="center"/>
          </w:tcPr>
          <w:p w14:paraId="2857B1F0" w14:textId="77777777" w:rsidR="00300DCF" w:rsidRPr="00BD7E11" w:rsidRDefault="00CC45FF" w:rsidP="009D36E3">
            <w:pPr>
              <w:jc w:val="center"/>
              <w:rPr>
                <w:sz w:val="22"/>
              </w:rPr>
            </w:pPr>
            <w:sdt>
              <w:sdtPr>
                <w:rPr>
                  <w:rFonts w:hint="eastAsia"/>
                  <w:sz w:val="22"/>
                  <w:szCs w:val="21"/>
                </w:rPr>
                <w:id w:val="997078717"/>
                <w14:checkbox>
                  <w14:checked w14:val="0"/>
                  <w14:checkedState w14:val="2611" w14:font="メイリオ"/>
                  <w14:uncheckedState w14:val="2610" w14:font="ＭＳ ゴシック"/>
                </w14:checkbox>
              </w:sdtPr>
              <w:sdtEndPr/>
              <w:sdtContent>
                <w:r w:rsidR="00300DCF" w:rsidRPr="00BD7E11">
                  <w:rPr>
                    <w:rFonts w:ascii="ＭＳ ゴシック" w:eastAsia="ＭＳ ゴシック" w:hAnsi="ＭＳ ゴシック" w:hint="eastAsia"/>
                    <w:sz w:val="22"/>
                    <w:szCs w:val="21"/>
                  </w:rPr>
                  <w:t>☐</w:t>
                </w:r>
              </w:sdtContent>
            </w:sdt>
          </w:p>
        </w:tc>
        <w:tc>
          <w:tcPr>
            <w:tcW w:w="4366" w:type="dxa"/>
            <w:tcBorders>
              <w:right w:val="single" w:sz="4" w:space="0" w:color="auto"/>
            </w:tcBorders>
          </w:tcPr>
          <w:p w14:paraId="47521436" w14:textId="77777777" w:rsidR="001F00EB" w:rsidRPr="00BD7E11" w:rsidRDefault="001F00EB" w:rsidP="001F00EB">
            <w:pPr>
              <w:rPr>
                <w:sz w:val="21"/>
                <w:szCs w:val="21"/>
              </w:rPr>
            </w:pPr>
            <w:r w:rsidRPr="00BD7E11">
              <w:rPr>
                <w:rFonts w:hint="eastAsia"/>
                <w:noProof/>
                <w:sz w:val="21"/>
                <w:szCs w:val="21"/>
              </w:rPr>
              <mc:AlternateContent>
                <mc:Choice Requires="wps">
                  <w:drawing>
                    <wp:anchor distT="0" distB="0" distL="114300" distR="114300" simplePos="0" relativeHeight="251751424" behindDoc="0" locked="0" layoutInCell="1" allowOverlap="1" wp14:anchorId="541F3B58" wp14:editId="4D347164">
                      <wp:simplePos x="0" y="0"/>
                      <wp:positionH relativeFrom="column">
                        <wp:posOffset>-635</wp:posOffset>
                      </wp:positionH>
                      <wp:positionV relativeFrom="paragraph">
                        <wp:posOffset>203835</wp:posOffset>
                      </wp:positionV>
                      <wp:extent cx="2601595" cy="576000"/>
                      <wp:effectExtent l="0" t="0" r="27305" b="14605"/>
                      <wp:wrapNone/>
                      <wp:docPr id="25" name="大かっこ 25"/>
                      <wp:cNvGraphicFramePr/>
                      <a:graphic xmlns:a="http://schemas.openxmlformats.org/drawingml/2006/main">
                        <a:graphicData uri="http://schemas.microsoft.com/office/word/2010/wordprocessingShape">
                          <wps:wsp>
                            <wps:cNvSpPr/>
                            <wps:spPr>
                              <a:xfrm>
                                <a:off x="0" y="0"/>
                                <a:ext cx="2601595" cy="57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4727" id="大かっこ 25" o:spid="_x0000_s1026" type="#_x0000_t185" style="position:absolute;left:0;text-align:left;margin-left:-.05pt;margin-top:16.05pt;width:204.85pt;height:45.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" strokecolor="windowText"/>
                  </w:pict>
                </mc:Fallback>
              </mc:AlternateContent>
            </w:r>
            <w:r w:rsidRPr="00BD7E11">
              <w:rPr>
                <w:rFonts w:hint="eastAsia"/>
                <w:sz w:val="21"/>
                <w:szCs w:val="21"/>
              </w:rPr>
              <w:t>○具体的な内容</w:t>
            </w:r>
          </w:p>
          <w:p w14:paraId="32DE3528" w14:textId="77777777" w:rsidR="00300DCF" w:rsidRPr="00BD7E11" w:rsidRDefault="00300DCF" w:rsidP="00300DCF">
            <w:pPr>
              <w:rPr>
                <w:sz w:val="21"/>
                <w:szCs w:val="21"/>
              </w:rPr>
            </w:pPr>
          </w:p>
        </w:tc>
      </w:tr>
    </w:tbl>
    <w:p w14:paraId="45F53F2D" w14:textId="77777777" w:rsidR="003029CA" w:rsidRPr="00BD7E11" w:rsidRDefault="0011691B" w:rsidP="00E82D4A">
      <w:pPr>
        <w:widowControl/>
        <w:spacing w:beforeLines="50" w:before="163" w:line="280" w:lineRule="exact"/>
        <w:jc w:val="left"/>
        <w:rPr>
          <w:rFonts w:asciiTheme="majorEastAsia" w:eastAsiaTheme="majorEastAsia" w:hAnsiTheme="majorEastAsia"/>
          <w:sz w:val="22"/>
        </w:rPr>
      </w:pPr>
      <w:r w:rsidRPr="00BD7E11">
        <w:rPr>
          <w:rFonts w:asciiTheme="majorEastAsia" w:eastAsiaTheme="majorEastAsia" w:hAnsiTheme="majorEastAsia" w:hint="eastAsia"/>
          <w:sz w:val="22"/>
        </w:rPr>
        <w:t>≪法</w:t>
      </w:r>
      <w:r w:rsidR="003029CA" w:rsidRPr="00BD7E11">
        <w:rPr>
          <w:rFonts w:asciiTheme="majorEastAsia" w:eastAsiaTheme="majorEastAsia" w:hAnsiTheme="majorEastAsia" w:hint="eastAsia"/>
          <w:sz w:val="22"/>
        </w:rPr>
        <w:t>制度の概要≫</w:t>
      </w:r>
    </w:p>
    <w:p w14:paraId="6C856E12" w14:textId="77777777" w:rsidR="00FE748F" w:rsidRPr="00BD7E11" w:rsidRDefault="00ED5C97" w:rsidP="003029CA">
      <w:pPr>
        <w:widowControl/>
        <w:spacing w:line="280" w:lineRule="exact"/>
        <w:jc w:val="left"/>
        <w:rPr>
          <w:sz w:val="22"/>
        </w:rPr>
      </w:pPr>
      <w:r w:rsidRPr="00BD7E11">
        <w:rPr>
          <w:rFonts w:hint="eastAsia"/>
          <w:sz w:val="22"/>
        </w:rPr>
        <w:t>1</w:t>
      </w:r>
      <w:r w:rsidR="00B81F20" w:rsidRPr="00BD7E11">
        <w:rPr>
          <w:rFonts w:hint="eastAsia"/>
          <w:sz w:val="22"/>
        </w:rPr>
        <w:t>1</w:t>
      </w:r>
      <w:r w:rsidRPr="00BD7E11">
        <w:rPr>
          <w:rFonts w:hint="eastAsia"/>
          <w:sz w:val="22"/>
        </w:rPr>
        <w:t xml:space="preserve"> </w:t>
      </w:r>
      <w:r w:rsidR="00F85D2D" w:rsidRPr="00BD7E11">
        <w:rPr>
          <w:rFonts w:hint="eastAsia"/>
          <w:sz w:val="22"/>
        </w:rPr>
        <w:t>産前産後休業：</w:t>
      </w:r>
      <w:r w:rsidR="00FE748F" w:rsidRPr="00BD7E11">
        <w:rPr>
          <w:rFonts w:hint="eastAsia"/>
          <w:sz w:val="22"/>
        </w:rPr>
        <w:t>産前</w:t>
      </w:r>
      <w:r w:rsidR="00934D87" w:rsidRPr="00BD7E11">
        <w:rPr>
          <w:rFonts w:hint="eastAsia"/>
          <w:sz w:val="22"/>
        </w:rPr>
        <w:t>6週間（多胎妊娠の場合は14週</w:t>
      </w:r>
      <w:r w:rsidR="008F41EC" w:rsidRPr="00BD7E11">
        <w:rPr>
          <w:rFonts w:hint="eastAsia"/>
          <w:sz w:val="22"/>
        </w:rPr>
        <w:t>間</w:t>
      </w:r>
      <w:r w:rsidR="00934D87" w:rsidRPr="00BD7E11">
        <w:rPr>
          <w:rFonts w:hint="eastAsia"/>
          <w:sz w:val="22"/>
        </w:rPr>
        <w:t>）、</w:t>
      </w:r>
      <w:r w:rsidR="00FE748F" w:rsidRPr="00BD7E11">
        <w:rPr>
          <w:rFonts w:hint="eastAsia"/>
          <w:sz w:val="22"/>
        </w:rPr>
        <w:t>産後</w:t>
      </w:r>
      <w:r w:rsidR="00934D87" w:rsidRPr="00BD7E11">
        <w:rPr>
          <w:rFonts w:hint="eastAsia"/>
          <w:sz w:val="22"/>
        </w:rPr>
        <w:t>8</w:t>
      </w:r>
      <w:r w:rsidR="00FE748F" w:rsidRPr="00BD7E11">
        <w:rPr>
          <w:rFonts w:hint="eastAsia"/>
          <w:sz w:val="22"/>
        </w:rPr>
        <w:t>週</w:t>
      </w:r>
      <w:r w:rsidR="008F41EC" w:rsidRPr="00BD7E11">
        <w:rPr>
          <w:rFonts w:hint="eastAsia"/>
          <w:sz w:val="22"/>
        </w:rPr>
        <w:t>間</w:t>
      </w:r>
    </w:p>
    <w:p w14:paraId="55DCA8BE" w14:textId="77777777" w:rsidR="00360410" w:rsidRPr="00BD7E11" w:rsidRDefault="00ED5C97" w:rsidP="003029CA">
      <w:pPr>
        <w:widowControl/>
        <w:spacing w:line="280" w:lineRule="exact"/>
        <w:ind w:firstLineChars="150" w:firstLine="299"/>
        <w:jc w:val="left"/>
        <w:rPr>
          <w:sz w:val="22"/>
        </w:rPr>
      </w:pPr>
      <w:r w:rsidRPr="00BD7E11">
        <w:rPr>
          <w:rFonts w:hint="eastAsia"/>
          <w:sz w:val="22"/>
        </w:rPr>
        <w:t>育児休業</w:t>
      </w:r>
      <w:r w:rsidR="00FE748F" w:rsidRPr="00BD7E11">
        <w:rPr>
          <w:rFonts w:hint="eastAsia"/>
          <w:sz w:val="22"/>
        </w:rPr>
        <w:t>：</w:t>
      </w:r>
      <w:r w:rsidRPr="00BD7E11">
        <w:rPr>
          <w:rFonts w:hint="eastAsia"/>
          <w:sz w:val="22"/>
        </w:rPr>
        <w:t>子が１歳に達するまで</w:t>
      </w:r>
      <w:r w:rsidR="003029CA" w:rsidRPr="00BD7E11">
        <w:rPr>
          <w:rFonts w:hint="eastAsia"/>
          <w:sz w:val="22"/>
        </w:rPr>
        <w:t>、</w:t>
      </w:r>
      <w:r w:rsidRPr="00BD7E11">
        <w:rPr>
          <w:rFonts w:hint="eastAsia"/>
          <w:sz w:val="22"/>
        </w:rPr>
        <w:t>特例</w:t>
      </w:r>
      <w:r w:rsidR="003029CA" w:rsidRPr="00BD7E11">
        <w:rPr>
          <w:rFonts w:hint="eastAsia"/>
          <w:sz w:val="22"/>
        </w:rPr>
        <w:t>で</w:t>
      </w:r>
      <w:r w:rsidRPr="00BD7E11">
        <w:rPr>
          <w:rFonts w:hint="eastAsia"/>
          <w:sz w:val="22"/>
        </w:rPr>
        <w:t>１歳2か月、一定の場合</w:t>
      </w:r>
      <w:r w:rsidR="003029CA" w:rsidRPr="00BD7E11">
        <w:rPr>
          <w:rFonts w:hint="eastAsia"/>
          <w:sz w:val="22"/>
        </w:rPr>
        <w:t>は</w:t>
      </w:r>
      <w:r w:rsidR="00CE0AD2" w:rsidRPr="00BD7E11">
        <w:rPr>
          <w:rFonts w:hint="eastAsia"/>
          <w:sz w:val="22"/>
        </w:rPr>
        <w:t>2</w:t>
      </w:r>
      <w:r w:rsidRPr="00BD7E11">
        <w:rPr>
          <w:rFonts w:hint="eastAsia"/>
          <w:sz w:val="22"/>
        </w:rPr>
        <w:t>歳</w:t>
      </w:r>
      <w:r w:rsidR="003029CA" w:rsidRPr="00BD7E11">
        <w:rPr>
          <w:rFonts w:hint="eastAsia"/>
          <w:sz w:val="22"/>
        </w:rPr>
        <w:t>まで</w:t>
      </w:r>
    </w:p>
    <w:p w14:paraId="0D4252C6" w14:textId="77777777" w:rsidR="003029CA" w:rsidRPr="00BD7E11" w:rsidRDefault="004A7516" w:rsidP="003029CA">
      <w:pPr>
        <w:widowControl/>
        <w:spacing w:line="280" w:lineRule="exact"/>
        <w:jc w:val="left"/>
        <w:rPr>
          <w:sz w:val="22"/>
        </w:rPr>
      </w:pPr>
      <w:r w:rsidRPr="00BD7E11">
        <w:rPr>
          <w:rFonts w:hint="eastAsia"/>
          <w:sz w:val="22"/>
        </w:rPr>
        <w:t>14</w:t>
      </w:r>
      <w:r w:rsidR="003029CA" w:rsidRPr="00BD7E11">
        <w:rPr>
          <w:rFonts w:hint="eastAsia"/>
          <w:sz w:val="22"/>
        </w:rPr>
        <w:t xml:space="preserve"> </w:t>
      </w:r>
      <w:r w:rsidR="00421E7F" w:rsidRPr="00BD7E11">
        <w:rPr>
          <w:rFonts w:hint="eastAsia"/>
          <w:sz w:val="22"/>
        </w:rPr>
        <w:t>介護休業：</w:t>
      </w:r>
      <w:r w:rsidR="003029CA" w:rsidRPr="00BD7E11">
        <w:rPr>
          <w:rFonts w:hint="eastAsia"/>
          <w:sz w:val="22"/>
        </w:rPr>
        <w:t>対象家族1人につき</w:t>
      </w:r>
      <w:r w:rsidR="00421E7F" w:rsidRPr="00BD7E11">
        <w:rPr>
          <w:rFonts w:hint="eastAsia"/>
          <w:sz w:val="22"/>
        </w:rPr>
        <w:t>3</w:t>
      </w:r>
      <w:r w:rsidR="003029CA" w:rsidRPr="00BD7E11">
        <w:rPr>
          <w:rFonts w:hint="eastAsia"/>
          <w:sz w:val="22"/>
        </w:rPr>
        <w:t>回まで、通算して93日</w:t>
      </w:r>
      <w:r w:rsidR="000E28BA" w:rsidRPr="00BD7E11">
        <w:rPr>
          <w:rFonts w:hint="eastAsia"/>
          <w:sz w:val="22"/>
        </w:rPr>
        <w:t>まで</w:t>
      </w:r>
    </w:p>
    <w:p w14:paraId="446E2FED" w14:textId="32127B93" w:rsidR="009A182B" w:rsidRPr="00BD7E11" w:rsidRDefault="00775E52" w:rsidP="003029CA">
      <w:pPr>
        <w:widowControl/>
        <w:spacing w:line="280" w:lineRule="exact"/>
        <w:jc w:val="left"/>
        <w:rPr>
          <w:sz w:val="22"/>
        </w:rPr>
      </w:pPr>
      <w:r w:rsidRPr="00BD7E11">
        <w:rPr>
          <w:rFonts w:hint="eastAsia"/>
          <w:sz w:val="22"/>
        </w:rPr>
        <w:t>16</w:t>
      </w:r>
      <w:r w:rsidR="00270740" w:rsidRPr="001E3803">
        <w:rPr>
          <w:rFonts w:hint="eastAsia"/>
          <w:sz w:val="22"/>
        </w:rPr>
        <w:t>子の看護等</w:t>
      </w:r>
      <w:r w:rsidR="009A182B" w:rsidRPr="00BD7E11">
        <w:rPr>
          <w:rFonts w:hint="eastAsia"/>
          <w:sz w:val="22"/>
        </w:rPr>
        <w:t>休暇・介護休暇：年5日（2人以上の場合は10</w:t>
      </w:r>
      <w:r w:rsidR="00300DCF" w:rsidRPr="00BD7E11">
        <w:rPr>
          <w:rFonts w:hint="eastAsia"/>
          <w:sz w:val="22"/>
        </w:rPr>
        <w:t>日）、時間</w:t>
      </w:r>
      <w:r w:rsidR="009A182B" w:rsidRPr="00BD7E11">
        <w:rPr>
          <w:rFonts w:hint="eastAsia"/>
          <w:sz w:val="22"/>
        </w:rPr>
        <w:t>単位の取得可</w:t>
      </w:r>
    </w:p>
    <w:p w14:paraId="52316133" w14:textId="1DD7C34B" w:rsidR="003029CA" w:rsidRPr="00BD7E11" w:rsidRDefault="00DB729B" w:rsidP="00270740">
      <w:pPr>
        <w:widowControl/>
        <w:spacing w:line="280" w:lineRule="exact"/>
        <w:ind w:firstLineChars="150" w:firstLine="299"/>
        <w:jc w:val="left"/>
        <w:rPr>
          <w:sz w:val="22"/>
        </w:rPr>
      </w:pPr>
      <w:r w:rsidRPr="00BD7E11">
        <w:rPr>
          <w:rFonts w:hint="eastAsia"/>
          <w:sz w:val="22"/>
        </w:rPr>
        <w:t>3歳未満の子又は介護</w:t>
      </w:r>
      <w:r w:rsidR="003029CA" w:rsidRPr="00BD7E11">
        <w:rPr>
          <w:rFonts w:hint="eastAsia"/>
          <w:sz w:val="22"/>
        </w:rPr>
        <w:t>の場合</w:t>
      </w:r>
      <w:r w:rsidRPr="00BD7E11">
        <w:rPr>
          <w:rFonts w:hint="eastAsia"/>
          <w:sz w:val="22"/>
        </w:rPr>
        <w:t>：短時間勤務等制度</w:t>
      </w:r>
    </w:p>
    <w:p w14:paraId="4B6AD404" w14:textId="4C9FC4B4" w:rsidR="002B5817" w:rsidRPr="00BD7E11" w:rsidRDefault="00DB729B" w:rsidP="00EA20FB">
      <w:pPr>
        <w:widowControl/>
        <w:spacing w:line="280" w:lineRule="exact"/>
        <w:ind w:leftChars="129" w:left="3513" w:hangingChars="1623" w:hanging="3230"/>
        <w:jc w:val="left"/>
        <w:rPr>
          <w:sz w:val="22"/>
        </w:rPr>
      </w:pPr>
      <w:r w:rsidRPr="00BD7E11">
        <w:rPr>
          <w:rFonts w:hint="eastAsia"/>
          <w:sz w:val="22"/>
        </w:rPr>
        <w:t>小学校就学前の子又は介護</w:t>
      </w:r>
      <w:r w:rsidR="003029CA" w:rsidRPr="00BD7E11">
        <w:rPr>
          <w:rFonts w:hint="eastAsia"/>
          <w:sz w:val="22"/>
        </w:rPr>
        <w:t>の場合</w:t>
      </w:r>
      <w:r w:rsidRPr="00BD7E11">
        <w:rPr>
          <w:rFonts w:hint="eastAsia"/>
          <w:sz w:val="22"/>
        </w:rPr>
        <w:t>：</w:t>
      </w:r>
      <w:r w:rsidR="00EA20FB" w:rsidRPr="001E3803">
        <w:rPr>
          <w:rFonts w:hint="eastAsia"/>
          <w:sz w:val="22"/>
        </w:rPr>
        <w:t>所定外労働の免除、</w:t>
      </w:r>
      <w:r w:rsidRPr="00BD7E11">
        <w:rPr>
          <w:rFonts w:hint="eastAsia"/>
          <w:sz w:val="22"/>
        </w:rPr>
        <w:t>時間外労働の制限（1か月24時間、1年150時間）、深夜業の制限</w:t>
      </w:r>
    </w:p>
    <w:p w14:paraId="5C548C45" w14:textId="77777777" w:rsidR="009B0CA7" w:rsidRPr="00BD7E11" w:rsidRDefault="009B0CA7" w:rsidP="00EB2DE7">
      <w:pPr>
        <w:widowControl/>
        <w:spacing w:line="280" w:lineRule="exact"/>
        <w:ind w:leftChars="129" w:left="329" w:hangingChars="23" w:hanging="46"/>
        <w:jc w:val="left"/>
        <w:rPr>
          <w:sz w:val="22"/>
        </w:rPr>
      </w:pPr>
    </w:p>
    <w:p w14:paraId="329625B5" w14:textId="77777777" w:rsidR="006C4F2C" w:rsidRPr="00BD7E11" w:rsidRDefault="006C4F2C" w:rsidP="00EB2DE7">
      <w:pPr>
        <w:widowControl/>
        <w:spacing w:line="280" w:lineRule="exact"/>
        <w:ind w:leftChars="129" w:left="329" w:hangingChars="23" w:hanging="46"/>
        <w:jc w:val="left"/>
        <w:rPr>
          <w:sz w:val="22"/>
        </w:rPr>
      </w:pPr>
    </w:p>
    <w:tbl>
      <w:tblPr>
        <w:tblStyle w:val="a3"/>
        <w:tblW w:w="10377" w:type="dxa"/>
        <w:tblInd w:w="113" w:type="dxa"/>
        <w:tblLook w:val="04A0" w:firstRow="1" w:lastRow="0" w:firstColumn="1" w:lastColumn="0" w:noHBand="0" w:noVBand="1"/>
      </w:tblPr>
      <w:tblGrid>
        <w:gridCol w:w="4815"/>
        <w:gridCol w:w="1161"/>
        <w:gridCol w:w="4401"/>
      </w:tblGrid>
      <w:tr w:rsidR="00BD7E11" w:rsidRPr="00BD7E11" w14:paraId="2EFCA73E" w14:textId="77777777" w:rsidTr="00EA0BE2">
        <w:tc>
          <w:tcPr>
            <w:tcW w:w="4815" w:type="dxa"/>
          </w:tcPr>
          <w:p w14:paraId="45316725" w14:textId="77777777" w:rsidR="00EA0BE2" w:rsidRPr="00BD7E11" w:rsidRDefault="00EA0BE2" w:rsidP="00EA0BE2">
            <w:pPr>
              <w:jc w:val="center"/>
              <w:rPr>
                <w:rFonts w:asciiTheme="majorEastAsia" w:eastAsiaTheme="majorEastAsia" w:hAnsiTheme="majorEastAsia"/>
              </w:rPr>
            </w:pPr>
            <w:r w:rsidRPr="00BD7E11">
              <w:rPr>
                <w:rFonts w:asciiTheme="majorEastAsia" w:eastAsiaTheme="majorEastAsia" w:hAnsiTheme="majorEastAsia" w:hint="eastAsia"/>
              </w:rPr>
              <w:t>多様な人材の活用</w:t>
            </w:r>
          </w:p>
        </w:tc>
        <w:tc>
          <w:tcPr>
            <w:tcW w:w="1161" w:type="dxa"/>
            <w:vAlign w:val="center"/>
          </w:tcPr>
          <w:p w14:paraId="134EE0D8" w14:textId="77777777" w:rsidR="00EA0BE2" w:rsidRPr="00BD7E11" w:rsidRDefault="00EA0BE2" w:rsidP="00EA0BE2">
            <w:pPr>
              <w:jc w:val="center"/>
              <w:rPr>
                <w:sz w:val="20"/>
                <w:szCs w:val="20"/>
              </w:rPr>
            </w:pPr>
            <w:r w:rsidRPr="00BD7E11">
              <w:rPr>
                <w:rFonts w:hint="eastAsia"/>
                <w:sz w:val="20"/>
                <w:szCs w:val="20"/>
              </w:rPr>
              <w:t>チェック欄</w:t>
            </w:r>
          </w:p>
        </w:tc>
        <w:tc>
          <w:tcPr>
            <w:tcW w:w="4401" w:type="dxa"/>
            <w:vAlign w:val="center"/>
          </w:tcPr>
          <w:p w14:paraId="54146F3F" w14:textId="77777777" w:rsidR="00EA0BE2" w:rsidRPr="00BD7E11" w:rsidRDefault="00EA0BE2" w:rsidP="00EA0BE2">
            <w:pPr>
              <w:jc w:val="center"/>
              <w:rPr>
                <w:sz w:val="20"/>
                <w:szCs w:val="20"/>
              </w:rPr>
            </w:pPr>
            <w:r w:rsidRPr="00BD7E11">
              <w:rPr>
                <w:rFonts w:hint="eastAsia"/>
                <w:sz w:val="21"/>
                <w:szCs w:val="20"/>
              </w:rPr>
              <w:t>記入欄</w:t>
            </w:r>
          </w:p>
        </w:tc>
      </w:tr>
      <w:tr w:rsidR="00BD7E11" w:rsidRPr="00BD7E11" w14:paraId="743437D0" w14:textId="77777777" w:rsidTr="00EA0BE2">
        <w:tc>
          <w:tcPr>
            <w:tcW w:w="4815" w:type="dxa"/>
            <w:tcBorders>
              <w:bottom w:val="nil"/>
            </w:tcBorders>
          </w:tcPr>
          <w:p w14:paraId="2DA8C9D2" w14:textId="77777777" w:rsidR="00EA0BE2" w:rsidRPr="00BD7E11" w:rsidRDefault="00EA0BE2" w:rsidP="00A26785">
            <w:pPr>
              <w:rPr>
                <w:rFonts w:asciiTheme="majorEastAsia" w:eastAsiaTheme="majorEastAsia" w:hAnsiTheme="majorEastAsia"/>
              </w:rPr>
            </w:pPr>
            <w:r w:rsidRPr="00BD7E11">
              <w:rPr>
                <w:rFonts w:asciiTheme="majorEastAsia" w:eastAsiaTheme="majorEastAsia" w:hAnsiTheme="majorEastAsia" w:hint="eastAsia"/>
              </w:rPr>
              <w:t>18 若者が働きやすい職場環境づくり、</w:t>
            </w:r>
          </w:p>
          <w:p w14:paraId="3F533E07"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就労定着に取り組んでいる</w:t>
            </w:r>
          </w:p>
          <w:p w14:paraId="777F69FB" w14:textId="77777777" w:rsidR="00EA0BE2" w:rsidRPr="00BD7E11" w:rsidRDefault="00EA0BE2" w:rsidP="00F817FE">
            <w:pPr>
              <w:ind w:left="473" w:hangingChars="250" w:hanging="473"/>
              <w:rPr>
                <w:sz w:val="21"/>
                <w:szCs w:val="21"/>
              </w:rPr>
            </w:pPr>
            <w:r w:rsidRPr="00BD7E11">
              <w:rPr>
                <w:rFonts w:hint="eastAsia"/>
                <w:sz w:val="21"/>
                <w:szCs w:val="21"/>
              </w:rPr>
              <w:t>[例] フォローアップ研修、</w:t>
            </w:r>
          </w:p>
          <w:p w14:paraId="6E11C169" w14:textId="77777777" w:rsidR="00EA0BE2" w:rsidRPr="00BD7E11" w:rsidRDefault="00EA0BE2" w:rsidP="00EA0BE2">
            <w:pPr>
              <w:ind w:leftChars="200" w:left="533" w:hangingChars="50" w:hanging="95"/>
              <w:rPr>
                <w:sz w:val="21"/>
                <w:szCs w:val="21"/>
              </w:rPr>
            </w:pPr>
            <w:r w:rsidRPr="00BD7E11">
              <w:rPr>
                <w:rFonts w:hint="eastAsia"/>
                <w:sz w:val="21"/>
                <w:szCs w:val="21"/>
              </w:rPr>
              <w:t>先輩社員との交流会等の実施、</w:t>
            </w:r>
          </w:p>
          <w:p w14:paraId="3A35C378" w14:textId="77777777" w:rsidR="00EA0BE2" w:rsidRPr="00BD7E11" w:rsidRDefault="00EA0BE2" w:rsidP="00EA0BE2">
            <w:pPr>
              <w:ind w:leftChars="200" w:left="533" w:hangingChars="50" w:hanging="95"/>
              <w:rPr>
                <w:rFonts w:asciiTheme="majorEastAsia" w:eastAsiaTheme="majorEastAsia" w:hAnsiTheme="majorEastAsia"/>
              </w:rPr>
            </w:pPr>
            <w:r w:rsidRPr="00BD7E11">
              <w:rPr>
                <w:rFonts w:hint="eastAsia"/>
                <w:sz w:val="21"/>
                <w:szCs w:val="21"/>
              </w:rPr>
              <w:t>インターンシップの受入れ、資格取得支援 など</w:t>
            </w:r>
          </w:p>
        </w:tc>
        <w:tc>
          <w:tcPr>
            <w:tcW w:w="1161" w:type="dxa"/>
            <w:vAlign w:val="center"/>
          </w:tcPr>
          <w:p w14:paraId="3B98A2D8" w14:textId="77777777" w:rsidR="00EA0BE2" w:rsidRPr="00BD7E11" w:rsidRDefault="00CC45FF" w:rsidP="00A26785">
            <w:pPr>
              <w:jc w:val="center"/>
              <w:rPr>
                <w:sz w:val="22"/>
              </w:rPr>
            </w:pPr>
            <w:sdt>
              <w:sdtPr>
                <w:rPr>
                  <w:rFonts w:hint="eastAsia"/>
                  <w:sz w:val="22"/>
                  <w:szCs w:val="21"/>
                </w:rPr>
                <w:id w:val="1398870843"/>
                <w14:checkbox>
                  <w14:checked w14:val="0"/>
                  <w14:checkedState w14:val="2611" w14:font="メイリオ"/>
                  <w14:uncheckedState w14:val="2610" w14:font="ＭＳ ゴシック"/>
                </w14:checkbox>
              </w:sdtPr>
              <w:sdtEndPr/>
              <w:sdtContent>
                <w:r w:rsidR="00C85638" w:rsidRPr="00BD7E11">
                  <w:rPr>
                    <w:rFonts w:ascii="ＭＳ ゴシック" w:eastAsia="ＭＳ ゴシック" w:hAnsi="ＭＳ ゴシック" w:hint="eastAsia"/>
                    <w:sz w:val="22"/>
                    <w:szCs w:val="21"/>
                  </w:rPr>
                  <w:t>☐</w:t>
                </w:r>
              </w:sdtContent>
            </w:sdt>
          </w:p>
        </w:tc>
        <w:tc>
          <w:tcPr>
            <w:tcW w:w="4401" w:type="dxa"/>
            <w:tcBorders>
              <w:bottom w:val="single" w:sz="4" w:space="0" w:color="auto"/>
            </w:tcBorders>
          </w:tcPr>
          <w:p w14:paraId="69AC008C" w14:textId="77777777" w:rsidR="00EA0BE2" w:rsidRPr="00BD7E11" w:rsidRDefault="00EA0BE2" w:rsidP="00EA0BE2">
            <w:pPr>
              <w:rPr>
                <w:sz w:val="21"/>
                <w:szCs w:val="21"/>
              </w:rPr>
            </w:pPr>
            <w:r w:rsidRPr="00BD7E11">
              <w:rPr>
                <w:rFonts w:hint="eastAsia"/>
                <w:noProof/>
                <w:sz w:val="21"/>
                <w:szCs w:val="21"/>
              </w:rPr>
              <mc:AlternateContent>
                <mc:Choice Requires="wps">
                  <w:drawing>
                    <wp:anchor distT="0" distB="0" distL="114300" distR="114300" simplePos="0" relativeHeight="251756544" behindDoc="0" locked="0" layoutInCell="1" allowOverlap="1" wp14:anchorId="6FEEDBAC" wp14:editId="396E473A">
                      <wp:simplePos x="0" y="0"/>
                      <wp:positionH relativeFrom="column">
                        <wp:posOffset>-3175</wp:posOffset>
                      </wp:positionH>
                      <wp:positionV relativeFrom="paragraph">
                        <wp:posOffset>207010</wp:posOffset>
                      </wp:positionV>
                      <wp:extent cx="2601595" cy="792000"/>
                      <wp:effectExtent l="0" t="0" r="27305" b="27305"/>
                      <wp:wrapNone/>
                      <wp:docPr id="26" name="大かっこ 26"/>
                      <wp:cNvGraphicFramePr/>
                      <a:graphic xmlns:a="http://schemas.openxmlformats.org/drawingml/2006/main">
                        <a:graphicData uri="http://schemas.microsoft.com/office/word/2010/wordprocessingShape">
                          <wps:wsp>
                            <wps:cNvSpPr/>
                            <wps:spPr>
                              <a:xfrm>
                                <a:off x="0" y="0"/>
                                <a:ext cx="2601595" cy="792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D60A" id="大かっこ 26" o:spid="_x0000_s1026" type="#_x0000_t185" style="position:absolute;left:0;text-align:left;margin-left:-.25pt;margin-top:16.3pt;width:204.85pt;height:62.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Be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" strokecolor="windowText"/>
                  </w:pict>
                </mc:Fallback>
              </mc:AlternateContent>
            </w:r>
            <w:r w:rsidRPr="00BD7E11">
              <w:rPr>
                <w:rFonts w:hint="eastAsia"/>
                <w:sz w:val="21"/>
                <w:szCs w:val="21"/>
              </w:rPr>
              <w:t>○具体的な取組内容</w:t>
            </w:r>
          </w:p>
          <w:p w14:paraId="069DF106" w14:textId="77777777" w:rsidR="00EA0BE2" w:rsidRPr="00BD7E11" w:rsidRDefault="00EA0BE2" w:rsidP="00EA0BE2">
            <w:pPr>
              <w:rPr>
                <w:sz w:val="21"/>
                <w:szCs w:val="21"/>
              </w:rPr>
            </w:pPr>
          </w:p>
        </w:tc>
      </w:tr>
      <w:tr w:rsidR="00BD7E11" w:rsidRPr="00BD7E11" w14:paraId="79CC0963" w14:textId="77777777" w:rsidTr="006C4F2C">
        <w:trPr>
          <w:trHeight w:val="1438"/>
        </w:trPr>
        <w:tc>
          <w:tcPr>
            <w:tcW w:w="4815" w:type="dxa"/>
          </w:tcPr>
          <w:p w14:paraId="124E0F17" w14:textId="77777777" w:rsidR="00EA0BE2" w:rsidRPr="00BD7E11" w:rsidRDefault="00EA0BE2" w:rsidP="00B91D67">
            <w:pPr>
              <w:rPr>
                <w:rFonts w:asciiTheme="majorEastAsia" w:eastAsiaTheme="majorEastAsia" w:hAnsiTheme="majorEastAsia"/>
              </w:rPr>
            </w:pPr>
            <w:r w:rsidRPr="00BD7E11">
              <w:rPr>
                <w:rFonts w:asciiTheme="majorEastAsia" w:eastAsiaTheme="majorEastAsia" w:hAnsiTheme="majorEastAsia"/>
              </w:rPr>
              <w:t>19</w:t>
            </w:r>
            <w:r w:rsidRPr="00BD7E11">
              <w:rPr>
                <w:rFonts w:asciiTheme="majorEastAsia" w:eastAsiaTheme="majorEastAsia" w:hAnsiTheme="majorEastAsia" w:hint="eastAsia"/>
              </w:rPr>
              <w:t xml:space="preserve"> 女性活躍推進法に基づく一般事業主行動</w:t>
            </w:r>
          </w:p>
          <w:p w14:paraId="57A5A7D1"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計画を策定、届出をしている</w:t>
            </w:r>
          </w:p>
          <w:p w14:paraId="0923DB30" w14:textId="5E768C53" w:rsidR="00EA0BE2" w:rsidRPr="00BD7E11" w:rsidRDefault="00EA0BE2" w:rsidP="00D665F3">
            <w:pPr>
              <w:ind w:left="189" w:hangingChars="100" w:hanging="189"/>
              <w:rPr>
                <w:sz w:val="21"/>
                <w:szCs w:val="21"/>
              </w:rPr>
            </w:pPr>
            <w:r w:rsidRPr="00BD7E11">
              <w:rPr>
                <w:rFonts w:ascii="HG丸ｺﾞｼｯｸM-PRO" w:eastAsia="HG丸ｺﾞｼｯｸM-PRO" w:hAnsi="HG丸ｺﾞｼｯｸM-PRO" w:hint="eastAsia"/>
                <w:sz w:val="21"/>
                <w:szCs w:val="21"/>
              </w:rPr>
              <w:t>※法人全体で常時雇用</w:t>
            </w:r>
            <w:r w:rsidR="00EA20FB" w:rsidRPr="001E3803">
              <w:rPr>
                <w:rFonts w:ascii="HG丸ｺﾞｼｯｸM-PRO" w:eastAsia="HG丸ｺﾞｼｯｸM-PRO" w:hAnsi="HG丸ｺﾞｼｯｸM-PRO" w:hint="eastAsia"/>
                <w:sz w:val="21"/>
                <w:szCs w:val="21"/>
              </w:rPr>
              <w:t>する</w:t>
            </w:r>
            <w:r w:rsidRPr="00BD7E11">
              <w:rPr>
                <w:rFonts w:ascii="HG丸ｺﾞｼｯｸM-PRO" w:eastAsia="HG丸ｺﾞｼｯｸM-PRO" w:hAnsi="HG丸ｺﾞｼｯｸM-PRO" w:hint="eastAsia"/>
                <w:sz w:val="21"/>
                <w:szCs w:val="21"/>
              </w:rPr>
              <w:t>労働者が</w:t>
            </w:r>
            <w:r w:rsidR="00404C0F" w:rsidRPr="00BD7E11">
              <w:rPr>
                <w:rFonts w:ascii="HG丸ｺﾞｼｯｸM-PRO" w:eastAsia="HG丸ｺﾞｼｯｸM-PRO" w:hAnsi="HG丸ｺﾞｼｯｸM-PRO" w:hint="eastAsia"/>
                <w:sz w:val="21"/>
                <w:szCs w:val="21"/>
              </w:rPr>
              <w:t>１</w:t>
            </w:r>
            <w:r w:rsidRPr="00BD7E11">
              <w:rPr>
                <w:rFonts w:ascii="HG丸ｺﾞｼｯｸM-PRO" w:eastAsia="HG丸ｺﾞｼｯｸM-PRO" w:hAnsi="HG丸ｺﾞｼｯｸM-PRO" w:hint="eastAsia"/>
                <w:sz w:val="21"/>
                <w:szCs w:val="21"/>
              </w:rPr>
              <w:t>01人以上の企業等は必須（女性活躍推進法第８条関係）</w:t>
            </w:r>
          </w:p>
        </w:tc>
        <w:tc>
          <w:tcPr>
            <w:tcW w:w="1161" w:type="dxa"/>
            <w:vAlign w:val="center"/>
          </w:tcPr>
          <w:p w14:paraId="3F9C873F" w14:textId="77777777" w:rsidR="00EA0BE2" w:rsidRPr="00BD7E11" w:rsidRDefault="00CC45FF" w:rsidP="00A26785">
            <w:pPr>
              <w:jc w:val="center"/>
              <w:rPr>
                <w:sz w:val="22"/>
              </w:rPr>
            </w:pPr>
            <w:sdt>
              <w:sdtPr>
                <w:rPr>
                  <w:rFonts w:hint="eastAsia"/>
                  <w:sz w:val="22"/>
                  <w:szCs w:val="21"/>
                </w:rPr>
                <w:id w:val="217948642"/>
                <w14:checkbox>
                  <w14:checked w14:val="0"/>
                  <w14:checkedState w14:val="2611" w14:font="メイリオ"/>
                  <w14:uncheckedState w14:val="2610" w14:font="ＭＳ ゴシック"/>
                </w14:checkbox>
              </w:sdtPr>
              <w:sdtEndPr/>
              <w:sdtContent>
                <w:r w:rsidR="00EA0BE2" w:rsidRPr="00BD7E11">
                  <w:rPr>
                    <w:rFonts w:ascii="ＭＳ ゴシック" w:eastAsia="ＭＳ ゴシック" w:hAnsi="ＭＳ ゴシック" w:hint="eastAsia"/>
                    <w:sz w:val="22"/>
                    <w:szCs w:val="21"/>
                  </w:rPr>
                  <w:t>☐</w:t>
                </w:r>
              </w:sdtContent>
            </w:sdt>
          </w:p>
        </w:tc>
        <w:tc>
          <w:tcPr>
            <w:tcW w:w="4401" w:type="dxa"/>
            <w:tcBorders>
              <w:tl2br w:val="single" w:sz="4" w:space="0" w:color="auto"/>
            </w:tcBorders>
          </w:tcPr>
          <w:p w14:paraId="72FD4850" w14:textId="77777777" w:rsidR="00EA0BE2" w:rsidRPr="00BD7E11" w:rsidRDefault="00EA0BE2" w:rsidP="00EA0BE2">
            <w:pPr>
              <w:rPr>
                <w:sz w:val="21"/>
                <w:szCs w:val="21"/>
              </w:rPr>
            </w:pPr>
          </w:p>
        </w:tc>
      </w:tr>
      <w:tr w:rsidR="00BD7E11" w:rsidRPr="00BD7E11" w14:paraId="0DE2F3BB" w14:textId="77777777" w:rsidTr="006C4F2C">
        <w:trPr>
          <w:trHeight w:val="1827"/>
        </w:trPr>
        <w:tc>
          <w:tcPr>
            <w:tcW w:w="4815" w:type="dxa"/>
          </w:tcPr>
          <w:p w14:paraId="23912390" w14:textId="77777777" w:rsidR="00EA0BE2" w:rsidRPr="00BD7E11" w:rsidRDefault="00EA0BE2" w:rsidP="00B91D67">
            <w:pPr>
              <w:rPr>
                <w:rFonts w:asciiTheme="majorEastAsia" w:eastAsiaTheme="majorEastAsia" w:hAnsiTheme="majorEastAsia"/>
              </w:rPr>
            </w:pPr>
            <w:r w:rsidRPr="00BD7E11">
              <w:rPr>
                <w:rFonts w:asciiTheme="majorEastAsia" w:eastAsiaTheme="majorEastAsia" w:hAnsiTheme="majorEastAsia" w:hint="eastAsia"/>
              </w:rPr>
              <w:t>20 女性管理職の登用に向けて取り組んでいる</w:t>
            </w:r>
          </w:p>
          <w:p w14:paraId="120E03E3" w14:textId="77777777" w:rsidR="00EA0BE2" w:rsidRPr="00BD7E11" w:rsidRDefault="00EA0BE2" w:rsidP="00300DCF">
            <w:pPr>
              <w:ind w:left="473" w:hangingChars="250" w:hanging="473"/>
              <w:rPr>
                <w:sz w:val="21"/>
                <w:szCs w:val="21"/>
              </w:rPr>
            </w:pPr>
            <w:r w:rsidRPr="00BD7E11">
              <w:rPr>
                <w:rFonts w:hint="eastAsia"/>
                <w:sz w:val="21"/>
                <w:szCs w:val="21"/>
              </w:rPr>
              <w:t>[例] 管理職に必要な能力を身につけるための研修の実施、社外研修への参加支援・奨励、</w:t>
            </w:r>
          </w:p>
          <w:p w14:paraId="3EB7D443" w14:textId="77777777" w:rsidR="00EA0BE2" w:rsidRPr="00BD7E11" w:rsidRDefault="00EA0BE2" w:rsidP="00300DCF">
            <w:pPr>
              <w:ind w:leftChars="200" w:left="533" w:hangingChars="50" w:hanging="95"/>
              <w:rPr>
                <w:sz w:val="21"/>
                <w:szCs w:val="21"/>
              </w:rPr>
            </w:pPr>
            <w:r w:rsidRPr="00BD7E11">
              <w:rPr>
                <w:rFonts w:hint="eastAsia"/>
                <w:sz w:val="21"/>
                <w:szCs w:val="21"/>
              </w:rPr>
              <w:t>管理職への積極的な登用、</w:t>
            </w:r>
          </w:p>
          <w:p w14:paraId="2D56DC0B" w14:textId="77777777" w:rsidR="00EA0BE2" w:rsidRPr="00BD7E11" w:rsidRDefault="00EA0BE2" w:rsidP="00EA0BE2">
            <w:pPr>
              <w:ind w:leftChars="200" w:left="533" w:hangingChars="50" w:hanging="95"/>
              <w:rPr>
                <w:sz w:val="21"/>
                <w:szCs w:val="21"/>
              </w:rPr>
            </w:pPr>
            <w:r w:rsidRPr="00BD7E11">
              <w:rPr>
                <w:rFonts w:hint="eastAsia"/>
                <w:sz w:val="21"/>
                <w:szCs w:val="21"/>
              </w:rPr>
              <w:t>イクボス宣言等社内外への発信</w:t>
            </w:r>
            <w:r w:rsidR="00D665F3">
              <w:rPr>
                <w:rFonts w:hint="eastAsia"/>
                <w:sz w:val="21"/>
                <w:szCs w:val="21"/>
              </w:rPr>
              <w:t xml:space="preserve">　</w:t>
            </w:r>
            <w:r w:rsidRPr="00BD7E11">
              <w:rPr>
                <w:rFonts w:hint="eastAsia"/>
                <w:sz w:val="21"/>
                <w:szCs w:val="21"/>
              </w:rPr>
              <w:t>など</w:t>
            </w:r>
          </w:p>
        </w:tc>
        <w:tc>
          <w:tcPr>
            <w:tcW w:w="1161" w:type="dxa"/>
            <w:vAlign w:val="center"/>
          </w:tcPr>
          <w:p w14:paraId="78445355" w14:textId="77777777" w:rsidR="00EA0BE2" w:rsidRPr="00BD7E11" w:rsidRDefault="00CC45FF" w:rsidP="00A26785">
            <w:pPr>
              <w:jc w:val="center"/>
              <w:rPr>
                <w:sz w:val="22"/>
              </w:rPr>
            </w:pPr>
            <w:sdt>
              <w:sdtPr>
                <w:rPr>
                  <w:rFonts w:hint="eastAsia"/>
                  <w:sz w:val="22"/>
                  <w:szCs w:val="21"/>
                </w:rPr>
                <w:id w:val="-1188831313"/>
                <w14:checkbox>
                  <w14:checked w14:val="0"/>
                  <w14:checkedState w14:val="2611" w14:font="メイリオ"/>
                  <w14:uncheckedState w14:val="2610" w14:font="ＭＳ ゴシック"/>
                </w14:checkbox>
              </w:sdtPr>
              <w:sdtEndPr/>
              <w:sdtContent>
                <w:r w:rsidR="00EA0BE2" w:rsidRPr="00BD7E11">
                  <w:rPr>
                    <w:rFonts w:ascii="ＭＳ ゴシック" w:eastAsia="ＭＳ ゴシック" w:hAnsi="ＭＳ ゴシック" w:hint="eastAsia"/>
                    <w:sz w:val="22"/>
                    <w:szCs w:val="21"/>
                  </w:rPr>
                  <w:t>☐</w:t>
                </w:r>
              </w:sdtContent>
            </w:sdt>
          </w:p>
        </w:tc>
        <w:tc>
          <w:tcPr>
            <w:tcW w:w="4401" w:type="dxa"/>
          </w:tcPr>
          <w:p w14:paraId="703DCCB3" w14:textId="77777777" w:rsidR="00EA0BE2" w:rsidRPr="00BD7E11" w:rsidRDefault="00EA0BE2" w:rsidP="00EA0BE2">
            <w:pPr>
              <w:rPr>
                <w:sz w:val="21"/>
                <w:szCs w:val="21"/>
              </w:rPr>
            </w:pPr>
            <w:r w:rsidRPr="00BD7E11">
              <w:rPr>
                <w:rFonts w:hint="eastAsia"/>
                <w:sz w:val="21"/>
                <w:szCs w:val="21"/>
              </w:rPr>
              <w:t xml:space="preserve">○女性管理職割合　</w:t>
            </w:r>
            <w:r w:rsidRPr="00BD7E11">
              <w:rPr>
                <w:rFonts w:hint="eastAsia"/>
                <w:sz w:val="21"/>
                <w:szCs w:val="21"/>
                <w:u w:val="single"/>
              </w:rPr>
              <w:t xml:space="preserve">　　　　　　</w:t>
            </w:r>
            <w:r w:rsidRPr="00BD7E11">
              <w:rPr>
                <w:rFonts w:hint="eastAsia"/>
                <w:sz w:val="21"/>
                <w:szCs w:val="21"/>
              </w:rPr>
              <w:t>％</w:t>
            </w:r>
          </w:p>
        </w:tc>
      </w:tr>
      <w:tr w:rsidR="00BD7E11" w:rsidRPr="00BD7E11" w14:paraId="5846A12E" w14:textId="77777777" w:rsidTr="00392023">
        <w:trPr>
          <w:trHeight w:val="1981"/>
        </w:trPr>
        <w:tc>
          <w:tcPr>
            <w:tcW w:w="4815" w:type="dxa"/>
            <w:tcBorders>
              <w:bottom w:val="single" w:sz="4" w:space="0" w:color="auto"/>
            </w:tcBorders>
          </w:tcPr>
          <w:p w14:paraId="56ACF46B" w14:textId="77777777" w:rsidR="00EA0BE2" w:rsidRPr="00BD7E11" w:rsidRDefault="00EA0BE2" w:rsidP="00B91D67">
            <w:pPr>
              <w:rPr>
                <w:rFonts w:asciiTheme="majorEastAsia" w:eastAsiaTheme="majorEastAsia" w:hAnsiTheme="majorEastAsia"/>
              </w:rPr>
            </w:pPr>
            <w:r w:rsidRPr="00BD7E11">
              <w:rPr>
                <w:rFonts w:asciiTheme="majorEastAsia" w:eastAsiaTheme="majorEastAsia" w:hAnsiTheme="majorEastAsia" w:hint="eastAsia"/>
              </w:rPr>
              <w:t>21 高年齢者の雇用継続措置がある</w:t>
            </w:r>
          </w:p>
          <w:p w14:paraId="4429A282" w14:textId="77777777" w:rsidR="00EA0BE2" w:rsidRPr="00BD7E11" w:rsidRDefault="00EA0BE2" w:rsidP="00EA0BE2">
            <w:pPr>
              <w:ind w:leftChars="100" w:left="219"/>
              <w:rPr>
                <w:sz w:val="21"/>
                <w:szCs w:val="21"/>
              </w:rPr>
            </w:pPr>
            <w:r w:rsidRPr="00BD7E11">
              <w:rPr>
                <w:rFonts w:hint="eastAsia"/>
                <w:sz w:val="21"/>
                <w:szCs w:val="21"/>
              </w:rPr>
              <w:t>65歳までの継続雇用</w:t>
            </w:r>
            <w:r w:rsidR="00D665F3">
              <w:rPr>
                <w:rFonts w:hint="eastAsia"/>
                <w:sz w:val="21"/>
                <w:szCs w:val="21"/>
              </w:rPr>
              <w:t>制度を導入（定年延長、定年廃止、再雇用）している</w:t>
            </w:r>
          </w:p>
          <w:p w14:paraId="0C4C35D0" w14:textId="77777777" w:rsidR="00EA0BE2" w:rsidRPr="00BD7E11" w:rsidRDefault="00EA0BE2" w:rsidP="00D665F3">
            <w:pPr>
              <w:ind w:left="189" w:hangingChars="100" w:hanging="189"/>
              <w:rPr>
                <w:rFonts w:ascii="HG丸ｺﾞｼｯｸM-PRO" w:eastAsia="HG丸ｺﾞｼｯｸM-PRO" w:hAnsi="HG丸ｺﾞｼｯｸM-PRO"/>
                <w:sz w:val="21"/>
                <w:szCs w:val="21"/>
              </w:rPr>
            </w:pPr>
            <w:r w:rsidRPr="00BD7E11">
              <w:rPr>
                <w:rFonts w:ascii="HG丸ｺﾞｼｯｸM-PRO" w:eastAsia="HG丸ｺﾞｼｯｸM-PRO" w:hAnsi="HG丸ｺﾞｼｯｸM-PRO" w:hint="eastAsia"/>
                <w:sz w:val="21"/>
                <w:szCs w:val="21"/>
              </w:rPr>
              <w:t>※企業等の規模にかかわらず必須（高年齢者雇用安定法第８条、第９条関係）</w:t>
            </w:r>
          </w:p>
        </w:tc>
        <w:tc>
          <w:tcPr>
            <w:tcW w:w="1161" w:type="dxa"/>
            <w:tcBorders>
              <w:bottom w:val="single" w:sz="4" w:space="0" w:color="auto"/>
            </w:tcBorders>
            <w:vAlign w:val="center"/>
          </w:tcPr>
          <w:p w14:paraId="62B92535" w14:textId="77777777" w:rsidR="00EA0BE2" w:rsidRPr="00BD7E11" w:rsidRDefault="00CC45FF" w:rsidP="003907DF">
            <w:pPr>
              <w:jc w:val="center"/>
              <w:rPr>
                <w:sz w:val="22"/>
              </w:rPr>
            </w:pPr>
            <w:sdt>
              <w:sdtPr>
                <w:rPr>
                  <w:rFonts w:hint="eastAsia"/>
                  <w:sz w:val="22"/>
                  <w:szCs w:val="21"/>
                </w:rPr>
                <w:id w:val="-1275709016"/>
                <w14:checkbox>
                  <w14:checked w14:val="0"/>
                  <w14:checkedState w14:val="2611" w14:font="メイリオ"/>
                  <w14:uncheckedState w14:val="2610" w14:font="ＭＳ ゴシック"/>
                </w14:checkbox>
              </w:sdtPr>
              <w:sdtEndPr/>
              <w:sdtContent>
                <w:r w:rsidR="00EA0BE2" w:rsidRPr="00BD7E11">
                  <w:rPr>
                    <w:rFonts w:ascii="ＭＳ ゴシック" w:eastAsia="ＭＳ ゴシック" w:hAnsi="ＭＳ ゴシック" w:hint="eastAsia"/>
                    <w:sz w:val="22"/>
                    <w:szCs w:val="21"/>
                  </w:rPr>
                  <w:t>☐</w:t>
                </w:r>
              </w:sdtContent>
            </w:sdt>
          </w:p>
        </w:tc>
        <w:tc>
          <w:tcPr>
            <w:tcW w:w="4401" w:type="dxa"/>
            <w:tcBorders>
              <w:bottom w:val="single" w:sz="4" w:space="0" w:color="auto"/>
            </w:tcBorders>
          </w:tcPr>
          <w:p w14:paraId="7A68DEAD" w14:textId="420BDF3A" w:rsidR="00392023" w:rsidRDefault="00392023" w:rsidP="00EA0BE2">
            <w:pPr>
              <w:rPr>
                <w:sz w:val="21"/>
                <w:szCs w:val="21"/>
              </w:rPr>
            </w:pPr>
            <w:r>
              <w:rPr>
                <w:rFonts w:hint="eastAsia"/>
                <w:sz w:val="21"/>
                <w:szCs w:val="21"/>
              </w:rPr>
              <w:t xml:space="preserve">○継続雇用している従業員の数　</w:t>
            </w:r>
            <w:r w:rsidRPr="00392023">
              <w:rPr>
                <w:rFonts w:hint="eastAsia"/>
                <w:sz w:val="21"/>
                <w:szCs w:val="21"/>
                <w:u w:val="single"/>
              </w:rPr>
              <w:t xml:space="preserve">　　　　　</w:t>
            </w:r>
            <w:r>
              <w:rPr>
                <w:rFonts w:hint="eastAsia"/>
                <w:sz w:val="21"/>
                <w:szCs w:val="21"/>
              </w:rPr>
              <w:t>人</w:t>
            </w:r>
          </w:p>
          <w:p w14:paraId="73D54861" w14:textId="560AE10F" w:rsidR="00EA0BE2" w:rsidRPr="00BD7E11" w:rsidRDefault="00EA0BE2" w:rsidP="00EA0BE2">
            <w:pPr>
              <w:rPr>
                <w:sz w:val="21"/>
                <w:szCs w:val="21"/>
              </w:rPr>
            </w:pPr>
            <w:r w:rsidRPr="00BD7E11">
              <w:rPr>
                <w:rFonts w:hint="eastAsia"/>
                <w:noProof/>
                <w:sz w:val="21"/>
                <w:szCs w:val="21"/>
              </w:rPr>
              <mc:AlternateContent>
                <mc:Choice Requires="wps">
                  <w:drawing>
                    <wp:anchor distT="0" distB="0" distL="114300" distR="114300" simplePos="0" relativeHeight="251758592" behindDoc="0" locked="0" layoutInCell="1" allowOverlap="1" wp14:anchorId="56AF4BB8" wp14:editId="1DF8AEE8">
                      <wp:simplePos x="0" y="0"/>
                      <wp:positionH relativeFrom="column">
                        <wp:posOffset>21590</wp:posOffset>
                      </wp:positionH>
                      <wp:positionV relativeFrom="paragraph">
                        <wp:posOffset>259080</wp:posOffset>
                      </wp:positionV>
                      <wp:extent cx="2601595" cy="720000"/>
                      <wp:effectExtent l="0" t="0" r="27305" b="23495"/>
                      <wp:wrapNone/>
                      <wp:docPr id="27" name="大かっこ 27"/>
                      <wp:cNvGraphicFramePr/>
                      <a:graphic xmlns:a="http://schemas.openxmlformats.org/drawingml/2006/main">
                        <a:graphicData uri="http://schemas.microsoft.com/office/word/2010/wordprocessingShape">
                          <wps:wsp>
                            <wps:cNvSpPr/>
                            <wps:spPr>
                              <a:xfrm>
                                <a:off x="0" y="0"/>
                                <a:ext cx="2601595" cy="720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E0BC" id="大かっこ 27" o:spid="_x0000_s1026" type="#_x0000_t185" style="position:absolute;left:0;text-align:left;margin-left:1.7pt;margin-top:20.4pt;width:204.85pt;height:56.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" strokecolor="windowText"/>
                  </w:pict>
                </mc:Fallback>
              </mc:AlternateContent>
            </w:r>
            <w:r w:rsidRPr="00BD7E11">
              <w:rPr>
                <w:rFonts w:hint="eastAsia"/>
                <w:sz w:val="21"/>
                <w:szCs w:val="21"/>
              </w:rPr>
              <w:t>○</w:t>
            </w:r>
            <w:r w:rsidRPr="00BD7E11">
              <w:rPr>
                <w:rFonts w:hAnsiTheme="minorEastAsia" w:hint="eastAsia"/>
                <w:sz w:val="21"/>
                <w:szCs w:val="21"/>
              </w:rPr>
              <w:t>継続雇用制度の内容</w:t>
            </w:r>
          </w:p>
        </w:tc>
      </w:tr>
      <w:tr w:rsidR="00BD7E11" w:rsidRPr="00BD7E11" w14:paraId="74FB4910" w14:textId="77777777" w:rsidTr="006C4F2C">
        <w:tc>
          <w:tcPr>
            <w:tcW w:w="10377" w:type="dxa"/>
            <w:gridSpan w:val="3"/>
            <w:tcBorders>
              <w:left w:val="nil"/>
              <w:bottom w:val="nil"/>
              <w:right w:val="nil"/>
            </w:tcBorders>
          </w:tcPr>
          <w:p w14:paraId="28A249F0" w14:textId="77777777" w:rsidR="006C4F2C" w:rsidRPr="00BD7E11" w:rsidRDefault="006C4F2C" w:rsidP="00EA0BE2">
            <w:pPr>
              <w:rPr>
                <w:noProof/>
                <w:sz w:val="21"/>
                <w:szCs w:val="21"/>
              </w:rPr>
            </w:pPr>
          </w:p>
        </w:tc>
      </w:tr>
      <w:tr w:rsidR="00BD7E11" w:rsidRPr="00BD7E11" w14:paraId="50E0A53D" w14:textId="77777777" w:rsidTr="006A7AEF">
        <w:trPr>
          <w:trHeight w:val="2251"/>
        </w:trPr>
        <w:tc>
          <w:tcPr>
            <w:tcW w:w="4815" w:type="dxa"/>
            <w:tcBorders>
              <w:left w:val="single" w:sz="4" w:space="0" w:color="auto"/>
            </w:tcBorders>
          </w:tcPr>
          <w:p w14:paraId="672ED296" w14:textId="77777777" w:rsidR="00EA0BE2" w:rsidRPr="00BD7E11" w:rsidRDefault="00EA0BE2" w:rsidP="00B91D67">
            <w:pPr>
              <w:rPr>
                <w:rFonts w:asciiTheme="majorEastAsia" w:eastAsiaTheme="majorEastAsia" w:hAnsiTheme="majorEastAsia"/>
              </w:rPr>
            </w:pPr>
            <w:r w:rsidRPr="00BD7E11">
              <w:rPr>
                <w:rFonts w:asciiTheme="majorEastAsia" w:eastAsiaTheme="majorEastAsia" w:hAnsiTheme="majorEastAsia" w:hint="eastAsia"/>
              </w:rPr>
              <w:lastRenderedPageBreak/>
              <w:t>22 高年齢者が働きやすい職場環境づくりに</w:t>
            </w:r>
          </w:p>
          <w:p w14:paraId="0A51B45D"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取り組んでいる</w:t>
            </w:r>
          </w:p>
          <w:p w14:paraId="7B810E87" w14:textId="77777777" w:rsidR="00EA0BE2" w:rsidRPr="00BD7E11" w:rsidRDefault="00EA0BE2" w:rsidP="00EB2DE7">
            <w:pPr>
              <w:ind w:left="378" w:hangingChars="200" w:hanging="378"/>
              <w:rPr>
                <w:sz w:val="21"/>
                <w:szCs w:val="21"/>
              </w:rPr>
            </w:pPr>
            <w:r w:rsidRPr="00BD7E11">
              <w:rPr>
                <w:rFonts w:hint="eastAsia"/>
                <w:sz w:val="21"/>
                <w:szCs w:val="21"/>
              </w:rPr>
              <w:t>[例]</w:t>
            </w:r>
            <w:r w:rsidRPr="00BD7E11">
              <w:rPr>
                <w:sz w:val="21"/>
                <w:szCs w:val="21"/>
              </w:rPr>
              <w:t xml:space="preserve"> </w:t>
            </w:r>
            <w:r w:rsidRPr="00BD7E11">
              <w:rPr>
                <w:rFonts w:hint="eastAsia"/>
                <w:sz w:val="21"/>
                <w:szCs w:val="21"/>
              </w:rPr>
              <w:t>高年齢者を対象とした短時間勤務制度、</w:t>
            </w:r>
          </w:p>
          <w:p w14:paraId="21173A78" w14:textId="77777777" w:rsidR="00EA0BE2" w:rsidRPr="00BD7E11" w:rsidRDefault="00EA0BE2" w:rsidP="00EA0BE2">
            <w:pPr>
              <w:ind w:firstLineChars="250" w:firstLine="473"/>
              <w:rPr>
                <w:sz w:val="21"/>
                <w:szCs w:val="21"/>
              </w:rPr>
            </w:pPr>
            <w:r w:rsidRPr="00BD7E11">
              <w:rPr>
                <w:rFonts w:hint="eastAsia"/>
                <w:sz w:val="21"/>
                <w:szCs w:val="21"/>
              </w:rPr>
              <w:t>高年齢者の職業能力の開発・向上、</w:t>
            </w:r>
          </w:p>
          <w:p w14:paraId="132AD6F4" w14:textId="77777777" w:rsidR="00EA0BE2" w:rsidRPr="00BD7E11" w:rsidRDefault="00EA0BE2" w:rsidP="00EA0BE2">
            <w:pPr>
              <w:ind w:firstLineChars="250" w:firstLine="473"/>
              <w:rPr>
                <w:sz w:val="21"/>
                <w:szCs w:val="21"/>
              </w:rPr>
            </w:pPr>
            <w:r w:rsidRPr="00BD7E11">
              <w:rPr>
                <w:rFonts w:hint="eastAsia"/>
                <w:sz w:val="21"/>
                <w:szCs w:val="21"/>
              </w:rPr>
              <w:t>作業施設の改善、高年齢者の職域拡大、</w:t>
            </w:r>
          </w:p>
          <w:p w14:paraId="6D84FB72" w14:textId="77777777" w:rsidR="00EA0BE2" w:rsidRPr="00BD7E11" w:rsidRDefault="00EA0BE2" w:rsidP="00EA0BE2">
            <w:pPr>
              <w:ind w:firstLineChars="250" w:firstLine="473"/>
              <w:rPr>
                <w:sz w:val="21"/>
                <w:szCs w:val="21"/>
              </w:rPr>
            </w:pPr>
            <w:r w:rsidRPr="00BD7E11">
              <w:rPr>
                <w:rFonts w:hint="eastAsia"/>
                <w:sz w:val="21"/>
                <w:szCs w:val="21"/>
              </w:rPr>
              <w:t>ワークシェアリング　など</w:t>
            </w:r>
          </w:p>
        </w:tc>
        <w:tc>
          <w:tcPr>
            <w:tcW w:w="1161" w:type="dxa"/>
            <w:vAlign w:val="center"/>
          </w:tcPr>
          <w:p w14:paraId="21AF3615" w14:textId="77777777" w:rsidR="00EA0BE2" w:rsidRPr="00BD7E11" w:rsidRDefault="00CC45FF" w:rsidP="00B91D67">
            <w:pPr>
              <w:jc w:val="center"/>
              <w:rPr>
                <w:sz w:val="22"/>
              </w:rPr>
            </w:pPr>
            <w:sdt>
              <w:sdtPr>
                <w:rPr>
                  <w:rFonts w:hint="eastAsia"/>
                  <w:sz w:val="22"/>
                  <w:szCs w:val="21"/>
                </w:rPr>
                <w:id w:val="735674365"/>
                <w14:checkbox>
                  <w14:checked w14:val="0"/>
                  <w14:checkedState w14:val="2611" w14:font="メイリオ"/>
                  <w14:uncheckedState w14:val="2610" w14:font="ＭＳ ゴシック"/>
                </w14:checkbox>
              </w:sdtPr>
              <w:sdtEndPr/>
              <w:sdtContent>
                <w:r w:rsidR="003B631D" w:rsidRPr="00BD7E11">
                  <w:rPr>
                    <w:rFonts w:ascii="ＭＳ ゴシック" w:eastAsia="ＭＳ ゴシック" w:hAnsi="ＭＳ ゴシック" w:hint="eastAsia"/>
                    <w:sz w:val="22"/>
                    <w:szCs w:val="21"/>
                  </w:rPr>
                  <w:t>☐</w:t>
                </w:r>
              </w:sdtContent>
            </w:sdt>
          </w:p>
        </w:tc>
        <w:tc>
          <w:tcPr>
            <w:tcW w:w="4401" w:type="dxa"/>
          </w:tcPr>
          <w:p w14:paraId="59BA8C3C" w14:textId="77777777" w:rsidR="00EA0BE2" w:rsidRPr="00BD7E11" w:rsidRDefault="00EA0BE2" w:rsidP="00EA0BE2">
            <w:pPr>
              <w:rPr>
                <w:sz w:val="21"/>
                <w:szCs w:val="21"/>
              </w:rPr>
            </w:pPr>
            <w:r w:rsidRPr="00BD7E11">
              <w:rPr>
                <w:rFonts w:hint="eastAsia"/>
                <w:noProof/>
                <w:sz w:val="21"/>
                <w:szCs w:val="21"/>
              </w:rPr>
              <mc:AlternateContent>
                <mc:Choice Requires="wps">
                  <w:drawing>
                    <wp:anchor distT="0" distB="0" distL="114300" distR="114300" simplePos="0" relativeHeight="251760640" behindDoc="0" locked="0" layoutInCell="1" allowOverlap="1" wp14:anchorId="685AC4AF" wp14:editId="7D385592">
                      <wp:simplePos x="0" y="0"/>
                      <wp:positionH relativeFrom="column">
                        <wp:posOffset>-3175</wp:posOffset>
                      </wp:positionH>
                      <wp:positionV relativeFrom="paragraph">
                        <wp:posOffset>207010</wp:posOffset>
                      </wp:positionV>
                      <wp:extent cx="2601595" cy="1008000"/>
                      <wp:effectExtent l="0" t="0" r="27305" b="20955"/>
                      <wp:wrapNone/>
                      <wp:docPr id="28" name="大かっこ 28"/>
                      <wp:cNvGraphicFramePr/>
                      <a:graphic xmlns:a="http://schemas.openxmlformats.org/drawingml/2006/main">
                        <a:graphicData uri="http://schemas.microsoft.com/office/word/2010/wordprocessingShape">
                          <wps:wsp>
                            <wps:cNvSpPr/>
                            <wps:spPr>
                              <a:xfrm>
                                <a:off x="0" y="0"/>
                                <a:ext cx="2601595" cy="1008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5B7A" id="大かっこ 28" o:spid="_x0000_s1026" type="#_x0000_t185" style="position:absolute;left:0;text-align:left;margin-left:-.25pt;margin-top:16.3pt;width:204.85pt;height:7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" strokecolor="windowText"/>
                  </w:pict>
                </mc:Fallback>
              </mc:AlternateContent>
            </w:r>
            <w:r w:rsidRPr="00BD7E11">
              <w:rPr>
                <w:rFonts w:hint="eastAsia"/>
                <w:sz w:val="21"/>
                <w:szCs w:val="21"/>
              </w:rPr>
              <w:t>○具体的な取組内容</w:t>
            </w:r>
          </w:p>
          <w:p w14:paraId="64A2B402" w14:textId="77777777" w:rsidR="00EA0BE2" w:rsidRPr="00BD7E11" w:rsidRDefault="00EA0BE2" w:rsidP="00EA0BE2">
            <w:pPr>
              <w:rPr>
                <w:sz w:val="21"/>
                <w:szCs w:val="21"/>
              </w:rPr>
            </w:pPr>
          </w:p>
        </w:tc>
      </w:tr>
      <w:tr w:rsidR="00BD7E11" w:rsidRPr="00BD7E11" w14:paraId="601121D8" w14:textId="77777777" w:rsidTr="00F619E0">
        <w:trPr>
          <w:trHeight w:val="1630"/>
        </w:trPr>
        <w:tc>
          <w:tcPr>
            <w:tcW w:w="4815" w:type="dxa"/>
          </w:tcPr>
          <w:p w14:paraId="5530004F" w14:textId="77777777" w:rsidR="00EA0BE2" w:rsidRPr="00BD7E11" w:rsidRDefault="00EA0BE2" w:rsidP="00391AA1">
            <w:pPr>
              <w:rPr>
                <w:rFonts w:asciiTheme="majorEastAsia" w:eastAsiaTheme="majorEastAsia" w:hAnsiTheme="majorEastAsia"/>
              </w:rPr>
            </w:pPr>
            <w:r w:rsidRPr="00BD7E11">
              <w:rPr>
                <w:rFonts w:asciiTheme="majorEastAsia" w:eastAsiaTheme="majorEastAsia" w:hAnsiTheme="majorEastAsia" w:hint="eastAsia"/>
              </w:rPr>
              <w:t>23 障害者が働きやすい職場環境づくりに</w:t>
            </w:r>
          </w:p>
          <w:p w14:paraId="2D88A6CD"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取り組んでいる</w:t>
            </w:r>
          </w:p>
          <w:p w14:paraId="6E73C09D" w14:textId="77777777" w:rsidR="008D5758" w:rsidRPr="00BD7E11" w:rsidRDefault="00EA0BE2" w:rsidP="008D5758">
            <w:pPr>
              <w:ind w:left="473" w:hangingChars="250" w:hanging="473"/>
              <w:rPr>
                <w:sz w:val="21"/>
                <w:szCs w:val="21"/>
              </w:rPr>
            </w:pPr>
            <w:r w:rsidRPr="00BD7E11">
              <w:rPr>
                <w:rFonts w:hint="eastAsia"/>
                <w:sz w:val="21"/>
                <w:szCs w:val="21"/>
              </w:rPr>
              <w:t>[例] シフト等への配慮、社内ジョブコーチの配置、</w:t>
            </w:r>
          </w:p>
          <w:p w14:paraId="69B14570" w14:textId="04F229AB" w:rsidR="00EA0BE2" w:rsidRPr="00BD7E11" w:rsidRDefault="00EA0BE2" w:rsidP="008D5758">
            <w:pPr>
              <w:ind w:leftChars="200" w:left="533" w:hangingChars="50" w:hanging="95"/>
              <w:rPr>
                <w:sz w:val="21"/>
                <w:szCs w:val="21"/>
              </w:rPr>
            </w:pPr>
            <w:r w:rsidRPr="00BD7E11">
              <w:rPr>
                <w:rFonts w:hint="eastAsia"/>
                <w:sz w:val="21"/>
                <w:szCs w:val="21"/>
              </w:rPr>
              <w:t>本人</w:t>
            </w:r>
            <w:r w:rsidR="00EA20FB" w:rsidRPr="001E3803">
              <w:rPr>
                <w:rFonts w:hint="eastAsia"/>
                <w:sz w:val="21"/>
                <w:szCs w:val="21"/>
              </w:rPr>
              <w:t>・</w:t>
            </w:r>
            <w:r w:rsidRPr="00BD7E11">
              <w:rPr>
                <w:rFonts w:hint="eastAsia"/>
                <w:sz w:val="21"/>
                <w:szCs w:val="21"/>
              </w:rPr>
              <w:t>上司へのカウンセリングの実施　など</w:t>
            </w:r>
          </w:p>
        </w:tc>
        <w:tc>
          <w:tcPr>
            <w:tcW w:w="1161" w:type="dxa"/>
            <w:vAlign w:val="center"/>
          </w:tcPr>
          <w:p w14:paraId="50C1C403" w14:textId="77777777" w:rsidR="00EA0BE2" w:rsidRPr="00BD7E11" w:rsidRDefault="00CC45FF" w:rsidP="00B91D67">
            <w:pPr>
              <w:jc w:val="center"/>
              <w:rPr>
                <w:sz w:val="22"/>
              </w:rPr>
            </w:pPr>
            <w:sdt>
              <w:sdtPr>
                <w:rPr>
                  <w:rFonts w:hint="eastAsia"/>
                  <w:sz w:val="22"/>
                  <w:szCs w:val="21"/>
                </w:rPr>
                <w:id w:val="1552351455"/>
                <w14:checkbox>
                  <w14:checked w14:val="0"/>
                  <w14:checkedState w14:val="2611" w14:font="メイリオ"/>
                  <w14:uncheckedState w14:val="2610" w14:font="ＭＳ ゴシック"/>
                </w14:checkbox>
              </w:sdtPr>
              <w:sdtEndPr/>
              <w:sdtContent>
                <w:r w:rsidR="00EA0BE2" w:rsidRPr="00BD7E11">
                  <w:rPr>
                    <w:rFonts w:ascii="ＭＳ ゴシック" w:eastAsia="ＭＳ ゴシック" w:hAnsi="ＭＳ ゴシック" w:hint="eastAsia"/>
                    <w:sz w:val="22"/>
                    <w:szCs w:val="21"/>
                  </w:rPr>
                  <w:t>☐</w:t>
                </w:r>
              </w:sdtContent>
            </w:sdt>
          </w:p>
        </w:tc>
        <w:tc>
          <w:tcPr>
            <w:tcW w:w="4401" w:type="dxa"/>
          </w:tcPr>
          <w:p w14:paraId="34897744" w14:textId="77777777" w:rsidR="00EA0BE2" w:rsidRPr="00BD7E11" w:rsidRDefault="00EA0BE2" w:rsidP="00EA0BE2">
            <w:pPr>
              <w:rPr>
                <w:sz w:val="21"/>
                <w:szCs w:val="21"/>
              </w:rPr>
            </w:pPr>
            <w:r w:rsidRPr="00BD7E11">
              <w:rPr>
                <w:rFonts w:hint="eastAsia"/>
                <w:noProof/>
                <w:sz w:val="21"/>
                <w:szCs w:val="21"/>
              </w:rPr>
              <mc:AlternateContent>
                <mc:Choice Requires="wps">
                  <w:drawing>
                    <wp:anchor distT="0" distB="0" distL="114300" distR="114300" simplePos="0" relativeHeight="251762688" behindDoc="0" locked="0" layoutInCell="1" allowOverlap="1" wp14:anchorId="7537C6BC" wp14:editId="77D00E82">
                      <wp:simplePos x="0" y="0"/>
                      <wp:positionH relativeFrom="column">
                        <wp:posOffset>-1905</wp:posOffset>
                      </wp:positionH>
                      <wp:positionV relativeFrom="paragraph">
                        <wp:posOffset>207644</wp:posOffset>
                      </wp:positionV>
                      <wp:extent cx="2601595" cy="634365"/>
                      <wp:effectExtent l="0" t="0" r="27305" b="13335"/>
                      <wp:wrapNone/>
                      <wp:docPr id="29" name="大かっこ 29"/>
                      <wp:cNvGraphicFramePr/>
                      <a:graphic xmlns:a="http://schemas.openxmlformats.org/drawingml/2006/main">
                        <a:graphicData uri="http://schemas.microsoft.com/office/word/2010/wordprocessingShape">
                          <wps:wsp>
                            <wps:cNvSpPr/>
                            <wps:spPr>
                              <a:xfrm>
                                <a:off x="0" y="0"/>
                                <a:ext cx="2601595" cy="63436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49F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15pt;margin-top:16.35pt;width:204.85pt;height:4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" strokecolor="windowText"/>
                  </w:pict>
                </mc:Fallback>
              </mc:AlternateContent>
            </w:r>
            <w:r w:rsidRPr="00BD7E11">
              <w:rPr>
                <w:rFonts w:hint="eastAsia"/>
                <w:sz w:val="21"/>
                <w:szCs w:val="21"/>
              </w:rPr>
              <w:t>○具体的な取組内容</w:t>
            </w:r>
          </w:p>
          <w:p w14:paraId="18B12CD2" w14:textId="77777777" w:rsidR="00EA0BE2" w:rsidRPr="00BD7E11" w:rsidRDefault="00EA0BE2" w:rsidP="00EA0BE2">
            <w:pPr>
              <w:rPr>
                <w:sz w:val="21"/>
                <w:szCs w:val="21"/>
              </w:rPr>
            </w:pPr>
          </w:p>
        </w:tc>
      </w:tr>
      <w:tr w:rsidR="00BD7E11" w:rsidRPr="00BD7E11" w14:paraId="77EB9BD5" w14:textId="77777777" w:rsidTr="00DF4A24">
        <w:trPr>
          <w:trHeight w:val="3879"/>
        </w:trPr>
        <w:tc>
          <w:tcPr>
            <w:tcW w:w="4815" w:type="dxa"/>
            <w:tcBorders>
              <w:top w:val="single" w:sz="4" w:space="0" w:color="auto"/>
            </w:tcBorders>
          </w:tcPr>
          <w:p w14:paraId="0C4C4618" w14:textId="2A5DBBDB" w:rsidR="00EA0BE2" w:rsidRPr="00BD7E11" w:rsidRDefault="00EA0BE2" w:rsidP="002B1458">
            <w:pPr>
              <w:rPr>
                <w:rFonts w:asciiTheme="majorEastAsia" w:eastAsiaTheme="majorEastAsia" w:hAnsiTheme="majorEastAsia"/>
              </w:rPr>
            </w:pPr>
            <w:r w:rsidRPr="00BD7E11">
              <w:rPr>
                <w:rFonts w:asciiTheme="majorEastAsia" w:eastAsiaTheme="majorEastAsia" w:hAnsiTheme="majorEastAsia" w:hint="eastAsia"/>
              </w:rPr>
              <w:t>24 障害者</w:t>
            </w:r>
            <w:r w:rsidR="00460B10">
              <w:rPr>
                <w:rFonts w:asciiTheme="majorEastAsia" w:eastAsiaTheme="majorEastAsia" w:hAnsiTheme="majorEastAsia" w:hint="eastAsia"/>
              </w:rPr>
              <w:t>を</w:t>
            </w:r>
            <w:r w:rsidR="007B4777">
              <w:rPr>
                <w:rFonts w:asciiTheme="majorEastAsia" w:eastAsiaTheme="majorEastAsia" w:hAnsiTheme="majorEastAsia" w:hint="eastAsia"/>
              </w:rPr>
              <w:t>積極的に</w:t>
            </w:r>
            <w:r w:rsidR="00460B10">
              <w:rPr>
                <w:rFonts w:asciiTheme="majorEastAsia" w:eastAsiaTheme="majorEastAsia" w:hAnsiTheme="majorEastAsia" w:hint="eastAsia"/>
              </w:rPr>
              <w:t>雇用している</w:t>
            </w:r>
          </w:p>
          <w:p w14:paraId="5B3BDE2F" w14:textId="239ED281" w:rsidR="009B0CA7" w:rsidRPr="00C0134A" w:rsidRDefault="004C4846" w:rsidP="00D665F3">
            <w:pPr>
              <w:ind w:left="189" w:hangingChars="100" w:hanging="189"/>
              <w:rPr>
                <w:rFonts w:ascii="HG丸ｺﾞｼｯｸM-PRO" w:eastAsia="HG丸ｺﾞｼｯｸM-PRO" w:hAnsi="HG丸ｺﾞｼｯｸM-PRO"/>
                <w:sz w:val="21"/>
                <w:szCs w:val="21"/>
              </w:rPr>
            </w:pPr>
            <w:r w:rsidRPr="00C0134A">
              <w:rPr>
                <w:rFonts w:ascii="HG丸ｺﾞｼｯｸM-PRO" w:eastAsia="HG丸ｺﾞｼｯｸM-PRO" w:hAnsi="HG丸ｺﾞｼｯｸM-PRO" w:hint="eastAsia"/>
                <w:sz w:val="21"/>
                <w:szCs w:val="21"/>
              </w:rPr>
              <w:t>※</w:t>
            </w:r>
            <w:r w:rsidR="00392023" w:rsidRPr="00C0134A">
              <w:rPr>
                <w:rFonts w:ascii="HG丸ｺﾞｼｯｸM-PRO" w:eastAsia="HG丸ｺﾞｼｯｸM-PRO" w:hAnsi="HG丸ｺﾞｼｯｸM-PRO" w:hint="eastAsia"/>
                <w:sz w:val="21"/>
                <w:szCs w:val="21"/>
              </w:rPr>
              <w:t>本年</w:t>
            </w:r>
            <w:r w:rsidR="00C53E8E" w:rsidRPr="00C0134A">
              <w:rPr>
                <w:rFonts w:ascii="HG丸ｺﾞｼｯｸM-PRO" w:eastAsia="HG丸ｺﾞｼｯｸM-PRO" w:hAnsi="HG丸ｺﾞｼｯｸM-PRO" w:hint="eastAsia"/>
                <w:sz w:val="21"/>
                <w:szCs w:val="21"/>
              </w:rPr>
              <w:t>6</w:t>
            </w:r>
            <w:r w:rsidRPr="00C0134A">
              <w:rPr>
                <w:rFonts w:ascii="HG丸ｺﾞｼｯｸM-PRO" w:eastAsia="HG丸ｺﾞｼｯｸM-PRO" w:hAnsi="HG丸ｺﾞｼｯｸM-PRO" w:hint="eastAsia"/>
                <w:sz w:val="21"/>
                <w:szCs w:val="21"/>
              </w:rPr>
              <w:t>月1日現在の障害者の雇用に関する状況（障害者雇用状況報告）において、法定雇用数以上雇用していたが、申請日現在で満たしていない場合、求人募集等障害者雇用の措置を講じていると認められる時は、その人数も雇用障害者数と見なすものとする。また、</w:t>
            </w:r>
            <w:r w:rsidR="00943883" w:rsidRPr="00C0134A">
              <w:rPr>
                <w:rFonts w:ascii="HG丸ｺﾞｼｯｸM-PRO" w:eastAsia="HG丸ｺﾞｼｯｸM-PRO" w:hAnsi="HG丸ｺﾞｼｯｸM-PRO" w:hint="eastAsia"/>
                <w:sz w:val="21"/>
                <w:szCs w:val="21"/>
              </w:rPr>
              <w:t>本</w:t>
            </w:r>
            <w:r w:rsidR="00D665F3" w:rsidRPr="00C0134A">
              <w:rPr>
                <w:rFonts w:ascii="HG丸ｺﾞｼｯｸM-PRO" w:eastAsia="HG丸ｺﾞｼｯｸM-PRO" w:hAnsi="HG丸ｺﾞｼｯｸM-PRO" w:hint="eastAsia"/>
                <w:sz w:val="21"/>
                <w:szCs w:val="21"/>
              </w:rPr>
              <w:t>年</w:t>
            </w:r>
            <w:r w:rsidR="00C0134A" w:rsidRPr="00C0134A">
              <w:rPr>
                <w:rFonts w:ascii="HG丸ｺﾞｼｯｸM-PRO" w:eastAsia="HG丸ｺﾞｼｯｸM-PRO" w:hAnsi="HG丸ｺﾞｼｯｸM-PRO" w:hint="eastAsia"/>
                <w:sz w:val="21"/>
                <w:szCs w:val="21"/>
              </w:rPr>
              <w:t>6</w:t>
            </w:r>
            <w:r w:rsidRPr="00C0134A">
              <w:rPr>
                <w:rFonts w:ascii="HG丸ｺﾞｼｯｸM-PRO" w:eastAsia="HG丸ｺﾞｼｯｸM-PRO" w:hAnsi="HG丸ｺﾞｼｯｸM-PRO" w:hint="eastAsia"/>
                <w:sz w:val="21"/>
                <w:szCs w:val="21"/>
              </w:rPr>
              <w:t>月</w:t>
            </w:r>
            <w:r w:rsidR="00C0134A" w:rsidRPr="00C0134A">
              <w:rPr>
                <w:rFonts w:ascii="HG丸ｺﾞｼｯｸM-PRO" w:eastAsia="HG丸ｺﾞｼｯｸM-PRO" w:hAnsi="HG丸ｺﾞｼｯｸM-PRO" w:hint="eastAsia"/>
                <w:sz w:val="21"/>
                <w:szCs w:val="21"/>
              </w:rPr>
              <w:t>1</w:t>
            </w:r>
            <w:r w:rsidRPr="00C0134A">
              <w:rPr>
                <w:rFonts w:ascii="HG丸ｺﾞｼｯｸM-PRO" w:eastAsia="HG丸ｺﾞｼｯｸM-PRO" w:hAnsi="HG丸ｺﾞｼｯｸM-PRO" w:hint="eastAsia"/>
                <w:sz w:val="21"/>
                <w:szCs w:val="21"/>
              </w:rPr>
              <w:t>日現在において法定雇用者数を満たしていない</w:t>
            </w:r>
            <w:r w:rsidR="006A7AEF" w:rsidRPr="00C0134A">
              <w:rPr>
                <w:rFonts w:ascii="HG丸ｺﾞｼｯｸM-PRO" w:eastAsia="HG丸ｺﾞｼｯｸM-PRO" w:hAnsi="HG丸ｺﾞｼｯｸM-PRO" w:hint="eastAsia"/>
                <w:sz w:val="21"/>
                <w:szCs w:val="21"/>
              </w:rPr>
              <w:t>場合</w:t>
            </w:r>
            <w:r w:rsidRPr="00C0134A">
              <w:rPr>
                <w:rFonts w:ascii="HG丸ｺﾞｼｯｸM-PRO" w:eastAsia="HG丸ｺﾞｼｯｸM-PRO" w:hAnsi="HG丸ｺﾞｼｯｸM-PRO" w:hint="eastAsia"/>
                <w:sz w:val="21"/>
                <w:szCs w:val="21"/>
              </w:rPr>
              <w:t>、申請日時点で満たして</w:t>
            </w:r>
            <w:r w:rsidR="006A7AEF" w:rsidRPr="00C0134A">
              <w:rPr>
                <w:rFonts w:ascii="HG丸ｺﾞｼｯｸM-PRO" w:eastAsia="HG丸ｺﾞｼｯｸM-PRO" w:hAnsi="HG丸ｺﾞｼｯｸM-PRO" w:hint="eastAsia"/>
                <w:sz w:val="21"/>
                <w:szCs w:val="21"/>
              </w:rPr>
              <w:t>いれば、</w:t>
            </w:r>
            <w:r w:rsidRPr="00C0134A">
              <w:rPr>
                <w:rFonts w:ascii="HG丸ｺﾞｼｯｸM-PRO" w:eastAsia="HG丸ｺﾞｼｯｸM-PRO" w:hAnsi="HG丸ｺﾞｼｯｸM-PRO" w:hint="eastAsia"/>
                <w:sz w:val="21"/>
                <w:szCs w:val="21"/>
              </w:rPr>
              <w:t>法定雇用者数以上雇用していると見なす</w:t>
            </w:r>
            <w:r w:rsidR="006A7AEF" w:rsidRPr="00C0134A">
              <w:rPr>
                <w:rFonts w:ascii="HG丸ｺﾞｼｯｸM-PRO" w:eastAsia="HG丸ｺﾞｼｯｸM-PRO" w:hAnsi="HG丸ｺﾞｼｯｸM-PRO" w:hint="eastAsia"/>
                <w:sz w:val="21"/>
                <w:szCs w:val="21"/>
              </w:rPr>
              <w:t>ものとする</w:t>
            </w:r>
            <w:r w:rsidRPr="00C0134A">
              <w:rPr>
                <w:rFonts w:ascii="HG丸ｺﾞｼｯｸM-PRO" w:eastAsia="HG丸ｺﾞｼｯｸM-PRO" w:hAnsi="HG丸ｺﾞｼｯｸM-PRO" w:hint="eastAsia"/>
                <w:sz w:val="21"/>
                <w:szCs w:val="21"/>
              </w:rPr>
              <w:t>。</w:t>
            </w:r>
          </w:p>
        </w:tc>
        <w:tc>
          <w:tcPr>
            <w:tcW w:w="1161" w:type="dxa"/>
          </w:tcPr>
          <w:p w14:paraId="22C78F90" w14:textId="77777777" w:rsidR="00EA0BE2" w:rsidRPr="00BD7E11" w:rsidRDefault="00EA0BE2" w:rsidP="00B91D67">
            <w:pPr>
              <w:jc w:val="center"/>
              <w:rPr>
                <w:sz w:val="22"/>
              </w:rPr>
            </w:pPr>
          </w:p>
          <w:p w14:paraId="5CDB3CA9" w14:textId="49EB318A" w:rsidR="00EA0BE2" w:rsidRPr="00BD7E11" w:rsidRDefault="00CC45FF" w:rsidP="00B91D67">
            <w:pPr>
              <w:jc w:val="center"/>
              <w:rPr>
                <w:sz w:val="22"/>
              </w:rPr>
            </w:pPr>
            <w:sdt>
              <w:sdtPr>
                <w:rPr>
                  <w:rFonts w:hint="eastAsia"/>
                  <w:sz w:val="22"/>
                  <w:szCs w:val="21"/>
                </w:rPr>
                <w:id w:val="-1484468527"/>
                <w14:checkbox>
                  <w14:checked w14:val="0"/>
                  <w14:checkedState w14:val="2611" w14:font="メイリオ"/>
                  <w14:uncheckedState w14:val="2610" w14:font="ＭＳ ゴシック"/>
                </w14:checkbox>
              </w:sdtPr>
              <w:sdtEndPr/>
              <w:sdtContent>
                <w:r w:rsidR="007B4777">
                  <w:rPr>
                    <w:rFonts w:ascii="ＭＳ ゴシック" w:eastAsia="ＭＳ ゴシック" w:hAnsi="ＭＳ ゴシック" w:hint="eastAsia"/>
                    <w:sz w:val="22"/>
                    <w:szCs w:val="21"/>
                  </w:rPr>
                  <w:t>☐</w:t>
                </w:r>
              </w:sdtContent>
            </w:sdt>
          </w:p>
        </w:tc>
        <w:tc>
          <w:tcPr>
            <w:tcW w:w="4401" w:type="dxa"/>
          </w:tcPr>
          <w:p w14:paraId="4649EF35" w14:textId="36094215" w:rsidR="00DC1398" w:rsidRPr="00C0134A" w:rsidRDefault="00EA0BE2" w:rsidP="00C0134A">
            <w:pPr>
              <w:rPr>
                <w:sz w:val="21"/>
                <w:szCs w:val="21"/>
              </w:rPr>
            </w:pPr>
            <w:r w:rsidRPr="00BD7E11">
              <w:rPr>
                <w:rFonts w:hint="eastAsia"/>
              </w:rPr>
              <w:t>○</w:t>
            </w:r>
            <w:r w:rsidRPr="00BD7E11">
              <w:rPr>
                <w:rFonts w:hint="eastAsia"/>
                <w:sz w:val="21"/>
                <w:szCs w:val="21"/>
              </w:rPr>
              <w:t xml:space="preserve">雇用障害者数　</w:t>
            </w:r>
            <w:r w:rsidRPr="00BD7E11">
              <w:rPr>
                <w:rFonts w:hint="eastAsia"/>
                <w:sz w:val="21"/>
                <w:szCs w:val="21"/>
                <w:u w:val="single"/>
              </w:rPr>
              <w:t xml:space="preserve">　　　　　　</w:t>
            </w:r>
            <w:r w:rsidRPr="00BD7E11">
              <w:rPr>
                <w:rFonts w:hint="eastAsia"/>
                <w:sz w:val="21"/>
                <w:szCs w:val="21"/>
              </w:rPr>
              <w:t>人</w:t>
            </w:r>
          </w:p>
          <w:p w14:paraId="05CB0FD8" w14:textId="77777777" w:rsidR="00EA20FB" w:rsidRDefault="00EA20FB" w:rsidP="00EA0BE2">
            <w:pPr>
              <w:ind w:firstLineChars="100" w:firstLine="189"/>
              <w:rPr>
                <w:sz w:val="21"/>
                <w:szCs w:val="21"/>
              </w:rPr>
            </w:pPr>
          </w:p>
          <w:p w14:paraId="2BF32EBE" w14:textId="4038691E" w:rsidR="00EA0BE2" w:rsidRPr="00BD7E11" w:rsidRDefault="00EA0BE2" w:rsidP="00EA0BE2">
            <w:pPr>
              <w:ind w:firstLineChars="100" w:firstLine="189"/>
              <w:rPr>
                <w:sz w:val="21"/>
                <w:szCs w:val="21"/>
              </w:rPr>
            </w:pPr>
            <w:r w:rsidRPr="00BD7E11">
              <w:rPr>
                <w:rFonts w:hint="eastAsia"/>
                <w:sz w:val="21"/>
                <w:szCs w:val="21"/>
              </w:rPr>
              <w:t xml:space="preserve">法定雇用数　</w:t>
            </w:r>
            <w:r w:rsidRPr="00943883">
              <w:rPr>
                <w:rFonts w:hint="eastAsia"/>
                <w:sz w:val="21"/>
                <w:szCs w:val="21"/>
              </w:rPr>
              <w:t xml:space="preserve">　</w:t>
            </w:r>
            <w:r w:rsidRPr="00BD7E11">
              <w:rPr>
                <w:rFonts w:hint="eastAsia"/>
                <w:sz w:val="21"/>
                <w:szCs w:val="21"/>
                <w:u w:val="single"/>
              </w:rPr>
              <w:t xml:space="preserve">　　　　　</w:t>
            </w:r>
            <w:r w:rsidR="00943883">
              <w:rPr>
                <w:rFonts w:hint="eastAsia"/>
                <w:sz w:val="21"/>
                <w:szCs w:val="21"/>
                <w:u w:val="single"/>
              </w:rPr>
              <w:t xml:space="preserve">　</w:t>
            </w:r>
            <w:r w:rsidRPr="00BD7E11">
              <w:rPr>
                <w:rFonts w:hint="eastAsia"/>
                <w:sz w:val="21"/>
                <w:szCs w:val="21"/>
              </w:rPr>
              <w:t>人</w:t>
            </w:r>
          </w:p>
          <w:p w14:paraId="6AAA40E3" w14:textId="11925FB8" w:rsidR="00A74F06" w:rsidRDefault="00A74F06" w:rsidP="000B50E0">
            <w:pPr>
              <w:ind w:leftChars="50" w:left="299" w:hangingChars="100" w:hanging="189"/>
              <w:rPr>
                <w:rFonts w:hAnsiTheme="minorEastAsia"/>
                <w:sz w:val="21"/>
                <w:szCs w:val="21"/>
              </w:rPr>
            </w:pPr>
            <w:r w:rsidRPr="00BD7E11">
              <w:rPr>
                <w:rFonts w:hAnsiTheme="minorEastAsia" w:hint="eastAsia"/>
                <w:sz w:val="21"/>
                <w:szCs w:val="21"/>
              </w:rPr>
              <w:t>（</w:t>
            </w:r>
            <w:r w:rsidR="00F47436">
              <w:rPr>
                <w:rFonts w:hAnsiTheme="minorEastAsia" w:hint="eastAsia"/>
                <w:sz w:val="21"/>
                <w:szCs w:val="21"/>
              </w:rPr>
              <w:t>法定雇用数は、</w:t>
            </w:r>
            <w:r w:rsidR="009E51CA">
              <w:rPr>
                <w:rFonts w:hAnsiTheme="minorEastAsia" w:hint="eastAsia"/>
                <w:sz w:val="21"/>
                <w:szCs w:val="21"/>
              </w:rPr>
              <w:t>法人全体で</w:t>
            </w:r>
            <w:r w:rsidR="007B4777">
              <w:rPr>
                <w:rFonts w:hAnsiTheme="minorEastAsia" w:hint="eastAsia"/>
                <w:sz w:val="21"/>
                <w:szCs w:val="21"/>
              </w:rPr>
              <w:t>常時雇用している労働者が</w:t>
            </w:r>
            <w:r w:rsidR="000B50E0">
              <w:rPr>
                <w:rFonts w:hAnsiTheme="minorEastAsia" w:hint="eastAsia"/>
                <w:sz w:val="21"/>
                <w:szCs w:val="21"/>
              </w:rPr>
              <w:t>40</w:t>
            </w:r>
            <w:r w:rsidR="007B4777">
              <w:rPr>
                <w:rFonts w:hAnsiTheme="minorEastAsia" w:hint="eastAsia"/>
                <w:sz w:val="21"/>
                <w:szCs w:val="21"/>
              </w:rPr>
              <w:t>人以上の企業等</w:t>
            </w:r>
            <w:r w:rsidR="00F47436">
              <w:rPr>
                <w:rFonts w:hAnsiTheme="minorEastAsia" w:hint="eastAsia"/>
                <w:sz w:val="21"/>
                <w:szCs w:val="21"/>
              </w:rPr>
              <w:t>は必ず</w:t>
            </w:r>
            <w:r w:rsidR="007B4777">
              <w:rPr>
                <w:rFonts w:hAnsiTheme="minorEastAsia" w:hint="eastAsia"/>
                <w:sz w:val="21"/>
                <w:szCs w:val="21"/>
              </w:rPr>
              <w:t>記入。特例</w:t>
            </w:r>
            <w:r w:rsidRPr="00BD7E11">
              <w:rPr>
                <w:rFonts w:hAnsiTheme="minorEastAsia" w:hint="eastAsia"/>
                <w:sz w:val="21"/>
                <w:szCs w:val="21"/>
              </w:rPr>
              <w:t>子会社の親会社は、特例子会社を合算して算定</w:t>
            </w:r>
            <w:r w:rsidR="00C0134A" w:rsidRPr="00C0134A">
              <w:rPr>
                <w:rFonts w:hAnsiTheme="minorEastAsia" w:hint="eastAsia"/>
                <w:color w:val="FF0000"/>
                <w:sz w:val="21"/>
                <w:szCs w:val="21"/>
                <w:u w:val="single"/>
              </w:rPr>
              <w:t>。</w:t>
            </w:r>
            <w:r w:rsidRPr="00BD7E11">
              <w:rPr>
                <w:rFonts w:hAnsiTheme="minorEastAsia" w:hint="eastAsia"/>
                <w:sz w:val="21"/>
                <w:szCs w:val="21"/>
              </w:rPr>
              <w:t>）</w:t>
            </w:r>
          </w:p>
          <w:p w14:paraId="5AC1BC79" w14:textId="1A83266C" w:rsidR="000B50E0" w:rsidRDefault="000B50E0" w:rsidP="00F47436">
            <w:pPr>
              <w:rPr>
                <w:rFonts w:hAnsiTheme="minorEastAsia"/>
                <w:sz w:val="21"/>
                <w:szCs w:val="21"/>
              </w:rPr>
            </w:pPr>
          </w:p>
          <w:p w14:paraId="64BE80CD" w14:textId="77777777" w:rsidR="008D690F" w:rsidRDefault="00AF29AD" w:rsidP="00086935">
            <w:pPr>
              <w:ind w:left="189" w:hangingChars="100" w:hanging="189"/>
              <w:rPr>
                <w:rFonts w:hAnsiTheme="minorEastAsia"/>
                <w:sz w:val="21"/>
                <w:szCs w:val="21"/>
              </w:rPr>
            </w:pPr>
            <w:r>
              <w:rPr>
                <w:rFonts w:hAnsiTheme="minorEastAsia" w:hint="eastAsia"/>
                <w:sz w:val="21"/>
                <w:szCs w:val="21"/>
              </w:rPr>
              <w:t>※従業員数40人以上の企業については、雇用障害者数、法定雇用数ともに「障害者雇用状況報告」の</w:t>
            </w:r>
            <w:r w:rsidR="008D690F">
              <w:rPr>
                <w:rFonts w:hAnsiTheme="minorEastAsia" w:hint="eastAsia"/>
                <w:sz w:val="21"/>
                <w:szCs w:val="21"/>
              </w:rPr>
              <w:t>記入要領に基づいて算定してください。</w:t>
            </w:r>
          </w:p>
          <w:p w14:paraId="3B72B0B7" w14:textId="77777777" w:rsidR="008D690F" w:rsidRDefault="008D690F" w:rsidP="00086935">
            <w:pPr>
              <w:ind w:leftChars="100" w:left="219"/>
              <w:rPr>
                <w:rFonts w:hAnsiTheme="minorEastAsia"/>
                <w:sz w:val="21"/>
                <w:szCs w:val="21"/>
              </w:rPr>
            </w:pPr>
            <w:r>
              <w:rPr>
                <w:rFonts w:hAnsiTheme="minorEastAsia" w:hint="eastAsia"/>
                <w:sz w:val="21"/>
                <w:szCs w:val="21"/>
              </w:rPr>
              <w:t>雇用状況報告を行っていない</w:t>
            </w:r>
            <w:r w:rsidR="00A851E1">
              <w:rPr>
                <w:rFonts w:hAnsiTheme="minorEastAsia" w:hint="eastAsia"/>
                <w:sz w:val="21"/>
                <w:szCs w:val="21"/>
              </w:rPr>
              <w:t>、従業員数40人未満の</w:t>
            </w:r>
            <w:r>
              <w:rPr>
                <w:rFonts w:hAnsiTheme="minorEastAsia" w:hint="eastAsia"/>
                <w:sz w:val="21"/>
                <w:szCs w:val="21"/>
              </w:rPr>
              <w:t>企業については、実際に雇用している障害者数を</w:t>
            </w:r>
            <w:r w:rsidR="003448F7">
              <w:rPr>
                <w:rFonts w:hAnsiTheme="minorEastAsia" w:hint="eastAsia"/>
                <w:sz w:val="21"/>
                <w:szCs w:val="21"/>
              </w:rPr>
              <w:t>「雇用障害者数」欄に</w:t>
            </w:r>
            <w:r w:rsidR="008D21E3">
              <w:rPr>
                <w:rFonts w:hAnsiTheme="minorEastAsia" w:hint="eastAsia"/>
                <w:sz w:val="21"/>
                <w:szCs w:val="21"/>
              </w:rPr>
              <w:t>ご記入ください。</w:t>
            </w:r>
          </w:p>
          <w:p w14:paraId="2B55069E" w14:textId="05EA5C9C" w:rsidR="00C0134A" w:rsidRPr="001E3803" w:rsidRDefault="00C0134A" w:rsidP="00C0134A">
            <w:pPr>
              <w:rPr>
                <w:rFonts w:hAnsiTheme="minorEastAsia"/>
                <w:sz w:val="21"/>
                <w:szCs w:val="21"/>
              </w:rPr>
            </w:pPr>
            <w:r w:rsidRPr="001E3803">
              <w:rPr>
                <w:rFonts w:hAnsiTheme="minorEastAsia" w:hint="eastAsia"/>
                <w:sz w:val="21"/>
                <w:szCs w:val="21"/>
              </w:rPr>
              <w:t>※申請日現在の人数をご記入ください。</w:t>
            </w:r>
          </w:p>
        </w:tc>
      </w:tr>
      <w:tr w:rsidR="00BD7E11" w:rsidRPr="00BD7E11" w14:paraId="5AEB22C6" w14:textId="77777777" w:rsidTr="006C4F2C">
        <w:trPr>
          <w:trHeight w:val="1412"/>
        </w:trPr>
        <w:tc>
          <w:tcPr>
            <w:tcW w:w="4815" w:type="dxa"/>
          </w:tcPr>
          <w:p w14:paraId="24C642AD" w14:textId="77777777" w:rsidR="00EA0BE2" w:rsidRPr="00BD7E11" w:rsidRDefault="00EA0BE2" w:rsidP="002B1458">
            <w:pPr>
              <w:rPr>
                <w:rFonts w:asciiTheme="majorEastAsia" w:eastAsiaTheme="majorEastAsia" w:hAnsiTheme="majorEastAsia"/>
              </w:rPr>
            </w:pPr>
            <w:r w:rsidRPr="00BD7E11">
              <w:rPr>
                <w:rFonts w:asciiTheme="majorEastAsia" w:eastAsiaTheme="majorEastAsia" w:hAnsiTheme="majorEastAsia" w:hint="eastAsia"/>
              </w:rPr>
              <w:t>25 パートタイム労働者等が働きやすい</w:t>
            </w:r>
          </w:p>
          <w:p w14:paraId="64F8A9E8"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職場環境づくりに取り組んでいる</w:t>
            </w:r>
          </w:p>
          <w:p w14:paraId="329B18ED" w14:textId="77777777" w:rsidR="00EA0BE2" w:rsidRPr="00BD7E11" w:rsidRDefault="00EA0BE2" w:rsidP="002B1458">
            <w:pPr>
              <w:rPr>
                <w:sz w:val="21"/>
                <w:szCs w:val="21"/>
              </w:rPr>
            </w:pPr>
            <w:r w:rsidRPr="00BD7E11">
              <w:rPr>
                <w:rFonts w:hint="eastAsia"/>
                <w:sz w:val="21"/>
                <w:szCs w:val="21"/>
              </w:rPr>
              <w:t>[例] 正社員への登用制度、昇給・退職金等制度、</w:t>
            </w:r>
          </w:p>
          <w:p w14:paraId="0318084E" w14:textId="77777777" w:rsidR="00EA0BE2" w:rsidRPr="00BD7E11" w:rsidRDefault="00EA0BE2" w:rsidP="00EA0BE2">
            <w:pPr>
              <w:ind w:firstLineChars="250" w:firstLine="473"/>
              <w:rPr>
                <w:rFonts w:hAnsiTheme="minorEastAsia"/>
              </w:rPr>
            </w:pPr>
            <w:r w:rsidRPr="00BD7E11">
              <w:rPr>
                <w:rFonts w:hint="eastAsia"/>
                <w:sz w:val="21"/>
                <w:szCs w:val="21"/>
              </w:rPr>
              <w:t>正社員と同等の福利厚生制度　など</w:t>
            </w:r>
          </w:p>
        </w:tc>
        <w:tc>
          <w:tcPr>
            <w:tcW w:w="1161" w:type="dxa"/>
            <w:vAlign w:val="center"/>
          </w:tcPr>
          <w:p w14:paraId="4C034165" w14:textId="77777777" w:rsidR="00EA0BE2" w:rsidRPr="00BD7E11" w:rsidRDefault="00CC45FF" w:rsidP="002B1458">
            <w:pPr>
              <w:jc w:val="center"/>
              <w:rPr>
                <w:sz w:val="22"/>
              </w:rPr>
            </w:pPr>
            <w:sdt>
              <w:sdtPr>
                <w:rPr>
                  <w:rFonts w:hint="eastAsia"/>
                  <w:sz w:val="22"/>
                  <w:szCs w:val="21"/>
                </w:rPr>
                <w:id w:val="2137679471"/>
                <w14:checkbox>
                  <w14:checked w14:val="0"/>
                  <w14:checkedState w14:val="2611" w14:font="メイリオ"/>
                  <w14:uncheckedState w14:val="2610" w14:font="ＭＳ ゴシック"/>
                </w14:checkbox>
              </w:sdtPr>
              <w:sdtEndPr/>
              <w:sdtContent>
                <w:r w:rsidR="003B631D" w:rsidRPr="00BD7E11">
                  <w:rPr>
                    <w:rFonts w:ascii="ＭＳ ゴシック" w:eastAsia="ＭＳ ゴシック" w:hAnsi="ＭＳ ゴシック" w:hint="eastAsia"/>
                    <w:sz w:val="22"/>
                    <w:szCs w:val="21"/>
                  </w:rPr>
                  <w:t>☐</w:t>
                </w:r>
              </w:sdtContent>
            </w:sdt>
          </w:p>
        </w:tc>
        <w:tc>
          <w:tcPr>
            <w:tcW w:w="4401" w:type="dxa"/>
            <w:tcBorders>
              <w:bottom w:val="single" w:sz="4" w:space="0" w:color="auto"/>
            </w:tcBorders>
          </w:tcPr>
          <w:p w14:paraId="33F0AE37" w14:textId="77777777" w:rsidR="00EA0BE2" w:rsidRPr="00BD7E11" w:rsidRDefault="00EA0BE2" w:rsidP="00EA0BE2">
            <w:pPr>
              <w:rPr>
                <w:sz w:val="21"/>
                <w:szCs w:val="21"/>
              </w:rPr>
            </w:pPr>
            <w:r w:rsidRPr="00BD7E11">
              <w:rPr>
                <w:rFonts w:hint="eastAsia"/>
                <w:noProof/>
                <w:sz w:val="21"/>
                <w:szCs w:val="21"/>
              </w:rPr>
              <mc:AlternateContent>
                <mc:Choice Requires="wps">
                  <w:drawing>
                    <wp:anchor distT="0" distB="0" distL="114300" distR="114300" simplePos="0" relativeHeight="251764736" behindDoc="0" locked="0" layoutInCell="1" allowOverlap="1" wp14:anchorId="03C986F1" wp14:editId="654A8CD0">
                      <wp:simplePos x="0" y="0"/>
                      <wp:positionH relativeFrom="column">
                        <wp:posOffset>-5337</wp:posOffset>
                      </wp:positionH>
                      <wp:positionV relativeFrom="paragraph">
                        <wp:posOffset>204696</wp:posOffset>
                      </wp:positionV>
                      <wp:extent cx="2601595" cy="567160"/>
                      <wp:effectExtent l="0" t="0" r="27305" b="23495"/>
                      <wp:wrapNone/>
                      <wp:docPr id="30" name="大かっこ 30"/>
                      <wp:cNvGraphicFramePr/>
                      <a:graphic xmlns:a="http://schemas.openxmlformats.org/drawingml/2006/main">
                        <a:graphicData uri="http://schemas.microsoft.com/office/word/2010/wordprocessingShape">
                          <wps:wsp>
                            <wps:cNvSpPr/>
                            <wps:spPr>
                              <a:xfrm>
                                <a:off x="0" y="0"/>
                                <a:ext cx="2601595" cy="5671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410" id="大かっこ 30" o:spid="_x0000_s1026" type="#_x0000_t185" style="position:absolute;left:0;text-align:left;margin-left:-.4pt;margin-top:16.1pt;width:204.85pt;height:4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" strokecolor="windowText"/>
                  </w:pict>
                </mc:Fallback>
              </mc:AlternateContent>
            </w:r>
            <w:r w:rsidRPr="00BD7E11">
              <w:rPr>
                <w:rFonts w:hint="eastAsia"/>
                <w:sz w:val="21"/>
                <w:szCs w:val="21"/>
              </w:rPr>
              <w:t>○具体的な取組内容</w:t>
            </w:r>
          </w:p>
          <w:p w14:paraId="33583B63" w14:textId="77777777" w:rsidR="00EA0BE2" w:rsidRPr="00BD7E11" w:rsidRDefault="00EA0BE2" w:rsidP="00EA0BE2">
            <w:pPr>
              <w:rPr>
                <w:sz w:val="21"/>
                <w:szCs w:val="21"/>
              </w:rPr>
            </w:pPr>
          </w:p>
        </w:tc>
      </w:tr>
      <w:tr w:rsidR="00BD7E11" w:rsidRPr="00BD7E11" w14:paraId="3A22328D" w14:textId="77777777" w:rsidTr="006C4F2C">
        <w:trPr>
          <w:trHeight w:val="1403"/>
        </w:trPr>
        <w:tc>
          <w:tcPr>
            <w:tcW w:w="4815" w:type="dxa"/>
          </w:tcPr>
          <w:p w14:paraId="09A1EFA8" w14:textId="77777777" w:rsidR="00EA0BE2" w:rsidRPr="00BD7E11" w:rsidRDefault="00EA0BE2" w:rsidP="002B1458">
            <w:pPr>
              <w:rPr>
                <w:rFonts w:asciiTheme="majorEastAsia" w:eastAsiaTheme="majorEastAsia" w:hAnsiTheme="majorEastAsia"/>
              </w:rPr>
            </w:pPr>
            <w:r w:rsidRPr="00BD7E11">
              <w:rPr>
                <w:rFonts w:asciiTheme="majorEastAsia" w:eastAsiaTheme="majorEastAsia" w:hAnsiTheme="majorEastAsia" w:hint="eastAsia"/>
              </w:rPr>
              <w:t>26 パートタイム労働者等の正社員転換の</w:t>
            </w:r>
          </w:p>
          <w:p w14:paraId="2473BED3" w14:textId="77777777" w:rsidR="00EA0BE2" w:rsidRPr="00BD7E11" w:rsidRDefault="00EA0BE2" w:rsidP="00EA0BE2">
            <w:pPr>
              <w:ind w:firstLineChars="150" w:firstLine="329"/>
              <w:rPr>
                <w:rFonts w:asciiTheme="majorEastAsia" w:eastAsiaTheme="majorEastAsia" w:hAnsiTheme="majorEastAsia"/>
              </w:rPr>
            </w:pPr>
            <w:r w:rsidRPr="00BD7E11">
              <w:rPr>
                <w:rFonts w:asciiTheme="majorEastAsia" w:eastAsiaTheme="majorEastAsia" w:hAnsiTheme="majorEastAsia" w:hint="eastAsia"/>
              </w:rPr>
              <w:t>実績がある</w:t>
            </w:r>
          </w:p>
          <w:p w14:paraId="076C6060" w14:textId="77777777" w:rsidR="00EA0BE2" w:rsidRPr="00BD7E11" w:rsidRDefault="00EA0BE2" w:rsidP="00062D97">
            <w:pPr>
              <w:ind w:leftChars="89" w:left="195"/>
              <w:rPr>
                <w:sz w:val="21"/>
                <w:szCs w:val="21"/>
              </w:rPr>
            </w:pPr>
            <w:r w:rsidRPr="00BD7E11">
              <w:rPr>
                <w:rFonts w:hint="eastAsia"/>
              </w:rPr>
              <w:t xml:space="preserve"> </w:t>
            </w:r>
            <w:r w:rsidRPr="00BD7E11">
              <w:rPr>
                <w:rFonts w:hint="eastAsia"/>
                <w:sz w:val="21"/>
                <w:szCs w:val="21"/>
              </w:rPr>
              <w:t>過去3年間に正社員に転換した非正規社員が1人以上おり現に就業を継続している</w:t>
            </w:r>
          </w:p>
        </w:tc>
        <w:tc>
          <w:tcPr>
            <w:tcW w:w="1161" w:type="dxa"/>
            <w:vAlign w:val="center"/>
          </w:tcPr>
          <w:p w14:paraId="63B9ED6F" w14:textId="77777777" w:rsidR="00EA0BE2" w:rsidRPr="00BD7E11" w:rsidRDefault="00CC45FF" w:rsidP="002B1458">
            <w:pPr>
              <w:jc w:val="center"/>
              <w:rPr>
                <w:sz w:val="22"/>
              </w:rPr>
            </w:pPr>
            <w:sdt>
              <w:sdtPr>
                <w:rPr>
                  <w:rFonts w:hint="eastAsia"/>
                  <w:sz w:val="22"/>
                  <w:szCs w:val="21"/>
                </w:rPr>
                <w:id w:val="32396943"/>
                <w14:checkbox>
                  <w14:checked w14:val="0"/>
                  <w14:checkedState w14:val="2611" w14:font="メイリオ"/>
                  <w14:uncheckedState w14:val="2610" w14:font="ＭＳ ゴシック"/>
                </w14:checkbox>
              </w:sdtPr>
              <w:sdtEndPr/>
              <w:sdtContent>
                <w:r w:rsidR="00AA037C" w:rsidRPr="00BD7E11">
                  <w:rPr>
                    <w:rFonts w:ascii="ＭＳ ゴシック" w:eastAsia="ＭＳ ゴシック" w:hAnsi="ＭＳ ゴシック" w:hint="eastAsia"/>
                    <w:sz w:val="22"/>
                    <w:szCs w:val="21"/>
                  </w:rPr>
                  <w:t>☐</w:t>
                </w:r>
              </w:sdtContent>
            </w:sdt>
          </w:p>
        </w:tc>
        <w:tc>
          <w:tcPr>
            <w:tcW w:w="4401" w:type="dxa"/>
            <w:tcBorders>
              <w:tl2br w:val="single" w:sz="4" w:space="0" w:color="auto"/>
            </w:tcBorders>
          </w:tcPr>
          <w:p w14:paraId="6ED69BC1" w14:textId="77777777" w:rsidR="00EA0BE2" w:rsidRPr="00BD7E11" w:rsidRDefault="00EA0BE2" w:rsidP="00EA0BE2">
            <w:pPr>
              <w:rPr>
                <w:sz w:val="21"/>
                <w:szCs w:val="21"/>
              </w:rPr>
            </w:pPr>
          </w:p>
        </w:tc>
      </w:tr>
      <w:tr w:rsidR="00EA0BE2" w:rsidRPr="00BD7E11" w14:paraId="4171BDDE" w14:textId="77777777" w:rsidTr="006C4F2C">
        <w:trPr>
          <w:trHeight w:val="1552"/>
        </w:trPr>
        <w:tc>
          <w:tcPr>
            <w:tcW w:w="4815" w:type="dxa"/>
          </w:tcPr>
          <w:p w14:paraId="4CFA1361" w14:textId="77777777" w:rsidR="008D5758" w:rsidRPr="00BD7E11" w:rsidRDefault="00EA0BE2" w:rsidP="002B1458">
            <w:pPr>
              <w:rPr>
                <w:rFonts w:asciiTheme="majorEastAsia" w:eastAsiaTheme="majorEastAsia" w:hAnsiTheme="majorEastAsia"/>
              </w:rPr>
            </w:pPr>
            <w:r w:rsidRPr="00BD7E11">
              <w:rPr>
                <w:rFonts w:asciiTheme="majorEastAsia" w:eastAsiaTheme="majorEastAsia" w:hAnsiTheme="majorEastAsia" w:hint="eastAsia"/>
              </w:rPr>
              <w:t>27 外国人の従業員が働きやすい</w:t>
            </w:r>
          </w:p>
          <w:p w14:paraId="30C64702" w14:textId="77777777" w:rsidR="00EA0BE2" w:rsidRPr="00BD7E11" w:rsidRDefault="00EA0BE2" w:rsidP="008D5758">
            <w:pPr>
              <w:ind w:firstLineChars="150" w:firstLine="329"/>
              <w:rPr>
                <w:rFonts w:asciiTheme="majorEastAsia" w:eastAsiaTheme="majorEastAsia" w:hAnsiTheme="majorEastAsia"/>
              </w:rPr>
            </w:pPr>
            <w:r w:rsidRPr="00BD7E11">
              <w:rPr>
                <w:rFonts w:asciiTheme="majorEastAsia" w:eastAsiaTheme="majorEastAsia" w:hAnsiTheme="majorEastAsia" w:hint="eastAsia"/>
              </w:rPr>
              <w:t>職場環境づくりに取り組んでいる</w:t>
            </w:r>
          </w:p>
          <w:p w14:paraId="419ED83D" w14:textId="77777777" w:rsidR="008D5758" w:rsidRPr="00BD7E11" w:rsidRDefault="00EA0BE2" w:rsidP="002B1458">
            <w:pPr>
              <w:rPr>
                <w:sz w:val="21"/>
                <w:szCs w:val="21"/>
              </w:rPr>
            </w:pPr>
            <w:r w:rsidRPr="00BD7E11">
              <w:rPr>
                <w:rFonts w:hint="eastAsia"/>
                <w:sz w:val="21"/>
                <w:szCs w:val="21"/>
              </w:rPr>
              <w:t>[例] 多言語によるマニュアルの作成、</w:t>
            </w:r>
          </w:p>
          <w:p w14:paraId="05DA8510" w14:textId="77777777" w:rsidR="00EA0BE2" w:rsidRPr="00BD7E11" w:rsidRDefault="00EA0BE2" w:rsidP="008D5758">
            <w:pPr>
              <w:ind w:firstLineChars="250" w:firstLine="473"/>
            </w:pPr>
            <w:r w:rsidRPr="00BD7E11">
              <w:rPr>
                <w:rFonts w:hint="eastAsia"/>
                <w:sz w:val="21"/>
                <w:szCs w:val="21"/>
              </w:rPr>
              <w:t>研修の実施　など</w:t>
            </w:r>
          </w:p>
        </w:tc>
        <w:tc>
          <w:tcPr>
            <w:tcW w:w="1161" w:type="dxa"/>
            <w:vAlign w:val="center"/>
          </w:tcPr>
          <w:p w14:paraId="2B2F75AE" w14:textId="77777777" w:rsidR="00EA0BE2" w:rsidRPr="00BD7E11" w:rsidRDefault="00CC45FF" w:rsidP="002B1458">
            <w:pPr>
              <w:jc w:val="center"/>
              <w:rPr>
                <w:sz w:val="22"/>
              </w:rPr>
            </w:pPr>
            <w:sdt>
              <w:sdtPr>
                <w:rPr>
                  <w:rFonts w:hint="eastAsia"/>
                  <w:sz w:val="22"/>
                  <w:szCs w:val="21"/>
                </w:rPr>
                <w:id w:val="-265615970"/>
                <w14:checkbox>
                  <w14:checked w14:val="0"/>
                  <w14:checkedState w14:val="2611" w14:font="メイリオ"/>
                  <w14:uncheckedState w14:val="2610" w14:font="ＭＳ ゴシック"/>
                </w14:checkbox>
              </w:sdtPr>
              <w:sdtEndPr/>
              <w:sdtContent>
                <w:r w:rsidR="003B631D" w:rsidRPr="00BD7E11">
                  <w:rPr>
                    <w:rFonts w:ascii="ＭＳ ゴシック" w:eastAsia="ＭＳ ゴシック" w:hAnsi="ＭＳ ゴシック" w:hint="eastAsia"/>
                    <w:sz w:val="22"/>
                    <w:szCs w:val="21"/>
                  </w:rPr>
                  <w:t>☐</w:t>
                </w:r>
              </w:sdtContent>
            </w:sdt>
          </w:p>
        </w:tc>
        <w:tc>
          <w:tcPr>
            <w:tcW w:w="4401" w:type="dxa"/>
          </w:tcPr>
          <w:p w14:paraId="56C256E5" w14:textId="77777777" w:rsidR="008D5758" w:rsidRPr="00BD7E11" w:rsidRDefault="008D5758" w:rsidP="008D5758">
            <w:pPr>
              <w:rPr>
                <w:sz w:val="21"/>
                <w:szCs w:val="21"/>
              </w:rPr>
            </w:pPr>
            <w:r w:rsidRPr="00BD7E11">
              <w:rPr>
                <w:rFonts w:hint="eastAsia"/>
                <w:noProof/>
                <w:sz w:val="21"/>
                <w:szCs w:val="21"/>
              </w:rPr>
              <mc:AlternateContent>
                <mc:Choice Requires="wps">
                  <w:drawing>
                    <wp:anchor distT="0" distB="0" distL="114300" distR="114300" simplePos="0" relativeHeight="251766784" behindDoc="0" locked="0" layoutInCell="1" allowOverlap="1" wp14:anchorId="7808E96A" wp14:editId="08EF9041">
                      <wp:simplePos x="0" y="0"/>
                      <wp:positionH relativeFrom="column">
                        <wp:posOffset>-1905</wp:posOffset>
                      </wp:positionH>
                      <wp:positionV relativeFrom="paragraph">
                        <wp:posOffset>200660</wp:posOffset>
                      </wp:positionV>
                      <wp:extent cx="2601595" cy="649605"/>
                      <wp:effectExtent l="0" t="0" r="27305" b="17145"/>
                      <wp:wrapNone/>
                      <wp:docPr id="31" name="大かっこ 31"/>
                      <wp:cNvGraphicFramePr/>
                      <a:graphic xmlns:a="http://schemas.openxmlformats.org/drawingml/2006/main">
                        <a:graphicData uri="http://schemas.microsoft.com/office/word/2010/wordprocessingShape">
                          <wps:wsp>
                            <wps:cNvSpPr/>
                            <wps:spPr>
                              <a:xfrm>
                                <a:off x="0" y="0"/>
                                <a:ext cx="2601595" cy="649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72A2" id="大かっこ 31" o:spid="_x0000_s1026" type="#_x0000_t185" style="position:absolute;left:0;text-align:left;margin-left:-.15pt;margin-top:15.8pt;width:204.85pt;height:5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" strokecolor="windowText"/>
                  </w:pict>
                </mc:Fallback>
              </mc:AlternateContent>
            </w:r>
            <w:r w:rsidRPr="00BD7E11">
              <w:rPr>
                <w:rFonts w:hint="eastAsia"/>
                <w:sz w:val="21"/>
                <w:szCs w:val="21"/>
              </w:rPr>
              <w:t>○具体的な取組内容</w:t>
            </w:r>
          </w:p>
          <w:p w14:paraId="788C825A" w14:textId="77777777" w:rsidR="00EA0BE2" w:rsidRPr="00BD7E11" w:rsidRDefault="00EA0BE2" w:rsidP="00EA0BE2">
            <w:pPr>
              <w:rPr>
                <w:sz w:val="21"/>
                <w:szCs w:val="21"/>
              </w:rPr>
            </w:pPr>
          </w:p>
        </w:tc>
      </w:tr>
    </w:tbl>
    <w:p w14:paraId="438DBB33" w14:textId="77777777" w:rsidR="00673665" w:rsidRPr="00BD7E11" w:rsidRDefault="00673665" w:rsidP="0044283A">
      <w:pPr>
        <w:spacing w:line="280" w:lineRule="exact"/>
        <w:rPr>
          <w:sz w:val="22"/>
        </w:rPr>
      </w:pPr>
    </w:p>
    <w:p w14:paraId="2F536D4B" w14:textId="77777777" w:rsidR="006C4F2C" w:rsidRPr="00BD7E11" w:rsidRDefault="006C4F2C" w:rsidP="0044283A">
      <w:pPr>
        <w:spacing w:line="280" w:lineRule="exact"/>
        <w:rPr>
          <w:sz w:val="22"/>
        </w:rPr>
      </w:pPr>
    </w:p>
    <w:tbl>
      <w:tblPr>
        <w:tblStyle w:val="a3"/>
        <w:tblW w:w="10377" w:type="dxa"/>
        <w:tblInd w:w="108" w:type="dxa"/>
        <w:tblLook w:val="04A0" w:firstRow="1" w:lastRow="0" w:firstColumn="1" w:lastColumn="0" w:noHBand="0" w:noVBand="1"/>
      </w:tblPr>
      <w:tblGrid>
        <w:gridCol w:w="8959"/>
        <w:gridCol w:w="1418"/>
      </w:tblGrid>
      <w:tr w:rsidR="00BD7E11" w:rsidRPr="00BD7E11" w14:paraId="796D7E3B" w14:textId="77777777" w:rsidTr="008D5758">
        <w:trPr>
          <w:trHeight w:val="443"/>
        </w:trPr>
        <w:tc>
          <w:tcPr>
            <w:tcW w:w="8959" w:type="dxa"/>
          </w:tcPr>
          <w:p w14:paraId="2E94A0F3" w14:textId="77777777" w:rsidR="007D1275" w:rsidRPr="00BD7E11" w:rsidRDefault="007D1275" w:rsidP="00A06235">
            <w:pPr>
              <w:ind w:leftChars="150" w:left="329"/>
              <w:jc w:val="center"/>
              <w:rPr>
                <w:rFonts w:hAnsiTheme="minorEastAsia"/>
              </w:rPr>
            </w:pPr>
            <w:r w:rsidRPr="00BD7E11">
              <w:br w:type="page"/>
            </w:r>
            <w:r w:rsidRPr="00BD7E11">
              <w:br w:type="page"/>
            </w:r>
            <w:r w:rsidRPr="00BD7E11">
              <w:br w:type="page"/>
            </w:r>
            <w:r w:rsidR="00786C9A" w:rsidRPr="00BD7E11">
              <w:rPr>
                <w:rFonts w:asciiTheme="majorEastAsia" w:eastAsiaTheme="majorEastAsia" w:hAnsiTheme="majorEastAsia" w:hint="eastAsia"/>
              </w:rPr>
              <w:t>その他</w:t>
            </w:r>
          </w:p>
        </w:tc>
        <w:tc>
          <w:tcPr>
            <w:tcW w:w="1418" w:type="dxa"/>
          </w:tcPr>
          <w:p w14:paraId="16EF67CA" w14:textId="77777777" w:rsidR="007D1275" w:rsidRPr="00BD7E11" w:rsidRDefault="007D1275" w:rsidP="00A06235">
            <w:pPr>
              <w:jc w:val="center"/>
            </w:pPr>
            <w:r w:rsidRPr="00BD7E11">
              <w:rPr>
                <w:rFonts w:hint="eastAsia"/>
                <w:sz w:val="21"/>
                <w:szCs w:val="21"/>
              </w:rPr>
              <w:t>チェック欄</w:t>
            </w:r>
          </w:p>
        </w:tc>
      </w:tr>
      <w:tr w:rsidR="00BD7E11" w:rsidRPr="00BD7E11" w14:paraId="49082ED8" w14:textId="77777777" w:rsidTr="00FC5269">
        <w:trPr>
          <w:trHeight w:val="839"/>
        </w:trPr>
        <w:tc>
          <w:tcPr>
            <w:tcW w:w="8959" w:type="dxa"/>
          </w:tcPr>
          <w:p w14:paraId="78909311" w14:textId="77777777" w:rsidR="007D1275" w:rsidRPr="00BD7E11" w:rsidRDefault="00763FF9" w:rsidP="00CA6A44">
            <w:pPr>
              <w:rPr>
                <w:rFonts w:asciiTheme="majorEastAsia" w:eastAsiaTheme="majorEastAsia" w:hAnsiTheme="majorEastAsia"/>
              </w:rPr>
            </w:pPr>
            <w:r w:rsidRPr="00BD7E11">
              <w:rPr>
                <w:rFonts w:asciiTheme="majorEastAsia" w:eastAsiaTheme="majorEastAsia" w:hAnsiTheme="majorEastAsia" w:hint="eastAsia"/>
              </w:rPr>
              <w:t>28</w:t>
            </w:r>
            <w:r w:rsidR="0044283A" w:rsidRPr="00BD7E11">
              <w:rPr>
                <w:rFonts w:asciiTheme="majorEastAsia" w:eastAsiaTheme="majorEastAsia" w:hAnsiTheme="majorEastAsia" w:hint="eastAsia"/>
              </w:rPr>
              <w:t xml:space="preserve"> 過去</w:t>
            </w:r>
            <w:r w:rsidR="005602F1" w:rsidRPr="00BD7E11">
              <w:rPr>
                <w:rFonts w:asciiTheme="majorEastAsia" w:eastAsiaTheme="majorEastAsia" w:hAnsiTheme="majorEastAsia" w:hint="eastAsia"/>
              </w:rPr>
              <w:t>３年間に、労働関係法令等に関し、重大な違反がない</w:t>
            </w:r>
          </w:p>
          <w:p w14:paraId="5D66FA45" w14:textId="77777777" w:rsidR="003C5921" w:rsidRPr="00BD7E11" w:rsidRDefault="003C5921" w:rsidP="00D665F3">
            <w:pPr>
              <w:ind w:firstLineChars="100" w:firstLine="219"/>
              <w:rPr>
                <w:rFonts w:asciiTheme="majorEastAsia" w:eastAsiaTheme="majorEastAsia" w:hAnsiTheme="majorEastAsia"/>
              </w:rPr>
            </w:pPr>
            <w:r w:rsidRPr="00BD7E11">
              <w:rPr>
                <w:rFonts w:asciiTheme="majorEastAsia" w:eastAsiaTheme="majorEastAsia" w:hAnsiTheme="majorEastAsia" w:hint="eastAsia"/>
              </w:rPr>
              <w:t xml:space="preserve"> </w:t>
            </w:r>
            <w:r w:rsidRPr="00BD7E11">
              <w:rPr>
                <w:rFonts w:ascii="HG丸ｺﾞｼｯｸM-PRO" w:eastAsia="HG丸ｺﾞｼｯｸM-PRO" w:hAnsi="HG丸ｺﾞｼｯｸM-PRO" w:hint="eastAsia"/>
                <w:sz w:val="21"/>
                <w:szCs w:val="21"/>
              </w:rPr>
              <w:t>※企業</w:t>
            </w:r>
            <w:r w:rsidR="0047283A" w:rsidRPr="00BD7E11">
              <w:rPr>
                <w:rFonts w:ascii="HG丸ｺﾞｼｯｸM-PRO" w:eastAsia="HG丸ｺﾞｼｯｸM-PRO" w:hAnsi="HG丸ｺﾞｼｯｸM-PRO" w:hint="eastAsia"/>
                <w:sz w:val="21"/>
                <w:szCs w:val="21"/>
              </w:rPr>
              <w:t>等の</w:t>
            </w:r>
            <w:r w:rsidRPr="00BD7E11">
              <w:rPr>
                <w:rFonts w:ascii="HG丸ｺﾞｼｯｸM-PRO" w:eastAsia="HG丸ｺﾞｼｯｸM-PRO" w:hAnsi="HG丸ｺﾞｼｯｸM-PRO" w:hint="eastAsia"/>
                <w:sz w:val="21"/>
                <w:szCs w:val="21"/>
              </w:rPr>
              <w:t>規模にかかわらず必須</w:t>
            </w:r>
          </w:p>
        </w:tc>
        <w:tc>
          <w:tcPr>
            <w:tcW w:w="1418" w:type="dxa"/>
            <w:vAlign w:val="center"/>
          </w:tcPr>
          <w:p w14:paraId="529C1616" w14:textId="77777777" w:rsidR="007D1275" w:rsidRPr="00BD7E11" w:rsidRDefault="00CC45FF" w:rsidP="008740F2">
            <w:pPr>
              <w:jc w:val="center"/>
              <w:rPr>
                <w:sz w:val="22"/>
              </w:rPr>
            </w:pPr>
            <w:sdt>
              <w:sdtPr>
                <w:rPr>
                  <w:rFonts w:hint="eastAsia"/>
                  <w:sz w:val="22"/>
                  <w:szCs w:val="21"/>
                </w:rPr>
                <w:id w:val="-620770599"/>
                <w14:checkbox>
                  <w14:checked w14:val="0"/>
                  <w14:checkedState w14:val="2611" w14:font="メイリオ"/>
                  <w14:uncheckedState w14:val="2610" w14:font="ＭＳ ゴシック"/>
                </w14:checkbox>
              </w:sdtPr>
              <w:sdtEndPr/>
              <w:sdtContent>
                <w:r w:rsidR="00856EE9" w:rsidRPr="00BD7E11">
                  <w:rPr>
                    <w:rFonts w:ascii="ＭＳ ゴシック" w:eastAsia="ＭＳ ゴシック" w:hAnsi="ＭＳ ゴシック" w:hint="eastAsia"/>
                    <w:sz w:val="22"/>
                    <w:szCs w:val="21"/>
                  </w:rPr>
                  <w:t>☐</w:t>
                </w:r>
              </w:sdtContent>
            </w:sdt>
            <w:r w:rsidR="008740F2" w:rsidRPr="00BD7E11">
              <w:rPr>
                <w:sz w:val="22"/>
                <w:szCs w:val="21"/>
              </w:rPr>
              <w:t xml:space="preserve"> </w:t>
            </w:r>
            <w:r w:rsidR="00856EE9" w:rsidRPr="00BD7E11">
              <w:rPr>
                <w:rFonts w:hint="eastAsia"/>
                <w:sz w:val="22"/>
                <w:szCs w:val="21"/>
              </w:rPr>
              <w:t>無</w:t>
            </w:r>
            <w:r w:rsidR="007D1275" w:rsidRPr="00BD7E11">
              <w:rPr>
                <w:rFonts w:hint="eastAsia"/>
                <w:sz w:val="22"/>
              </w:rPr>
              <w:t xml:space="preserve">　</w:t>
            </w:r>
          </w:p>
        </w:tc>
      </w:tr>
      <w:tr w:rsidR="005602F1" w:rsidRPr="00BD7E11" w14:paraId="31DFEDD6" w14:textId="77777777" w:rsidTr="00FC5269">
        <w:trPr>
          <w:trHeight w:val="801"/>
        </w:trPr>
        <w:tc>
          <w:tcPr>
            <w:tcW w:w="8959" w:type="dxa"/>
          </w:tcPr>
          <w:p w14:paraId="59FA010A" w14:textId="77777777" w:rsidR="005602F1" w:rsidRPr="00BD7E11" w:rsidRDefault="005602F1" w:rsidP="005602F1">
            <w:pPr>
              <w:rPr>
                <w:rFonts w:asciiTheme="majorEastAsia" w:eastAsiaTheme="majorEastAsia" w:hAnsiTheme="majorEastAsia"/>
              </w:rPr>
            </w:pPr>
            <w:r w:rsidRPr="00BD7E11">
              <w:rPr>
                <w:rFonts w:asciiTheme="majorEastAsia" w:eastAsiaTheme="majorEastAsia" w:hAnsiTheme="majorEastAsia" w:hint="eastAsia"/>
              </w:rPr>
              <w:lastRenderedPageBreak/>
              <w:t>29 過去において、YAMANASHIワーキングスタイルアワード</w:t>
            </w:r>
            <w:r w:rsidR="00123080" w:rsidRPr="00BD7E11">
              <w:rPr>
                <w:rFonts w:asciiTheme="majorEastAsia" w:eastAsiaTheme="majorEastAsia" w:hAnsiTheme="majorEastAsia" w:hint="eastAsia"/>
              </w:rPr>
              <w:t>の優秀賞</w:t>
            </w:r>
            <w:r w:rsidRPr="00BD7E11">
              <w:rPr>
                <w:rFonts w:asciiTheme="majorEastAsia" w:eastAsiaTheme="majorEastAsia" w:hAnsiTheme="majorEastAsia" w:hint="eastAsia"/>
              </w:rPr>
              <w:t>を受賞していない</w:t>
            </w:r>
          </w:p>
          <w:p w14:paraId="6706BE0A" w14:textId="77777777" w:rsidR="005602F1" w:rsidRPr="00BD7E11" w:rsidRDefault="005602F1" w:rsidP="00D665F3">
            <w:pPr>
              <w:ind w:firstLineChars="100" w:firstLine="219"/>
              <w:rPr>
                <w:rFonts w:asciiTheme="majorEastAsia" w:eastAsiaTheme="majorEastAsia" w:hAnsiTheme="majorEastAsia"/>
              </w:rPr>
            </w:pPr>
            <w:r w:rsidRPr="00BD7E11">
              <w:rPr>
                <w:rFonts w:asciiTheme="majorEastAsia" w:eastAsiaTheme="majorEastAsia" w:hAnsiTheme="majorEastAsia" w:hint="eastAsia"/>
              </w:rPr>
              <w:t xml:space="preserve"> </w:t>
            </w:r>
            <w:r w:rsidRPr="00BD7E11">
              <w:rPr>
                <w:rFonts w:ascii="HG丸ｺﾞｼｯｸM-PRO" w:eastAsia="HG丸ｺﾞｼｯｸM-PRO" w:hAnsi="HG丸ｺﾞｼｯｸM-PRO" w:hint="eastAsia"/>
                <w:sz w:val="21"/>
                <w:szCs w:val="21"/>
              </w:rPr>
              <w:t>※企業</w:t>
            </w:r>
            <w:r w:rsidR="0047283A" w:rsidRPr="00BD7E11">
              <w:rPr>
                <w:rFonts w:ascii="HG丸ｺﾞｼｯｸM-PRO" w:eastAsia="HG丸ｺﾞｼｯｸM-PRO" w:hAnsi="HG丸ｺﾞｼｯｸM-PRO" w:hint="eastAsia"/>
                <w:sz w:val="21"/>
                <w:szCs w:val="21"/>
              </w:rPr>
              <w:t>等の</w:t>
            </w:r>
            <w:r w:rsidRPr="00BD7E11">
              <w:rPr>
                <w:rFonts w:ascii="HG丸ｺﾞｼｯｸM-PRO" w:eastAsia="HG丸ｺﾞｼｯｸM-PRO" w:hAnsi="HG丸ｺﾞｼｯｸM-PRO" w:hint="eastAsia"/>
                <w:sz w:val="21"/>
                <w:szCs w:val="21"/>
              </w:rPr>
              <w:t>規模にかかわらず必須</w:t>
            </w:r>
          </w:p>
        </w:tc>
        <w:tc>
          <w:tcPr>
            <w:tcW w:w="1418" w:type="dxa"/>
            <w:tcBorders>
              <w:bottom w:val="single" w:sz="4" w:space="0" w:color="auto"/>
            </w:tcBorders>
            <w:vAlign w:val="center"/>
          </w:tcPr>
          <w:p w14:paraId="08B56492" w14:textId="77777777" w:rsidR="005602F1" w:rsidRPr="00BD7E11" w:rsidRDefault="00CC45FF" w:rsidP="00A06235">
            <w:pPr>
              <w:jc w:val="center"/>
              <w:rPr>
                <w:sz w:val="22"/>
                <w:szCs w:val="21"/>
              </w:rPr>
            </w:pPr>
            <w:sdt>
              <w:sdtPr>
                <w:rPr>
                  <w:rFonts w:hint="eastAsia"/>
                  <w:sz w:val="22"/>
                  <w:szCs w:val="21"/>
                </w:rPr>
                <w:id w:val="1220012963"/>
                <w14:checkbox>
                  <w14:checked w14:val="0"/>
                  <w14:checkedState w14:val="2611" w14:font="メイリオ"/>
                  <w14:uncheckedState w14:val="2610" w14:font="ＭＳ ゴシック"/>
                </w14:checkbox>
              </w:sdtPr>
              <w:sdtEndPr/>
              <w:sdtContent>
                <w:r w:rsidR="008740F2" w:rsidRPr="00BD7E11">
                  <w:rPr>
                    <w:rFonts w:ascii="ＭＳ ゴシック" w:eastAsia="ＭＳ ゴシック" w:hAnsi="ＭＳ ゴシック" w:hint="eastAsia"/>
                    <w:sz w:val="22"/>
                    <w:szCs w:val="21"/>
                  </w:rPr>
                  <w:t>☐</w:t>
                </w:r>
              </w:sdtContent>
            </w:sdt>
            <w:r w:rsidR="008740F2" w:rsidRPr="00BD7E11">
              <w:rPr>
                <w:sz w:val="22"/>
                <w:szCs w:val="21"/>
              </w:rPr>
              <w:t xml:space="preserve"> </w:t>
            </w:r>
            <w:r w:rsidR="00856EE9" w:rsidRPr="00BD7E11">
              <w:rPr>
                <w:rFonts w:hint="eastAsia"/>
                <w:sz w:val="22"/>
                <w:szCs w:val="21"/>
              </w:rPr>
              <w:t>無</w:t>
            </w:r>
          </w:p>
        </w:tc>
      </w:tr>
    </w:tbl>
    <w:p w14:paraId="76B3F871" w14:textId="77777777" w:rsidR="005319CD" w:rsidRPr="00BD7E11" w:rsidRDefault="005319CD" w:rsidP="00B36AC5">
      <w:pPr>
        <w:spacing w:line="280" w:lineRule="exact"/>
        <w:rPr>
          <w:sz w:val="22"/>
        </w:rPr>
      </w:pPr>
    </w:p>
    <w:p w14:paraId="714EEEC0" w14:textId="77777777" w:rsidR="008D5758" w:rsidRPr="00BD7E11" w:rsidRDefault="008D5758" w:rsidP="00B36AC5">
      <w:pPr>
        <w:spacing w:line="280" w:lineRule="exact"/>
        <w:rPr>
          <w:sz w:val="22"/>
        </w:rPr>
      </w:pPr>
    </w:p>
    <w:tbl>
      <w:tblPr>
        <w:tblStyle w:val="a3"/>
        <w:tblW w:w="10377" w:type="dxa"/>
        <w:tblInd w:w="108" w:type="dxa"/>
        <w:tblLook w:val="04A0" w:firstRow="1" w:lastRow="0" w:firstColumn="1" w:lastColumn="0" w:noHBand="0" w:noVBand="1"/>
      </w:tblPr>
      <w:tblGrid>
        <w:gridCol w:w="10377"/>
      </w:tblGrid>
      <w:tr w:rsidR="00BD7E11" w:rsidRPr="00BD7E11" w14:paraId="77C9F9BC" w14:textId="77777777" w:rsidTr="006A0E23">
        <w:trPr>
          <w:trHeight w:val="628"/>
        </w:trPr>
        <w:tc>
          <w:tcPr>
            <w:tcW w:w="10377" w:type="dxa"/>
            <w:vAlign w:val="center"/>
          </w:tcPr>
          <w:p w14:paraId="7C2A2492" w14:textId="77777777" w:rsidR="00C371C0" w:rsidRPr="00BD7E11" w:rsidRDefault="006A0E23" w:rsidP="000F33A2">
            <w:pPr>
              <w:spacing w:line="300" w:lineRule="exact"/>
              <w:ind w:firstLineChars="100" w:firstLine="219"/>
              <w:rPr>
                <w:rFonts w:hAnsiTheme="minorEastAsia"/>
                <w:sz w:val="21"/>
                <w:szCs w:val="21"/>
              </w:rPr>
            </w:pPr>
            <w:r w:rsidRPr="00BD7E11">
              <w:rPr>
                <w:rFonts w:asciiTheme="majorEastAsia" w:eastAsiaTheme="majorEastAsia" w:hAnsiTheme="majorEastAsia" w:hint="eastAsia"/>
              </w:rPr>
              <w:t>県や国が行う各制度の認定・表彰歴</w:t>
            </w:r>
          </w:p>
        </w:tc>
      </w:tr>
      <w:tr w:rsidR="00BD7E11" w:rsidRPr="00BD7E11" w14:paraId="72AFCD0E" w14:textId="77777777" w:rsidTr="00DC1398">
        <w:trPr>
          <w:trHeight w:val="8009"/>
        </w:trPr>
        <w:tc>
          <w:tcPr>
            <w:tcW w:w="10377" w:type="dxa"/>
          </w:tcPr>
          <w:p w14:paraId="1A7E9583" w14:textId="77777777" w:rsidR="006A0E23" w:rsidRPr="00BD7E11" w:rsidRDefault="006A0E23" w:rsidP="006A0E23">
            <w:pPr>
              <w:spacing w:line="360" w:lineRule="exact"/>
              <w:rPr>
                <w:rFonts w:asciiTheme="majorEastAsia" w:eastAsiaTheme="majorEastAsia" w:hAnsiTheme="majorEastAsia"/>
                <w:szCs w:val="24"/>
              </w:rPr>
            </w:pPr>
            <w:r w:rsidRPr="00BD7E11">
              <w:rPr>
                <w:rFonts w:asciiTheme="majorEastAsia" w:eastAsiaTheme="majorEastAsia" w:hAnsiTheme="majorEastAsia" w:hint="eastAsia"/>
                <w:szCs w:val="24"/>
              </w:rPr>
              <w:t>■取得した認定制度等があれば、□にチェックを入れて（　）内に認定年度等を記載してください。</w:t>
            </w:r>
          </w:p>
          <w:p w14:paraId="1E4B4FE0" w14:textId="77777777" w:rsidR="00DC1398" w:rsidRDefault="00DC1398" w:rsidP="006A0E23">
            <w:pPr>
              <w:spacing w:line="360" w:lineRule="exact"/>
              <w:rPr>
                <w:rFonts w:asciiTheme="majorEastAsia" w:eastAsiaTheme="majorEastAsia" w:hAnsiTheme="majorEastAsia"/>
                <w:szCs w:val="24"/>
              </w:rPr>
            </w:pPr>
          </w:p>
          <w:p w14:paraId="2FBE52E2" w14:textId="5098291A" w:rsidR="00DC1398" w:rsidRDefault="00DC1398" w:rsidP="00DC1398">
            <w:pPr>
              <w:spacing w:line="360" w:lineRule="exact"/>
              <w:rPr>
                <w:rFonts w:asciiTheme="majorEastAsia" w:eastAsiaTheme="majorEastAsia" w:hAnsiTheme="majorEastAsia"/>
                <w:szCs w:val="24"/>
              </w:rPr>
            </w:pPr>
            <w:r>
              <w:rPr>
                <w:rFonts w:asciiTheme="majorEastAsia" w:eastAsiaTheme="majorEastAsia" w:hAnsiTheme="majorEastAsia" w:hint="eastAsia"/>
                <w:szCs w:val="24"/>
              </w:rPr>
              <w:t xml:space="preserve">　</w:t>
            </w:r>
            <w:sdt>
              <w:sdtPr>
                <w:rPr>
                  <w:rFonts w:asciiTheme="majorEastAsia" w:eastAsiaTheme="majorEastAsia" w:hAnsiTheme="majorEastAsia" w:hint="eastAsia"/>
                  <w:szCs w:val="24"/>
                </w:rPr>
                <w:id w:val="-187776479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Cs w:val="24"/>
                  </w:rPr>
                  <w:t>☐</w:t>
                </w:r>
              </w:sdtContent>
            </w:sdt>
            <w:r w:rsidRPr="00BD7E11">
              <w:rPr>
                <w:rFonts w:asciiTheme="majorEastAsia" w:eastAsiaTheme="majorEastAsia" w:hAnsiTheme="majorEastAsia" w:hint="eastAsia"/>
                <w:szCs w:val="24"/>
              </w:rPr>
              <w:t xml:space="preserve">　</w:t>
            </w:r>
            <w:r>
              <w:rPr>
                <w:rFonts w:asciiTheme="majorEastAsia" w:eastAsiaTheme="majorEastAsia" w:hAnsiTheme="majorEastAsia" w:hint="eastAsia"/>
                <w:szCs w:val="24"/>
              </w:rPr>
              <w:t>県の「『やまなし人口減少危機突破共同宣言』宣言企業マニフェスト」を作成している</w:t>
            </w:r>
          </w:p>
          <w:p w14:paraId="627718E8" w14:textId="77777777" w:rsidR="00DC1398" w:rsidRPr="00DC1398" w:rsidRDefault="00DC1398" w:rsidP="00DC1398">
            <w:pPr>
              <w:spacing w:line="360" w:lineRule="exact"/>
              <w:rPr>
                <w:rFonts w:asciiTheme="majorEastAsia" w:eastAsiaTheme="majorEastAsia" w:hAnsiTheme="majorEastAsia"/>
                <w:szCs w:val="24"/>
              </w:rPr>
            </w:pPr>
          </w:p>
          <w:p w14:paraId="32FD8BBD" w14:textId="4887F135" w:rsidR="006A0E23" w:rsidRPr="00BD7E11" w:rsidRDefault="00CC45FF" w:rsidP="00D665F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1762755632"/>
                <w14:checkbox>
                  <w14:checked w14:val="0"/>
                  <w14:checkedState w14:val="2611" w14:font="メイリオ"/>
                  <w14:uncheckedState w14:val="2610" w14:font="ＭＳ ゴシック"/>
                </w14:checkbox>
              </w:sdtPr>
              <w:sdtEndPr/>
              <w:sdtContent>
                <w:r w:rsidR="00DC1398">
                  <w:rPr>
                    <w:rFonts w:ascii="ＭＳ ゴシック" w:eastAsia="ＭＳ ゴシック" w:hAnsi="ＭＳ ゴシック" w:hint="eastAsia"/>
                    <w:szCs w:val="24"/>
                  </w:rPr>
                  <w:t>☐</w:t>
                </w:r>
              </w:sdtContent>
            </w:sdt>
            <w:r w:rsidR="006A0E23" w:rsidRPr="00BD7E11">
              <w:rPr>
                <w:rFonts w:asciiTheme="majorEastAsia" w:eastAsiaTheme="majorEastAsia" w:hAnsiTheme="majorEastAsia" w:hint="eastAsia"/>
                <w:szCs w:val="24"/>
              </w:rPr>
              <w:t xml:space="preserve">　県の「子育て応援・男女いきいき宣言」を行っている</w:t>
            </w:r>
          </w:p>
          <w:p w14:paraId="43E6AC8C" w14:textId="77777777" w:rsidR="005319CD" w:rsidRPr="00BD7E11" w:rsidRDefault="005319CD" w:rsidP="006A0E23">
            <w:pPr>
              <w:spacing w:line="360" w:lineRule="exact"/>
              <w:rPr>
                <w:rFonts w:asciiTheme="majorEastAsia" w:eastAsiaTheme="majorEastAsia" w:hAnsiTheme="majorEastAsia"/>
                <w:szCs w:val="24"/>
              </w:rPr>
            </w:pPr>
          </w:p>
          <w:p w14:paraId="03765D5E" w14:textId="77777777" w:rsidR="006A0E23" w:rsidRPr="00BD7E11" w:rsidRDefault="00CC45FF" w:rsidP="00D665F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851489166"/>
                <w14:checkbox>
                  <w14:checked w14:val="0"/>
                  <w14:checkedState w14:val="2611" w14:font="メイリオ"/>
                  <w14:uncheckedState w14:val="2610" w14:font="ＭＳ ゴシック"/>
                </w14:checkbox>
              </w:sdtPr>
              <w:sdtEndPr/>
              <w:sdtContent>
                <w:r w:rsidR="005319CD" w:rsidRPr="00BD7E11">
                  <w:rPr>
                    <w:rFonts w:asciiTheme="majorEastAsia" w:eastAsiaTheme="majorEastAsia" w:hAnsiTheme="majorEastAsia" w:hint="eastAsia"/>
                    <w:szCs w:val="24"/>
                  </w:rPr>
                  <w:t>☐</w:t>
                </w:r>
              </w:sdtContent>
            </w:sdt>
            <w:r w:rsidR="005319CD" w:rsidRPr="00BD7E11">
              <w:rPr>
                <w:rFonts w:asciiTheme="majorEastAsia" w:eastAsiaTheme="majorEastAsia" w:hAnsiTheme="majorEastAsia" w:hint="eastAsia"/>
                <w:szCs w:val="24"/>
              </w:rPr>
              <w:t xml:space="preserve">　</w:t>
            </w:r>
            <w:r w:rsidR="006A0E23" w:rsidRPr="00BD7E11">
              <w:rPr>
                <w:rFonts w:asciiTheme="majorEastAsia" w:eastAsiaTheme="majorEastAsia" w:hAnsiTheme="majorEastAsia" w:hint="eastAsia"/>
                <w:szCs w:val="24"/>
              </w:rPr>
              <w:t>県の「やまなし健康経営優良企業」の認定を受けている（認定年度：　　　年度）</w:t>
            </w:r>
          </w:p>
          <w:p w14:paraId="6EE87ED7" w14:textId="77777777" w:rsidR="005319CD" w:rsidRPr="00BD7E11" w:rsidRDefault="005319CD" w:rsidP="006A0E23">
            <w:pPr>
              <w:spacing w:line="360" w:lineRule="exact"/>
              <w:rPr>
                <w:rFonts w:asciiTheme="majorEastAsia" w:eastAsiaTheme="majorEastAsia" w:hAnsiTheme="majorEastAsia"/>
                <w:szCs w:val="24"/>
              </w:rPr>
            </w:pPr>
          </w:p>
          <w:p w14:paraId="6856F7F0" w14:textId="77777777" w:rsidR="006A0E23" w:rsidRPr="00BD7E11" w:rsidRDefault="00CC45FF" w:rsidP="00D665F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1033779850"/>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 xml:space="preserve">　国の「健康経営優良法人」の認定を受けている（認定年度：　　　年度）</w:t>
            </w:r>
          </w:p>
          <w:p w14:paraId="6B729983" w14:textId="77777777" w:rsidR="005319CD" w:rsidRPr="00BD7E11" w:rsidRDefault="005319CD" w:rsidP="006A0E23">
            <w:pPr>
              <w:spacing w:line="360" w:lineRule="exact"/>
              <w:rPr>
                <w:rFonts w:asciiTheme="majorEastAsia" w:eastAsiaTheme="majorEastAsia" w:hAnsiTheme="majorEastAsia"/>
                <w:szCs w:val="24"/>
              </w:rPr>
            </w:pPr>
          </w:p>
          <w:p w14:paraId="267822F0" w14:textId="0C1C6494" w:rsidR="006A0E23" w:rsidRPr="00BD7E11" w:rsidRDefault="00CC45FF" w:rsidP="00D665F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415526291"/>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 xml:space="preserve">　県の「</w:t>
            </w:r>
            <w:sdt>
              <w:sdtPr>
                <w:rPr>
                  <w:rFonts w:asciiTheme="majorEastAsia" w:eastAsiaTheme="majorEastAsia" w:hAnsiTheme="majorEastAsia" w:hint="eastAsia"/>
                  <w:szCs w:val="24"/>
                </w:rPr>
                <w:id w:val="-858430023"/>
                <w14:checkbox>
                  <w14:checked w14:val="0"/>
                  <w14:checkedState w14:val="2611" w14:font="メイリオ"/>
                  <w14:uncheckedState w14:val="2610" w14:font="ＭＳ ゴシック"/>
                </w14:checkbox>
              </w:sdtPr>
              <w:sdtEndPr/>
              <w:sdtContent>
                <w:r w:rsidR="00DD1A9E" w:rsidRPr="00BD7E11">
                  <w:rPr>
                    <w:rFonts w:ascii="ＭＳ ゴシック" w:eastAsia="ＭＳ ゴシック" w:hAnsi="ＭＳ ゴシック" w:hint="eastAsia"/>
                    <w:szCs w:val="24"/>
                  </w:rPr>
                  <w:t>☐</w:t>
                </w:r>
              </w:sdtContent>
            </w:sdt>
            <w:r w:rsidR="006F6001" w:rsidRPr="007B4777">
              <w:rPr>
                <w:rFonts w:asciiTheme="majorEastAsia" w:eastAsiaTheme="majorEastAsia" w:hAnsiTheme="majorEastAsia" w:hint="eastAsia"/>
                <w:szCs w:val="24"/>
              </w:rPr>
              <w:t>山梨クリスタルえるみん</w:t>
            </w:r>
            <w:r w:rsidR="00DD1A9E">
              <w:rPr>
                <w:rFonts w:asciiTheme="majorEastAsia" w:eastAsiaTheme="majorEastAsia" w:hAnsiTheme="majorEastAsia" w:hint="eastAsia"/>
                <w:szCs w:val="24"/>
              </w:rPr>
              <w:t>・</w:t>
            </w:r>
            <w:sdt>
              <w:sdtPr>
                <w:rPr>
                  <w:rFonts w:asciiTheme="majorEastAsia" w:eastAsiaTheme="majorEastAsia" w:hAnsiTheme="majorEastAsia" w:hint="eastAsia"/>
                  <w:szCs w:val="24"/>
                </w:rPr>
                <w:id w:val="1724559630"/>
                <w14:checkbox>
                  <w14:checked w14:val="0"/>
                  <w14:checkedState w14:val="2611" w14:font="メイリオ"/>
                  <w14:uncheckedState w14:val="2610" w14:font="ＭＳ ゴシック"/>
                </w14:checkbox>
              </w:sdtPr>
              <w:sdtEndPr/>
              <w:sdtContent>
                <w:r w:rsidR="00DD1A9E">
                  <w:rPr>
                    <w:rFonts w:ascii="ＭＳ ゴシック" w:eastAsia="ＭＳ ゴシック" w:hAnsi="ＭＳ ゴシック" w:hint="eastAsia"/>
                    <w:szCs w:val="24"/>
                  </w:rPr>
                  <w:t>☐</w:t>
                </w:r>
              </w:sdtContent>
            </w:sdt>
            <w:r w:rsidR="00DD1A9E" w:rsidRPr="00BD7E11">
              <w:rPr>
                <w:rFonts w:asciiTheme="majorEastAsia" w:eastAsiaTheme="majorEastAsia" w:hAnsiTheme="majorEastAsia" w:hint="eastAsia"/>
                <w:szCs w:val="24"/>
              </w:rPr>
              <w:t>山梨えるみん</w:t>
            </w:r>
            <w:r w:rsidR="006A0E23" w:rsidRPr="00BD7E11">
              <w:rPr>
                <w:rFonts w:asciiTheme="majorEastAsia" w:eastAsiaTheme="majorEastAsia" w:hAnsiTheme="majorEastAsia" w:hint="eastAsia"/>
                <w:szCs w:val="24"/>
              </w:rPr>
              <w:t>」の認定を受けている（認定年度：　　　年度）</w:t>
            </w:r>
          </w:p>
          <w:p w14:paraId="69E11DD6" w14:textId="77777777" w:rsidR="005319CD" w:rsidRPr="00BD7E11" w:rsidRDefault="005319CD" w:rsidP="006A0E23">
            <w:pPr>
              <w:spacing w:line="360" w:lineRule="exact"/>
              <w:rPr>
                <w:rFonts w:asciiTheme="majorEastAsia" w:eastAsiaTheme="majorEastAsia" w:hAnsiTheme="majorEastAsia"/>
                <w:szCs w:val="24"/>
              </w:rPr>
            </w:pPr>
          </w:p>
          <w:p w14:paraId="7C4293F9" w14:textId="196E39B2" w:rsidR="006A0E23" w:rsidRPr="00BD7E11" w:rsidRDefault="00CC45FF" w:rsidP="006A0E2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68582566"/>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 xml:space="preserve">　国の「</w:t>
            </w:r>
            <w:sdt>
              <w:sdtPr>
                <w:rPr>
                  <w:rFonts w:asciiTheme="majorEastAsia" w:eastAsiaTheme="majorEastAsia" w:hAnsiTheme="majorEastAsia" w:hint="eastAsia"/>
                  <w:szCs w:val="24"/>
                </w:rPr>
                <w:id w:val="-1009602641"/>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プラチナくるみん</w:t>
            </w:r>
            <w:r w:rsidR="00DD1A9E">
              <w:rPr>
                <w:rFonts w:asciiTheme="majorEastAsia" w:eastAsiaTheme="majorEastAsia" w:hAnsiTheme="majorEastAsia" w:hint="eastAsia"/>
                <w:szCs w:val="24"/>
              </w:rPr>
              <w:t>・</w:t>
            </w:r>
            <w:sdt>
              <w:sdtPr>
                <w:rPr>
                  <w:rFonts w:asciiTheme="majorEastAsia" w:eastAsiaTheme="majorEastAsia" w:hAnsiTheme="majorEastAsia" w:hint="eastAsia"/>
                  <w:szCs w:val="24"/>
                </w:rPr>
                <w:id w:val="2057195169"/>
                <w14:checkbox>
                  <w14:checked w14:val="0"/>
                  <w14:checkedState w14:val="2611" w14:font="メイリオ"/>
                  <w14:uncheckedState w14:val="2610" w14:font="ＭＳ ゴシック"/>
                </w14:checkbox>
              </w:sdtPr>
              <w:sdtEndPr/>
              <w:sdtContent>
                <w:r w:rsidR="00DD1A9E" w:rsidRPr="00BD7E11">
                  <w:rPr>
                    <w:rFonts w:ascii="ＭＳ ゴシック" w:eastAsia="ＭＳ ゴシック" w:hAnsi="ＭＳ ゴシック" w:hint="eastAsia"/>
                    <w:szCs w:val="24"/>
                  </w:rPr>
                  <w:t>☐</w:t>
                </w:r>
              </w:sdtContent>
            </w:sdt>
            <w:r w:rsidR="00DD1A9E">
              <w:rPr>
                <w:rFonts w:asciiTheme="majorEastAsia" w:eastAsiaTheme="majorEastAsia" w:hAnsiTheme="majorEastAsia" w:hint="eastAsia"/>
                <w:szCs w:val="24"/>
              </w:rPr>
              <w:t>くるみん</w:t>
            </w:r>
            <w:r w:rsidR="006A0E23" w:rsidRPr="00BD7E11">
              <w:rPr>
                <w:rFonts w:asciiTheme="majorEastAsia" w:eastAsiaTheme="majorEastAsia" w:hAnsiTheme="majorEastAsia" w:hint="eastAsia"/>
                <w:szCs w:val="24"/>
              </w:rPr>
              <w:t>」の認定を受けている（認定年：　　　年）</w:t>
            </w:r>
          </w:p>
          <w:p w14:paraId="2133B39E" w14:textId="77777777" w:rsidR="005319CD" w:rsidRPr="00BD7E11" w:rsidRDefault="005319CD" w:rsidP="006A0E23">
            <w:pPr>
              <w:spacing w:line="360" w:lineRule="exact"/>
              <w:ind w:firstLineChars="100" w:firstLine="219"/>
              <w:rPr>
                <w:rFonts w:asciiTheme="majorEastAsia" w:eastAsiaTheme="majorEastAsia" w:hAnsiTheme="majorEastAsia"/>
                <w:szCs w:val="24"/>
              </w:rPr>
            </w:pPr>
          </w:p>
          <w:p w14:paraId="577E6720" w14:textId="71A49FE7" w:rsidR="006A0E23" w:rsidRPr="00BD7E11" w:rsidRDefault="00CC45FF" w:rsidP="00DD1A9E">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900021696"/>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 xml:space="preserve">　国の「</w:t>
            </w:r>
            <w:sdt>
              <w:sdtPr>
                <w:rPr>
                  <w:rFonts w:asciiTheme="majorEastAsia" w:eastAsiaTheme="majorEastAsia" w:hAnsiTheme="majorEastAsia" w:hint="eastAsia"/>
                  <w:szCs w:val="24"/>
                </w:rPr>
                <w:id w:val="1764489902"/>
                <w14:checkbox>
                  <w14:checked w14:val="0"/>
                  <w14:checkedState w14:val="2611" w14:font="メイリオ"/>
                  <w14:uncheckedState w14:val="2610" w14:font="ＭＳ ゴシック"/>
                </w14:checkbox>
              </w:sdtPr>
              <w:sdtEndPr/>
              <w:sdtContent>
                <w:r w:rsidR="00DA6CBC" w:rsidRPr="00BD7E11">
                  <w:rPr>
                    <w:rFonts w:ascii="ＭＳ ゴシック" w:eastAsia="ＭＳ ゴシック" w:hAnsi="ＭＳ ゴシック" w:hint="eastAsia"/>
                    <w:szCs w:val="24"/>
                  </w:rPr>
                  <w:t>☐</w:t>
                </w:r>
              </w:sdtContent>
            </w:sdt>
            <w:r w:rsidR="006A0E23" w:rsidRPr="00BD7E11">
              <w:rPr>
                <w:rFonts w:asciiTheme="majorEastAsia" w:eastAsiaTheme="majorEastAsia" w:hAnsiTheme="majorEastAsia" w:hint="eastAsia"/>
                <w:szCs w:val="24"/>
              </w:rPr>
              <w:t>プラチナえるぼし</w:t>
            </w:r>
            <w:r w:rsidR="00DD1A9E">
              <w:rPr>
                <w:rFonts w:asciiTheme="majorEastAsia" w:eastAsiaTheme="majorEastAsia" w:hAnsiTheme="majorEastAsia" w:hint="eastAsia"/>
                <w:szCs w:val="24"/>
              </w:rPr>
              <w:t>・</w:t>
            </w:r>
            <w:sdt>
              <w:sdtPr>
                <w:rPr>
                  <w:rFonts w:asciiTheme="majorEastAsia" w:eastAsiaTheme="majorEastAsia" w:hAnsiTheme="majorEastAsia" w:hint="eastAsia"/>
                  <w:szCs w:val="24"/>
                </w:rPr>
                <w:id w:val="-1168087525"/>
                <w14:checkbox>
                  <w14:checked w14:val="0"/>
                  <w14:checkedState w14:val="2611" w14:font="メイリオ"/>
                  <w14:uncheckedState w14:val="2610" w14:font="ＭＳ ゴシック"/>
                </w14:checkbox>
              </w:sdtPr>
              <w:sdtEndPr/>
              <w:sdtContent>
                <w:r w:rsidR="00DD1A9E" w:rsidRPr="00BD7E11">
                  <w:rPr>
                    <w:rFonts w:ascii="ＭＳ ゴシック" w:eastAsia="ＭＳ ゴシック" w:hAnsi="ＭＳ ゴシック" w:hint="eastAsia"/>
                    <w:szCs w:val="24"/>
                  </w:rPr>
                  <w:t>☐</w:t>
                </w:r>
              </w:sdtContent>
            </w:sdt>
            <w:r w:rsidR="00DD1A9E" w:rsidRPr="00BD7E11">
              <w:rPr>
                <w:rFonts w:asciiTheme="majorEastAsia" w:eastAsiaTheme="majorEastAsia" w:hAnsiTheme="majorEastAsia" w:hint="eastAsia"/>
                <w:szCs w:val="24"/>
              </w:rPr>
              <w:t>えるぼし</w:t>
            </w:r>
            <w:r w:rsidR="006A0E23" w:rsidRPr="00BD7E11">
              <w:rPr>
                <w:rFonts w:asciiTheme="majorEastAsia" w:eastAsiaTheme="majorEastAsia" w:hAnsiTheme="majorEastAsia" w:hint="eastAsia"/>
                <w:szCs w:val="24"/>
              </w:rPr>
              <w:t>」の認定を受けている（認定年月：　　年　　月）</w:t>
            </w:r>
          </w:p>
          <w:p w14:paraId="27470F58" w14:textId="77777777" w:rsidR="005319CD" w:rsidRPr="00BD7E11" w:rsidRDefault="005319CD" w:rsidP="006A0E23">
            <w:pPr>
              <w:spacing w:line="360" w:lineRule="exact"/>
              <w:rPr>
                <w:rFonts w:asciiTheme="majorEastAsia" w:eastAsiaTheme="majorEastAsia" w:hAnsiTheme="majorEastAsia"/>
                <w:szCs w:val="24"/>
              </w:rPr>
            </w:pPr>
          </w:p>
          <w:p w14:paraId="6C2458D7" w14:textId="77777777" w:rsidR="006A0E23" w:rsidRPr="00BD7E11" w:rsidRDefault="00CC45FF" w:rsidP="00D665F3">
            <w:pPr>
              <w:spacing w:line="360" w:lineRule="exact"/>
              <w:ind w:firstLineChars="100" w:firstLine="219"/>
              <w:rPr>
                <w:rFonts w:asciiTheme="majorEastAsia" w:eastAsiaTheme="majorEastAsia" w:hAnsiTheme="majorEastAsia"/>
                <w:szCs w:val="24"/>
              </w:rPr>
            </w:pPr>
            <w:sdt>
              <w:sdtPr>
                <w:rPr>
                  <w:rFonts w:asciiTheme="majorEastAsia" w:eastAsiaTheme="majorEastAsia" w:hAnsiTheme="majorEastAsia" w:hint="eastAsia"/>
                  <w:szCs w:val="24"/>
                </w:rPr>
                <w:id w:val="1176307911"/>
                <w14:checkbox>
                  <w14:checked w14:val="0"/>
                  <w14:checkedState w14:val="2611" w14:font="メイリオ"/>
                  <w14:uncheckedState w14:val="2610" w14:font="ＭＳ ゴシック"/>
                </w14:checkbox>
              </w:sdtPr>
              <w:sdtEndPr/>
              <w:sdtContent>
                <w:r w:rsidR="006A0E23" w:rsidRPr="00BD7E11">
                  <w:rPr>
                    <w:rFonts w:asciiTheme="majorEastAsia" w:eastAsiaTheme="majorEastAsia" w:hAnsiTheme="majorEastAsia" w:hint="eastAsia"/>
                    <w:szCs w:val="24"/>
                  </w:rPr>
                  <w:t>☐</w:t>
                </w:r>
              </w:sdtContent>
            </w:sdt>
            <w:r w:rsidR="006A0E23" w:rsidRPr="00BD7E11">
              <w:rPr>
                <w:rFonts w:asciiTheme="majorEastAsia" w:eastAsiaTheme="majorEastAsia" w:hAnsiTheme="majorEastAsia" w:hint="eastAsia"/>
                <w:szCs w:val="24"/>
              </w:rPr>
              <w:t xml:space="preserve">　国の「ユースエール」の認定を受けている（認定年度：　　　年度）</w:t>
            </w:r>
          </w:p>
          <w:p w14:paraId="497120F2" w14:textId="77777777" w:rsidR="006A0E23" w:rsidRPr="00BD7E11" w:rsidRDefault="006A0E23" w:rsidP="006A0E23">
            <w:pPr>
              <w:spacing w:line="360" w:lineRule="exact"/>
              <w:rPr>
                <w:rFonts w:asciiTheme="majorEastAsia" w:eastAsiaTheme="majorEastAsia" w:hAnsiTheme="majorEastAsia"/>
                <w:szCs w:val="24"/>
              </w:rPr>
            </w:pPr>
          </w:p>
          <w:p w14:paraId="1409D309" w14:textId="77777777" w:rsidR="006A0E23" w:rsidRPr="00BD7E11" w:rsidRDefault="006A0E23" w:rsidP="006A0E23">
            <w:pPr>
              <w:spacing w:line="360" w:lineRule="exact"/>
              <w:rPr>
                <w:rFonts w:asciiTheme="majorEastAsia" w:eastAsiaTheme="majorEastAsia" w:hAnsiTheme="majorEastAsia"/>
                <w:szCs w:val="24"/>
              </w:rPr>
            </w:pPr>
            <w:r w:rsidRPr="00BD7E11">
              <w:rPr>
                <w:rFonts w:asciiTheme="majorEastAsia" w:eastAsiaTheme="majorEastAsia" w:hAnsiTheme="majorEastAsia" w:hint="eastAsia"/>
                <w:szCs w:val="24"/>
              </w:rPr>
              <w:t>■過去に受賞した働き方改革に関連する表彰名と表彰年度を記載してください。</w:t>
            </w:r>
          </w:p>
          <w:p w14:paraId="57F1C20E" w14:textId="77777777" w:rsidR="006A0E23" w:rsidRPr="00BD7E11" w:rsidRDefault="006A0E23" w:rsidP="006A0E23">
            <w:pPr>
              <w:spacing w:line="280" w:lineRule="exact"/>
              <w:rPr>
                <w:rFonts w:asciiTheme="majorEastAsia" w:eastAsiaTheme="majorEastAsia" w:hAnsiTheme="majorEastAsia"/>
                <w:szCs w:val="24"/>
              </w:rPr>
            </w:pPr>
            <w:r w:rsidRPr="00BD7E11">
              <w:rPr>
                <w:rFonts w:asciiTheme="majorEastAsia" w:eastAsiaTheme="majorEastAsia" w:hAnsiTheme="majorEastAsia"/>
                <w:noProof/>
                <w:szCs w:val="24"/>
              </w:rPr>
              <mc:AlternateContent>
                <mc:Choice Requires="wps">
                  <w:drawing>
                    <wp:anchor distT="0" distB="0" distL="114300" distR="114300" simplePos="0" relativeHeight="251770880" behindDoc="0" locked="0" layoutInCell="1" allowOverlap="1" wp14:anchorId="697DD41E" wp14:editId="1B3F802E">
                      <wp:simplePos x="0" y="0"/>
                      <wp:positionH relativeFrom="column">
                        <wp:posOffset>-4445</wp:posOffset>
                      </wp:positionH>
                      <wp:positionV relativeFrom="paragraph">
                        <wp:posOffset>105410</wp:posOffset>
                      </wp:positionV>
                      <wp:extent cx="6259830" cy="571500"/>
                      <wp:effectExtent l="0" t="0" r="26670" b="19050"/>
                      <wp:wrapNone/>
                      <wp:docPr id="2" name="大かっこ 2"/>
                      <wp:cNvGraphicFramePr/>
                      <a:graphic xmlns:a="http://schemas.openxmlformats.org/drawingml/2006/main">
                        <a:graphicData uri="http://schemas.microsoft.com/office/word/2010/wordprocessingShape">
                          <wps:wsp>
                            <wps:cNvSpPr/>
                            <wps:spPr>
                              <a:xfrm>
                                <a:off x="0" y="0"/>
                                <a:ext cx="625983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B8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8.3pt;width:492.9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" strokecolor="black [3213]"/>
                  </w:pict>
                </mc:Fallback>
              </mc:AlternateContent>
            </w:r>
          </w:p>
          <w:p w14:paraId="70AE7F5B" w14:textId="77777777" w:rsidR="006A0E23" w:rsidRPr="00BD7E11" w:rsidRDefault="006A0E23" w:rsidP="006A0E23">
            <w:pPr>
              <w:spacing w:line="280" w:lineRule="exact"/>
              <w:rPr>
                <w:rFonts w:asciiTheme="majorEastAsia" w:eastAsiaTheme="majorEastAsia" w:hAnsiTheme="majorEastAsia"/>
                <w:sz w:val="21"/>
                <w:szCs w:val="21"/>
              </w:rPr>
            </w:pPr>
          </w:p>
          <w:p w14:paraId="7158B1F4" w14:textId="77777777" w:rsidR="006A0E23" w:rsidRPr="00BD7E11" w:rsidRDefault="006A0E23" w:rsidP="006A0E23">
            <w:pPr>
              <w:rPr>
                <w:rFonts w:asciiTheme="majorEastAsia" w:eastAsiaTheme="majorEastAsia" w:hAnsiTheme="majorEastAsia"/>
              </w:rPr>
            </w:pPr>
          </w:p>
        </w:tc>
      </w:tr>
      <w:tr w:rsidR="00BD7E11" w:rsidRPr="00BD7E11" w14:paraId="77406BE7" w14:textId="77777777" w:rsidTr="00AB6419">
        <w:trPr>
          <w:trHeight w:val="654"/>
        </w:trPr>
        <w:tc>
          <w:tcPr>
            <w:tcW w:w="10377" w:type="dxa"/>
            <w:vAlign w:val="center"/>
          </w:tcPr>
          <w:p w14:paraId="5D5A962F" w14:textId="77777777" w:rsidR="00AB6419" w:rsidRPr="00BD7E11" w:rsidRDefault="006A0E23" w:rsidP="00F619E0">
            <w:pPr>
              <w:ind w:firstLineChars="100" w:firstLine="219"/>
              <w:rPr>
                <w:rFonts w:asciiTheme="majorEastAsia" w:eastAsiaTheme="majorEastAsia" w:hAnsiTheme="majorEastAsia"/>
              </w:rPr>
            </w:pPr>
            <w:r w:rsidRPr="00BD7E11">
              <w:rPr>
                <w:rFonts w:asciiTheme="majorEastAsia" w:eastAsiaTheme="majorEastAsia" w:hAnsiTheme="majorEastAsia" w:hint="eastAsia"/>
              </w:rPr>
              <w:t>企業等のPRポイント</w:t>
            </w:r>
          </w:p>
        </w:tc>
      </w:tr>
      <w:tr w:rsidR="00BD7E11" w:rsidRPr="00BD7E11" w14:paraId="39F764DA" w14:textId="77777777" w:rsidTr="00051751">
        <w:tc>
          <w:tcPr>
            <w:tcW w:w="10377" w:type="dxa"/>
          </w:tcPr>
          <w:p w14:paraId="7D786D28" w14:textId="16F1579D" w:rsidR="00AB6419" w:rsidRPr="00BD7E11" w:rsidRDefault="003749C2" w:rsidP="001B7E0E">
            <w:pPr>
              <w:ind w:left="199" w:hangingChars="100" w:hanging="199"/>
              <w:rPr>
                <w:sz w:val="22"/>
                <w:u w:val="single"/>
              </w:rPr>
            </w:pPr>
            <w:r w:rsidRPr="00BD7E11">
              <w:rPr>
                <w:rFonts w:hint="eastAsia"/>
                <w:sz w:val="22"/>
              </w:rPr>
              <w:t>〇</w:t>
            </w:r>
            <w:r w:rsidR="001B7E0E" w:rsidRPr="001B7E0E">
              <w:rPr>
                <w:rFonts w:hint="eastAsia"/>
                <w:sz w:val="22"/>
                <w:u w:val="single"/>
              </w:rPr>
              <w:t>働き方改革に関して、</w:t>
            </w:r>
            <w:r w:rsidR="00AB6419" w:rsidRPr="00BD7E11">
              <w:rPr>
                <w:rFonts w:hint="eastAsia"/>
                <w:sz w:val="22"/>
                <w:u w:val="single"/>
              </w:rPr>
              <w:t>特色ある取組や実績、PRポイント等</w:t>
            </w:r>
            <w:r w:rsidR="001B7E0E">
              <w:rPr>
                <w:rFonts w:hint="eastAsia"/>
                <w:sz w:val="22"/>
                <w:u w:val="single"/>
              </w:rPr>
              <w:t>を</w:t>
            </w:r>
            <w:r w:rsidR="00AB6419" w:rsidRPr="00BD7E11">
              <w:rPr>
                <w:rFonts w:hint="eastAsia"/>
                <w:sz w:val="22"/>
                <w:u w:val="single"/>
              </w:rPr>
              <w:t>記入して下さい。</w:t>
            </w:r>
            <w:r w:rsidR="006F6001" w:rsidRPr="007B4777">
              <w:rPr>
                <w:rFonts w:hint="eastAsia"/>
                <w:sz w:val="22"/>
                <w:u w:val="single"/>
              </w:rPr>
              <w:t>（</w:t>
            </w:r>
            <w:r w:rsidR="00DF15C0" w:rsidRPr="007B4777">
              <w:rPr>
                <w:rFonts w:hint="eastAsia"/>
                <w:sz w:val="22"/>
                <w:u w:val="single"/>
              </w:rPr>
              <w:t>全体で</w:t>
            </w:r>
            <w:r w:rsidR="00DD1A9E">
              <w:rPr>
                <w:rFonts w:hint="eastAsia"/>
                <w:sz w:val="22"/>
                <w:u w:val="single"/>
              </w:rPr>
              <w:t>1</w:t>
            </w:r>
            <w:r w:rsidR="006F6001" w:rsidRPr="007B4777">
              <w:rPr>
                <w:rFonts w:hint="eastAsia"/>
                <w:sz w:val="22"/>
                <w:u w:val="single"/>
              </w:rPr>
              <w:t>ページ以内）</w:t>
            </w:r>
          </w:p>
          <w:p w14:paraId="417832E5" w14:textId="6637B3B1" w:rsidR="000075FB" w:rsidRDefault="000075FB" w:rsidP="00BE1FD0">
            <w:pPr>
              <w:ind w:leftChars="100" w:left="219" w:firstLineChars="100" w:firstLine="189"/>
              <w:rPr>
                <w:sz w:val="21"/>
                <w:szCs w:val="20"/>
              </w:rPr>
            </w:pPr>
            <w:r>
              <w:rPr>
                <w:rFonts w:hint="eastAsia"/>
                <w:sz w:val="21"/>
                <w:szCs w:val="20"/>
              </w:rPr>
              <w:t>※取組</w:t>
            </w:r>
            <w:r w:rsidR="001B7E0E">
              <w:rPr>
                <w:rFonts w:hint="eastAsia"/>
                <w:sz w:val="21"/>
                <w:szCs w:val="20"/>
              </w:rPr>
              <w:t>や</w:t>
            </w:r>
            <w:r>
              <w:rPr>
                <w:rFonts w:hint="eastAsia"/>
                <w:sz w:val="21"/>
                <w:szCs w:val="20"/>
              </w:rPr>
              <w:t>社内制度の内容、実績、および効果</w:t>
            </w:r>
            <w:r w:rsidR="00DF4A24">
              <w:rPr>
                <w:rFonts w:hint="eastAsia"/>
                <w:sz w:val="21"/>
                <w:szCs w:val="20"/>
              </w:rPr>
              <w:t>について、</w:t>
            </w:r>
            <w:r w:rsidR="001B7E0E">
              <w:rPr>
                <w:rFonts w:hint="eastAsia"/>
                <w:sz w:val="21"/>
                <w:szCs w:val="20"/>
              </w:rPr>
              <w:t>次頁へ簡潔</w:t>
            </w:r>
            <w:r w:rsidR="00DF4A24">
              <w:rPr>
                <w:rFonts w:hint="eastAsia"/>
                <w:sz w:val="21"/>
                <w:szCs w:val="20"/>
              </w:rPr>
              <w:t>にご記入ください。</w:t>
            </w:r>
          </w:p>
          <w:p w14:paraId="025F5253" w14:textId="47901223" w:rsidR="003749C2" w:rsidRDefault="003749C2" w:rsidP="00DC1398">
            <w:pPr>
              <w:ind w:leftChars="100" w:left="219" w:firstLineChars="100" w:firstLine="189"/>
              <w:rPr>
                <w:sz w:val="21"/>
                <w:szCs w:val="20"/>
              </w:rPr>
            </w:pPr>
            <w:r w:rsidRPr="00BD7E11">
              <w:rPr>
                <w:rFonts w:hint="eastAsia"/>
                <w:sz w:val="21"/>
                <w:szCs w:val="20"/>
              </w:rPr>
              <w:t>※</w:t>
            </w:r>
            <w:r w:rsidR="000075FB">
              <w:rPr>
                <w:rFonts w:hint="eastAsia"/>
                <w:sz w:val="21"/>
                <w:szCs w:val="20"/>
              </w:rPr>
              <w:t>取組内容</w:t>
            </w:r>
            <w:r w:rsidR="002D6A57">
              <w:rPr>
                <w:rFonts w:hint="eastAsia"/>
                <w:sz w:val="21"/>
                <w:szCs w:val="20"/>
              </w:rPr>
              <w:t>が</w:t>
            </w:r>
            <w:r w:rsidR="000075FB">
              <w:rPr>
                <w:rFonts w:hint="eastAsia"/>
                <w:sz w:val="21"/>
                <w:szCs w:val="20"/>
              </w:rPr>
              <w:t>分かる</w:t>
            </w:r>
            <w:r w:rsidRPr="00BD7E11">
              <w:rPr>
                <w:rFonts w:hint="eastAsia"/>
                <w:sz w:val="21"/>
                <w:szCs w:val="20"/>
              </w:rPr>
              <w:t>社内外の記事、パンフレット、写真等、参考になるものを添付してください。</w:t>
            </w:r>
          </w:p>
          <w:p w14:paraId="7E5C69E3" w14:textId="77777777" w:rsidR="00DF4A24" w:rsidRPr="00DC1398" w:rsidRDefault="00DF4A24" w:rsidP="00DC1398">
            <w:pPr>
              <w:ind w:leftChars="100" w:left="219" w:firstLineChars="100" w:firstLine="189"/>
              <w:rPr>
                <w:sz w:val="21"/>
                <w:szCs w:val="20"/>
              </w:rPr>
            </w:pPr>
          </w:p>
          <w:p w14:paraId="1DE5DDAC" w14:textId="77777777" w:rsidR="00AB6419" w:rsidRPr="00BD7E11" w:rsidRDefault="009B3114" w:rsidP="003749C2">
            <w:pPr>
              <w:ind w:leftChars="100" w:left="408" w:hangingChars="100" w:hanging="189"/>
              <w:rPr>
                <w:sz w:val="21"/>
                <w:szCs w:val="20"/>
              </w:rPr>
            </w:pPr>
            <w:r w:rsidRPr="00BD7E11">
              <w:rPr>
                <w:rFonts w:hint="eastAsia"/>
                <w:sz w:val="21"/>
                <w:szCs w:val="20"/>
              </w:rPr>
              <w:t>・</w:t>
            </w:r>
            <w:r w:rsidR="000E5431" w:rsidRPr="00BD7E11">
              <w:rPr>
                <w:rFonts w:hint="eastAsia"/>
                <w:sz w:val="21"/>
                <w:szCs w:val="20"/>
              </w:rPr>
              <w:t>国</w:t>
            </w:r>
            <w:r w:rsidR="00AB6419" w:rsidRPr="00BD7E11">
              <w:rPr>
                <w:rFonts w:hint="eastAsia"/>
                <w:sz w:val="21"/>
                <w:szCs w:val="20"/>
              </w:rPr>
              <w:t>は「成長と分配の好循環」の実現に向けて、労働生産性を高める観点から働き手のスキルアップや人材育成の拡充を図るなど人への投資を強化する</w:t>
            </w:r>
            <w:r w:rsidR="000E5431" w:rsidRPr="00BD7E11">
              <w:rPr>
                <w:rFonts w:hint="eastAsia"/>
                <w:sz w:val="21"/>
                <w:szCs w:val="20"/>
              </w:rPr>
              <w:t>方針とし</w:t>
            </w:r>
            <w:r w:rsidR="00AB6419" w:rsidRPr="00BD7E11">
              <w:rPr>
                <w:rFonts w:hint="eastAsia"/>
                <w:sz w:val="21"/>
                <w:szCs w:val="20"/>
              </w:rPr>
              <w:t>ています。</w:t>
            </w:r>
          </w:p>
          <w:p w14:paraId="1AA53388" w14:textId="77777777" w:rsidR="00612577" w:rsidRDefault="009B3114" w:rsidP="00DC1398">
            <w:pPr>
              <w:ind w:leftChars="100" w:left="408" w:hangingChars="100" w:hanging="189"/>
              <w:rPr>
                <w:sz w:val="21"/>
                <w:szCs w:val="20"/>
              </w:rPr>
            </w:pPr>
            <w:r w:rsidRPr="00BD7E11">
              <w:rPr>
                <w:rFonts w:hint="eastAsia"/>
                <w:sz w:val="21"/>
                <w:szCs w:val="20"/>
              </w:rPr>
              <w:t>・</w:t>
            </w:r>
            <w:r w:rsidR="000E5431" w:rsidRPr="00BD7E11">
              <w:rPr>
                <w:rFonts w:hint="eastAsia"/>
                <w:sz w:val="21"/>
                <w:szCs w:val="20"/>
              </w:rPr>
              <w:t>本</w:t>
            </w:r>
            <w:r w:rsidR="00AB6419" w:rsidRPr="00BD7E11">
              <w:rPr>
                <w:rFonts w:hint="eastAsia"/>
                <w:sz w:val="21"/>
                <w:szCs w:val="20"/>
              </w:rPr>
              <w:t>県</w:t>
            </w:r>
            <w:r w:rsidR="000E5431" w:rsidRPr="00BD7E11">
              <w:rPr>
                <w:rFonts w:hint="eastAsia"/>
                <w:sz w:val="21"/>
                <w:szCs w:val="20"/>
              </w:rPr>
              <w:t>で</w:t>
            </w:r>
            <w:r w:rsidR="00AB6419" w:rsidRPr="00BD7E11">
              <w:rPr>
                <w:rFonts w:hint="eastAsia"/>
                <w:sz w:val="21"/>
                <w:szCs w:val="20"/>
              </w:rPr>
              <w:t>は、国が</w:t>
            </w:r>
            <w:r w:rsidR="000E5431" w:rsidRPr="00BD7E11">
              <w:rPr>
                <w:rFonts w:hint="eastAsia"/>
                <w:sz w:val="21"/>
                <w:szCs w:val="20"/>
              </w:rPr>
              <w:t>目指すこの</w:t>
            </w:r>
            <w:r w:rsidR="00AB6419" w:rsidRPr="00BD7E11">
              <w:rPr>
                <w:rFonts w:hint="eastAsia"/>
                <w:sz w:val="21"/>
                <w:szCs w:val="20"/>
              </w:rPr>
              <w:t>好循環は、労使がともに「共益関係」を育んだ先に実現するものと考え、企業や従業員の皆さんが人材育成・能力開発を積極的に行い、必要なスキルを身につけることができる環境づくりに取り組んでいます。このような人材育成等への先進的な取り組みについても加点項目となりますので、企業PRポイントとして</w:t>
            </w:r>
            <w:r w:rsidR="007C4D9B" w:rsidRPr="00BD7E11">
              <w:rPr>
                <w:rFonts w:hint="eastAsia"/>
                <w:sz w:val="21"/>
                <w:szCs w:val="20"/>
              </w:rPr>
              <w:t>積極的に</w:t>
            </w:r>
            <w:r w:rsidR="00AB6419" w:rsidRPr="00BD7E11">
              <w:rPr>
                <w:rFonts w:hint="eastAsia"/>
                <w:sz w:val="21"/>
                <w:szCs w:val="20"/>
              </w:rPr>
              <w:t>記入をお願いします。</w:t>
            </w:r>
          </w:p>
          <w:p w14:paraId="239360A6" w14:textId="77777777" w:rsidR="00DF4A24" w:rsidRDefault="00DF4A24" w:rsidP="00BE1FD0">
            <w:pPr>
              <w:rPr>
                <w:sz w:val="21"/>
                <w:szCs w:val="20"/>
              </w:rPr>
            </w:pPr>
          </w:p>
          <w:p w14:paraId="3FB913C8" w14:textId="77777777" w:rsidR="001B7E0E" w:rsidRDefault="001B7E0E" w:rsidP="00BE1FD0">
            <w:pPr>
              <w:rPr>
                <w:sz w:val="21"/>
                <w:szCs w:val="20"/>
              </w:rPr>
            </w:pPr>
          </w:p>
          <w:p w14:paraId="3F54F993" w14:textId="335EA2CC" w:rsidR="00DF4A24" w:rsidRPr="00DC1398" w:rsidRDefault="00DF4A24" w:rsidP="00DF4A24">
            <w:pPr>
              <w:rPr>
                <w:sz w:val="21"/>
                <w:szCs w:val="20"/>
              </w:rPr>
            </w:pPr>
          </w:p>
        </w:tc>
      </w:tr>
      <w:tr w:rsidR="006A0E23" w:rsidRPr="00BD7E11" w14:paraId="04137CAA" w14:textId="77777777" w:rsidTr="00051751">
        <w:tc>
          <w:tcPr>
            <w:tcW w:w="10377" w:type="dxa"/>
          </w:tcPr>
          <w:p w14:paraId="62E4E0FA" w14:textId="66045602" w:rsidR="006A0E23" w:rsidRPr="00BD7E11" w:rsidRDefault="006A0E23" w:rsidP="006A0E23">
            <w:pPr>
              <w:spacing w:line="280" w:lineRule="exact"/>
              <w:rPr>
                <w:rFonts w:asciiTheme="majorEastAsia" w:eastAsiaTheme="majorEastAsia" w:hAnsiTheme="majorEastAsia"/>
                <w:sz w:val="21"/>
                <w:szCs w:val="21"/>
              </w:rPr>
            </w:pPr>
            <w:r w:rsidRPr="00BD7E11">
              <w:rPr>
                <w:rFonts w:asciiTheme="majorEastAsia" w:eastAsiaTheme="majorEastAsia" w:hAnsiTheme="majorEastAsia" w:hint="eastAsia"/>
                <w:sz w:val="21"/>
                <w:szCs w:val="21"/>
              </w:rPr>
              <w:lastRenderedPageBreak/>
              <w:t>■</w:t>
            </w:r>
            <w:r w:rsidR="001B7E0E">
              <w:rPr>
                <w:rFonts w:asciiTheme="majorEastAsia" w:eastAsiaTheme="majorEastAsia" w:hAnsiTheme="majorEastAsia" w:hint="eastAsia"/>
                <w:sz w:val="21"/>
                <w:szCs w:val="21"/>
              </w:rPr>
              <w:t>働き方改革に関する</w:t>
            </w:r>
            <w:r w:rsidRPr="00BD7E11">
              <w:rPr>
                <w:rFonts w:asciiTheme="majorEastAsia" w:eastAsiaTheme="majorEastAsia" w:hAnsiTheme="majorEastAsia" w:hint="eastAsia"/>
                <w:sz w:val="21"/>
                <w:szCs w:val="21"/>
              </w:rPr>
              <w:t>取組</w:t>
            </w:r>
            <w:r w:rsidR="001B7E0E">
              <w:rPr>
                <w:rFonts w:asciiTheme="majorEastAsia" w:eastAsiaTheme="majorEastAsia" w:hAnsiTheme="majorEastAsia" w:hint="eastAsia"/>
                <w:sz w:val="21"/>
                <w:szCs w:val="21"/>
              </w:rPr>
              <w:t>、社内制度の</w:t>
            </w:r>
            <w:r w:rsidRPr="00BD7E11">
              <w:rPr>
                <w:rFonts w:asciiTheme="majorEastAsia" w:eastAsiaTheme="majorEastAsia" w:hAnsiTheme="majorEastAsia" w:hint="eastAsia"/>
                <w:sz w:val="21"/>
                <w:szCs w:val="21"/>
              </w:rPr>
              <w:t>内容（</w:t>
            </w:r>
            <w:r w:rsidR="001B7E0E">
              <w:rPr>
                <w:rFonts w:asciiTheme="majorEastAsia" w:eastAsiaTheme="majorEastAsia" w:hAnsiTheme="majorEastAsia" w:hint="eastAsia"/>
                <w:sz w:val="21"/>
                <w:szCs w:val="21"/>
              </w:rPr>
              <w:t>独自性）</w:t>
            </w:r>
          </w:p>
          <w:p w14:paraId="0197B23D" w14:textId="77777777" w:rsidR="006A0E23" w:rsidRPr="00BD7E11" w:rsidRDefault="006A0E23" w:rsidP="006A0E23">
            <w:pPr>
              <w:spacing w:line="280" w:lineRule="exact"/>
              <w:rPr>
                <w:sz w:val="21"/>
                <w:szCs w:val="21"/>
              </w:rPr>
            </w:pPr>
          </w:p>
          <w:p w14:paraId="339D725A" w14:textId="77777777" w:rsidR="005319CD" w:rsidRPr="00BD7E11" w:rsidRDefault="005319CD" w:rsidP="006A0E23">
            <w:pPr>
              <w:spacing w:line="280" w:lineRule="exact"/>
              <w:rPr>
                <w:sz w:val="21"/>
                <w:szCs w:val="21"/>
              </w:rPr>
            </w:pPr>
          </w:p>
          <w:p w14:paraId="3A38B645" w14:textId="77777777" w:rsidR="006A0E23" w:rsidRPr="00BD7E11" w:rsidRDefault="006A0E23" w:rsidP="006A0E23">
            <w:pPr>
              <w:spacing w:line="280" w:lineRule="exact"/>
              <w:rPr>
                <w:sz w:val="21"/>
                <w:szCs w:val="21"/>
              </w:rPr>
            </w:pPr>
          </w:p>
          <w:p w14:paraId="2CB556A9" w14:textId="77777777" w:rsidR="006A0E23" w:rsidRPr="00BD7E11" w:rsidRDefault="006A0E23" w:rsidP="006A0E23">
            <w:pPr>
              <w:spacing w:line="280" w:lineRule="exact"/>
              <w:rPr>
                <w:sz w:val="21"/>
                <w:szCs w:val="21"/>
              </w:rPr>
            </w:pPr>
          </w:p>
          <w:p w14:paraId="43CA6E9B" w14:textId="77777777" w:rsidR="006A0E23" w:rsidRPr="00BD7E11" w:rsidRDefault="006A0E23" w:rsidP="006A0E23">
            <w:pPr>
              <w:spacing w:line="280" w:lineRule="exact"/>
              <w:rPr>
                <w:sz w:val="21"/>
                <w:szCs w:val="21"/>
              </w:rPr>
            </w:pPr>
          </w:p>
          <w:p w14:paraId="480208A6" w14:textId="77777777" w:rsidR="006A0E23" w:rsidRPr="00BD7E11" w:rsidRDefault="006A0E23" w:rsidP="006A0E23">
            <w:pPr>
              <w:spacing w:line="280" w:lineRule="exact"/>
              <w:rPr>
                <w:sz w:val="21"/>
                <w:szCs w:val="21"/>
              </w:rPr>
            </w:pPr>
          </w:p>
          <w:p w14:paraId="1112A811" w14:textId="77777777" w:rsidR="006A0E23" w:rsidRPr="00BD7E11" w:rsidRDefault="006A0E23" w:rsidP="006A0E23">
            <w:pPr>
              <w:spacing w:line="280" w:lineRule="exact"/>
              <w:rPr>
                <w:sz w:val="21"/>
                <w:szCs w:val="21"/>
              </w:rPr>
            </w:pPr>
          </w:p>
          <w:p w14:paraId="13C64CE6" w14:textId="77777777" w:rsidR="006A0E23" w:rsidRPr="00BD7E11" w:rsidRDefault="006A0E23" w:rsidP="006A0E23">
            <w:pPr>
              <w:spacing w:line="280" w:lineRule="exact"/>
              <w:rPr>
                <w:sz w:val="21"/>
                <w:szCs w:val="21"/>
              </w:rPr>
            </w:pPr>
          </w:p>
          <w:p w14:paraId="3980DA4A" w14:textId="77777777" w:rsidR="006A0E23" w:rsidRPr="00BD7E11" w:rsidRDefault="006A0E23" w:rsidP="006A0E23">
            <w:pPr>
              <w:spacing w:line="280" w:lineRule="exact"/>
              <w:rPr>
                <w:sz w:val="21"/>
                <w:szCs w:val="21"/>
              </w:rPr>
            </w:pPr>
          </w:p>
          <w:p w14:paraId="1F430E58" w14:textId="77777777" w:rsidR="006A0E23" w:rsidRPr="00BD7E11" w:rsidRDefault="006A0E23" w:rsidP="006A0E23">
            <w:pPr>
              <w:spacing w:line="280" w:lineRule="exact"/>
              <w:rPr>
                <w:sz w:val="21"/>
                <w:szCs w:val="21"/>
              </w:rPr>
            </w:pPr>
          </w:p>
          <w:p w14:paraId="6A8A080E" w14:textId="77777777" w:rsidR="004904E0" w:rsidRPr="00BD7E11" w:rsidRDefault="004904E0" w:rsidP="006A0E23">
            <w:pPr>
              <w:spacing w:line="280" w:lineRule="exact"/>
              <w:rPr>
                <w:sz w:val="21"/>
                <w:szCs w:val="21"/>
              </w:rPr>
            </w:pPr>
          </w:p>
          <w:p w14:paraId="4C63E2DE" w14:textId="77777777" w:rsidR="004904E0" w:rsidRPr="00BD7E11" w:rsidRDefault="004904E0" w:rsidP="006A0E23">
            <w:pPr>
              <w:spacing w:line="280" w:lineRule="exact"/>
              <w:rPr>
                <w:sz w:val="21"/>
                <w:szCs w:val="21"/>
              </w:rPr>
            </w:pPr>
          </w:p>
          <w:p w14:paraId="3164F956" w14:textId="77777777" w:rsidR="001B7E0E" w:rsidRPr="00BD7E11" w:rsidRDefault="001B7E0E" w:rsidP="006A0E23">
            <w:pPr>
              <w:spacing w:line="280" w:lineRule="exact"/>
              <w:rPr>
                <w:sz w:val="21"/>
                <w:szCs w:val="21"/>
              </w:rPr>
            </w:pPr>
          </w:p>
          <w:p w14:paraId="29D7425E" w14:textId="77777777" w:rsidR="006A0E23" w:rsidRPr="00BD7E11" w:rsidRDefault="006A0E23" w:rsidP="006A0E23">
            <w:pPr>
              <w:spacing w:line="280" w:lineRule="exact"/>
              <w:rPr>
                <w:sz w:val="21"/>
                <w:szCs w:val="21"/>
              </w:rPr>
            </w:pPr>
          </w:p>
          <w:p w14:paraId="4219DFB9" w14:textId="77777777" w:rsidR="006A0E23" w:rsidRPr="00BD7E11" w:rsidRDefault="006A0E23" w:rsidP="006A0E23">
            <w:pPr>
              <w:spacing w:line="280" w:lineRule="exact"/>
              <w:rPr>
                <w:sz w:val="21"/>
                <w:szCs w:val="21"/>
              </w:rPr>
            </w:pPr>
          </w:p>
          <w:p w14:paraId="75A8924C" w14:textId="77777777" w:rsidR="006A0E23" w:rsidRPr="00BD7E11" w:rsidRDefault="006A0E23" w:rsidP="006A0E23">
            <w:pPr>
              <w:spacing w:line="280" w:lineRule="exact"/>
              <w:rPr>
                <w:sz w:val="21"/>
                <w:szCs w:val="21"/>
              </w:rPr>
            </w:pPr>
          </w:p>
          <w:p w14:paraId="5F01627F" w14:textId="6CF3E483" w:rsidR="006A0E23" w:rsidRPr="00BD7E11" w:rsidRDefault="006A0E23" w:rsidP="006A0E23">
            <w:pPr>
              <w:rPr>
                <w:rFonts w:ascii="ＭＳ ゴシック" w:eastAsia="ＭＳ ゴシック" w:hAnsi="ＭＳ ゴシック"/>
                <w:sz w:val="21"/>
                <w:szCs w:val="21"/>
              </w:rPr>
            </w:pPr>
            <w:r w:rsidRPr="00BD7E11">
              <w:rPr>
                <w:rFonts w:ascii="ＭＳ ゴシック" w:eastAsia="ＭＳ ゴシック" w:hAnsi="ＭＳ ゴシック" w:hint="eastAsia"/>
                <w:sz w:val="21"/>
                <w:szCs w:val="21"/>
              </w:rPr>
              <w:t>■</w:t>
            </w:r>
            <w:r w:rsidR="00DF4A24">
              <w:rPr>
                <w:rFonts w:ascii="ＭＳ ゴシック" w:eastAsia="ＭＳ ゴシック" w:hAnsi="ＭＳ ゴシック" w:hint="eastAsia"/>
                <w:sz w:val="21"/>
                <w:szCs w:val="21"/>
              </w:rPr>
              <w:t>取組の実績、</w:t>
            </w:r>
            <w:r w:rsidR="002D6A57">
              <w:rPr>
                <w:rFonts w:ascii="ＭＳ ゴシック" w:eastAsia="ＭＳ ゴシック" w:hAnsi="ＭＳ ゴシック" w:hint="eastAsia"/>
                <w:sz w:val="21"/>
                <w:szCs w:val="21"/>
              </w:rPr>
              <w:t>制度の</w:t>
            </w:r>
            <w:r w:rsidR="00DF4A24">
              <w:rPr>
                <w:rFonts w:ascii="ＭＳ ゴシック" w:eastAsia="ＭＳ ゴシック" w:hAnsi="ＭＳ ゴシック" w:hint="eastAsia"/>
                <w:sz w:val="21"/>
                <w:szCs w:val="21"/>
              </w:rPr>
              <w:t>活用状況</w:t>
            </w:r>
            <w:r w:rsidR="002D6A57">
              <w:rPr>
                <w:rFonts w:ascii="ＭＳ ゴシック" w:eastAsia="ＭＳ ゴシック" w:hAnsi="ＭＳ ゴシック" w:hint="eastAsia"/>
                <w:sz w:val="21"/>
                <w:szCs w:val="21"/>
              </w:rPr>
              <w:t>（数字等を用いて具体的にご記入ください）</w:t>
            </w:r>
          </w:p>
          <w:p w14:paraId="532C89C3" w14:textId="77777777" w:rsidR="006A0E23" w:rsidRPr="00BD7E11" w:rsidRDefault="006A0E23" w:rsidP="006A0E23">
            <w:pPr>
              <w:rPr>
                <w:sz w:val="21"/>
                <w:szCs w:val="21"/>
              </w:rPr>
            </w:pPr>
          </w:p>
          <w:p w14:paraId="6EADDFB2" w14:textId="77777777" w:rsidR="006A0E23" w:rsidRPr="00BD7E11" w:rsidRDefault="006A0E23" w:rsidP="006A0E23">
            <w:pPr>
              <w:rPr>
                <w:sz w:val="21"/>
                <w:szCs w:val="21"/>
              </w:rPr>
            </w:pPr>
          </w:p>
          <w:p w14:paraId="1F6B920C" w14:textId="77777777" w:rsidR="006A0E23" w:rsidRPr="00BD7E11" w:rsidRDefault="006A0E23" w:rsidP="006A0E23">
            <w:pPr>
              <w:rPr>
                <w:sz w:val="21"/>
                <w:szCs w:val="21"/>
              </w:rPr>
            </w:pPr>
          </w:p>
          <w:p w14:paraId="7CCE9CDD" w14:textId="77777777" w:rsidR="006A0E23" w:rsidRPr="00BD7E11" w:rsidRDefault="006A0E23" w:rsidP="006A0E23">
            <w:pPr>
              <w:rPr>
                <w:sz w:val="21"/>
                <w:szCs w:val="21"/>
              </w:rPr>
            </w:pPr>
          </w:p>
          <w:p w14:paraId="1D64C791" w14:textId="77777777" w:rsidR="006A0E23" w:rsidRPr="00BD7E11" w:rsidRDefault="006A0E23" w:rsidP="006A0E23">
            <w:pPr>
              <w:rPr>
                <w:sz w:val="21"/>
                <w:szCs w:val="21"/>
              </w:rPr>
            </w:pPr>
          </w:p>
          <w:p w14:paraId="3E48D420" w14:textId="77777777" w:rsidR="006A0E23" w:rsidRPr="00BD7E11" w:rsidRDefault="006A0E23" w:rsidP="006A0E23">
            <w:pPr>
              <w:rPr>
                <w:sz w:val="21"/>
                <w:szCs w:val="21"/>
              </w:rPr>
            </w:pPr>
          </w:p>
          <w:p w14:paraId="0AFEB049" w14:textId="77777777" w:rsidR="006A0E23" w:rsidRPr="00BD7E11" w:rsidRDefault="006A0E23" w:rsidP="006A0E23">
            <w:pPr>
              <w:rPr>
                <w:sz w:val="21"/>
                <w:szCs w:val="21"/>
              </w:rPr>
            </w:pPr>
          </w:p>
          <w:p w14:paraId="67BDA022" w14:textId="77777777" w:rsidR="006A0E23" w:rsidRPr="00BD7E11" w:rsidRDefault="006A0E23" w:rsidP="006A0E23">
            <w:pPr>
              <w:rPr>
                <w:sz w:val="21"/>
                <w:szCs w:val="21"/>
              </w:rPr>
            </w:pPr>
          </w:p>
          <w:p w14:paraId="70B51A5B" w14:textId="77777777" w:rsidR="006A0E23" w:rsidRPr="00BD7E11" w:rsidRDefault="006A0E23" w:rsidP="006A0E23">
            <w:pPr>
              <w:rPr>
                <w:sz w:val="21"/>
                <w:szCs w:val="21"/>
              </w:rPr>
            </w:pPr>
          </w:p>
          <w:p w14:paraId="6EC10560" w14:textId="77777777" w:rsidR="006A0E23" w:rsidRPr="00BD7E11" w:rsidRDefault="006A0E23" w:rsidP="006A0E23">
            <w:pPr>
              <w:rPr>
                <w:sz w:val="21"/>
                <w:szCs w:val="21"/>
              </w:rPr>
            </w:pPr>
          </w:p>
          <w:p w14:paraId="7DF81880" w14:textId="77777777" w:rsidR="006A0E23" w:rsidRPr="00BD7E11" w:rsidRDefault="006A0E23" w:rsidP="006A0E23">
            <w:pPr>
              <w:rPr>
                <w:sz w:val="21"/>
                <w:szCs w:val="21"/>
              </w:rPr>
            </w:pPr>
          </w:p>
          <w:p w14:paraId="31D0E49B" w14:textId="77777777" w:rsidR="006A0E23" w:rsidRPr="00BD7E11" w:rsidRDefault="006A0E23" w:rsidP="006A0E23">
            <w:pPr>
              <w:rPr>
                <w:sz w:val="21"/>
                <w:szCs w:val="21"/>
              </w:rPr>
            </w:pPr>
          </w:p>
          <w:p w14:paraId="35DEDCC2" w14:textId="77777777" w:rsidR="006A0E23" w:rsidRPr="00BD7E11" w:rsidRDefault="006A0E23" w:rsidP="006A0E23">
            <w:pPr>
              <w:rPr>
                <w:sz w:val="21"/>
                <w:szCs w:val="21"/>
              </w:rPr>
            </w:pPr>
          </w:p>
          <w:p w14:paraId="41C7DF22" w14:textId="77777777" w:rsidR="006A0E23" w:rsidRPr="00BD7E11" w:rsidRDefault="006A0E23" w:rsidP="006A0E23">
            <w:pPr>
              <w:rPr>
                <w:sz w:val="21"/>
                <w:szCs w:val="21"/>
              </w:rPr>
            </w:pPr>
          </w:p>
          <w:p w14:paraId="2BC80155" w14:textId="77777777" w:rsidR="006A0E23" w:rsidRPr="00BD7E11" w:rsidRDefault="006A0E23" w:rsidP="006A0E23">
            <w:pPr>
              <w:rPr>
                <w:rFonts w:asciiTheme="majorEastAsia" w:eastAsiaTheme="majorEastAsia" w:hAnsiTheme="majorEastAsia"/>
                <w:sz w:val="21"/>
                <w:szCs w:val="21"/>
              </w:rPr>
            </w:pPr>
            <w:r w:rsidRPr="00BD7E11">
              <w:rPr>
                <w:rFonts w:asciiTheme="majorEastAsia" w:eastAsiaTheme="majorEastAsia" w:hAnsiTheme="majorEastAsia" w:hint="eastAsia"/>
                <w:sz w:val="21"/>
                <w:szCs w:val="21"/>
              </w:rPr>
              <w:t>■成果</w:t>
            </w:r>
          </w:p>
          <w:p w14:paraId="32E7D586" w14:textId="77777777" w:rsidR="006A0E23" w:rsidRPr="00BD7E11" w:rsidRDefault="006A0E23" w:rsidP="006A0E23">
            <w:pPr>
              <w:rPr>
                <w:sz w:val="21"/>
                <w:szCs w:val="21"/>
              </w:rPr>
            </w:pPr>
          </w:p>
          <w:p w14:paraId="02F73FA3" w14:textId="77777777" w:rsidR="006A0E23" w:rsidRPr="00BD7E11" w:rsidRDefault="006A0E23" w:rsidP="006A0E23">
            <w:pPr>
              <w:rPr>
                <w:sz w:val="21"/>
                <w:szCs w:val="21"/>
              </w:rPr>
            </w:pPr>
          </w:p>
          <w:p w14:paraId="62510E67" w14:textId="77777777" w:rsidR="006A0E23" w:rsidRPr="00BD7E11" w:rsidRDefault="006A0E23" w:rsidP="006A0E23">
            <w:pPr>
              <w:rPr>
                <w:sz w:val="21"/>
                <w:szCs w:val="21"/>
              </w:rPr>
            </w:pPr>
          </w:p>
          <w:p w14:paraId="5AA27C7B" w14:textId="77777777" w:rsidR="006A0E23" w:rsidRPr="00BD7E11" w:rsidRDefault="006A0E23" w:rsidP="006A0E23">
            <w:pPr>
              <w:rPr>
                <w:sz w:val="21"/>
                <w:szCs w:val="21"/>
              </w:rPr>
            </w:pPr>
          </w:p>
          <w:p w14:paraId="268E5D37" w14:textId="77777777" w:rsidR="006A0E23" w:rsidRPr="00BD7E11" w:rsidRDefault="006A0E23" w:rsidP="006A0E23">
            <w:pPr>
              <w:rPr>
                <w:sz w:val="21"/>
                <w:szCs w:val="21"/>
              </w:rPr>
            </w:pPr>
          </w:p>
          <w:p w14:paraId="3E9ADB5A" w14:textId="77777777" w:rsidR="006A0E23" w:rsidRPr="00BD7E11" w:rsidRDefault="006A0E23" w:rsidP="006A0E23">
            <w:pPr>
              <w:rPr>
                <w:sz w:val="21"/>
                <w:szCs w:val="21"/>
              </w:rPr>
            </w:pPr>
          </w:p>
          <w:p w14:paraId="55DDD367" w14:textId="77777777" w:rsidR="006A0E23" w:rsidRPr="00BD7E11" w:rsidRDefault="006A0E23" w:rsidP="006A0E23">
            <w:pPr>
              <w:rPr>
                <w:sz w:val="21"/>
                <w:szCs w:val="21"/>
              </w:rPr>
            </w:pPr>
          </w:p>
          <w:p w14:paraId="3A03E9BD" w14:textId="77777777" w:rsidR="009671A9" w:rsidRPr="00BD7E11" w:rsidRDefault="009671A9" w:rsidP="006A0E23">
            <w:pPr>
              <w:rPr>
                <w:sz w:val="21"/>
                <w:szCs w:val="21"/>
              </w:rPr>
            </w:pPr>
          </w:p>
          <w:p w14:paraId="432AD0E6" w14:textId="77777777" w:rsidR="009671A9" w:rsidRPr="00BD7E11" w:rsidRDefault="009671A9" w:rsidP="006A0E23">
            <w:pPr>
              <w:rPr>
                <w:sz w:val="21"/>
                <w:szCs w:val="21"/>
              </w:rPr>
            </w:pPr>
          </w:p>
          <w:p w14:paraId="5C9CEE34" w14:textId="77777777" w:rsidR="006A0E23" w:rsidRPr="00BD7E11" w:rsidRDefault="006A0E23" w:rsidP="006A0E23">
            <w:pPr>
              <w:rPr>
                <w:sz w:val="21"/>
                <w:szCs w:val="21"/>
              </w:rPr>
            </w:pPr>
          </w:p>
          <w:p w14:paraId="0B6B3B41" w14:textId="77777777" w:rsidR="006A0E23" w:rsidRPr="00BD7E11" w:rsidRDefault="006A0E23" w:rsidP="006A0E23">
            <w:pPr>
              <w:rPr>
                <w:sz w:val="21"/>
                <w:szCs w:val="21"/>
              </w:rPr>
            </w:pPr>
          </w:p>
          <w:p w14:paraId="2BCCD17B" w14:textId="77777777" w:rsidR="006A0E23" w:rsidRPr="00BD7E11" w:rsidRDefault="006A0E23" w:rsidP="006A0E23">
            <w:pPr>
              <w:rPr>
                <w:sz w:val="21"/>
                <w:szCs w:val="21"/>
              </w:rPr>
            </w:pPr>
          </w:p>
          <w:p w14:paraId="6B8D1D3E" w14:textId="77777777" w:rsidR="006A0E23" w:rsidRPr="00BD7E11" w:rsidRDefault="006A0E23" w:rsidP="006A0E23">
            <w:pPr>
              <w:rPr>
                <w:sz w:val="21"/>
                <w:szCs w:val="21"/>
              </w:rPr>
            </w:pPr>
          </w:p>
          <w:p w14:paraId="1FA7D141" w14:textId="77777777" w:rsidR="00DB5462" w:rsidRPr="00BD7E11" w:rsidRDefault="00DB5462" w:rsidP="006A0E23">
            <w:pPr>
              <w:rPr>
                <w:sz w:val="21"/>
                <w:szCs w:val="21"/>
              </w:rPr>
            </w:pPr>
          </w:p>
        </w:tc>
      </w:tr>
    </w:tbl>
    <w:p w14:paraId="7AA23542" w14:textId="77777777" w:rsidR="00F2458F" w:rsidRPr="00BD7E11" w:rsidRDefault="00F2458F" w:rsidP="00BC316F">
      <w:pPr>
        <w:rPr>
          <w:sz w:val="22"/>
        </w:rPr>
      </w:pPr>
    </w:p>
    <w:sectPr w:rsidR="00F2458F" w:rsidRPr="00BD7E11" w:rsidSect="00AE32BD">
      <w:footerReference w:type="default" r:id="rId8"/>
      <w:pgSz w:w="11906" w:h="16838" w:code="9"/>
      <w:pgMar w:top="567" w:right="1134" w:bottom="284" w:left="851" w:header="680" w:footer="567" w:gutter="0"/>
      <w:pgNumType w:start="5"/>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40E81" w14:textId="77777777" w:rsidR="00EC20FE" w:rsidRDefault="00EC20FE" w:rsidP="006B485B">
      <w:r>
        <w:separator/>
      </w:r>
    </w:p>
  </w:endnote>
  <w:endnote w:type="continuationSeparator" w:id="0">
    <w:p w14:paraId="04794B48" w14:textId="77777777" w:rsidR="00EC20FE" w:rsidRDefault="00EC20FE" w:rsidP="006B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770665"/>
      <w:docPartObj>
        <w:docPartGallery w:val="Page Numbers (Bottom of Page)"/>
        <w:docPartUnique/>
      </w:docPartObj>
    </w:sdtPr>
    <w:sdtEndPr/>
    <w:sdtContent>
      <w:p w14:paraId="71442223" w14:textId="77777777" w:rsidR="006C4F2C" w:rsidRDefault="006C4F2C">
        <w:pPr>
          <w:pStyle w:val="a7"/>
          <w:jc w:val="center"/>
        </w:pPr>
        <w:r>
          <w:fldChar w:fldCharType="begin"/>
        </w:r>
        <w:r>
          <w:instrText>PAGE   \* MERGEFORMAT</w:instrText>
        </w:r>
        <w:r>
          <w:fldChar w:fldCharType="separate"/>
        </w:r>
        <w:r w:rsidR="007A7FD9" w:rsidRPr="007A7FD9">
          <w:rPr>
            <w:noProof/>
            <w:lang w:val="ja-JP"/>
          </w:rPr>
          <w:t>6</w:t>
        </w:r>
        <w:r>
          <w:fldChar w:fldCharType="end"/>
        </w:r>
      </w:p>
    </w:sdtContent>
  </w:sdt>
  <w:p w14:paraId="5DDE891B" w14:textId="77777777" w:rsidR="00E21BEE" w:rsidRDefault="00E21BEE" w:rsidP="00E21BE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3329" w14:textId="77777777" w:rsidR="00EC20FE" w:rsidRDefault="00EC20FE" w:rsidP="006B485B">
      <w:r>
        <w:separator/>
      </w:r>
    </w:p>
  </w:footnote>
  <w:footnote w:type="continuationSeparator" w:id="0">
    <w:p w14:paraId="42A4E35A" w14:textId="77777777" w:rsidR="00EC20FE" w:rsidRDefault="00EC20FE" w:rsidP="006B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989"/>
    <w:multiLevelType w:val="hybridMultilevel"/>
    <w:tmpl w:val="5E06660E"/>
    <w:lvl w:ilvl="0" w:tplc="511AE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668E6"/>
    <w:multiLevelType w:val="hybridMultilevel"/>
    <w:tmpl w:val="C1A09CCC"/>
    <w:lvl w:ilvl="0" w:tplc="C666C4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BBC2F93"/>
    <w:multiLevelType w:val="hybridMultilevel"/>
    <w:tmpl w:val="CE261056"/>
    <w:lvl w:ilvl="0" w:tplc="5354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B6ABF"/>
    <w:multiLevelType w:val="hybridMultilevel"/>
    <w:tmpl w:val="1976395E"/>
    <w:lvl w:ilvl="0" w:tplc="DF28C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357A81"/>
    <w:multiLevelType w:val="hybridMultilevel"/>
    <w:tmpl w:val="DD50FE8A"/>
    <w:lvl w:ilvl="0" w:tplc="CCD801B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6DB20AD0"/>
    <w:multiLevelType w:val="hybridMultilevel"/>
    <w:tmpl w:val="B08EC6C0"/>
    <w:lvl w:ilvl="0" w:tplc="55784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C246A"/>
    <w:multiLevelType w:val="hybridMultilevel"/>
    <w:tmpl w:val="0EA64AE2"/>
    <w:lvl w:ilvl="0" w:tplc="BA7CA28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7" w15:restartNumberingAfterBreak="0">
    <w:nsid w:val="79F339F9"/>
    <w:multiLevelType w:val="hybridMultilevel"/>
    <w:tmpl w:val="EFD427DE"/>
    <w:lvl w:ilvl="0" w:tplc="8182E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264368">
    <w:abstractNumId w:val="7"/>
  </w:num>
  <w:num w:numId="2" w16cid:durableId="274286766">
    <w:abstractNumId w:val="5"/>
  </w:num>
  <w:num w:numId="3" w16cid:durableId="331376842">
    <w:abstractNumId w:val="2"/>
  </w:num>
  <w:num w:numId="4" w16cid:durableId="709913015">
    <w:abstractNumId w:val="0"/>
  </w:num>
  <w:num w:numId="5" w16cid:durableId="1555461039">
    <w:abstractNumId w:val="3"/>
  </w:num>
  <w:num w:numId="6" w16cid:durableId="1863859662">
    <w:abstractNumId w:val="4"/>
  </w:num>
  <w:num w:numId="7" w16cid:durableId="580455832">
    <w:abstractNumId w:val="1"/>
  </w:num>
  <w:num w:numId="8" w16cid:durableId="2081252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2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01"/>
    <w:rsid w:val="00001460"/>
    <w:rsid w:val="000046A3"/>
    <w:rsid w:val="00004B40"/>
    <w:rsid w:val="000075FB"/>
    <w:rsid w:val="0001001E"/>
    <w:rsid w:val="00015076"/>
    <w:rsid w:val="0001720C"/>
    <w:rsid w:val="0001756D"/>
    <w:rsid w:val="00020B92"/>
    <w:rsid w:val="00023761"/>
    <w:rsid w:val="00023CA4"/>
    <w:rsid w:val="000266D9"/>
    <w:rsid w:val="00030D84"/>
    <w:rsid w:val="0003114A"/>
    <w:rsid w:val="0003133A"/>
    <w:rsid w:val="0003178E"/>
    <w:rsid w:val="0003402D"/>
    <w:rsid w:val="00034149"/>
    <w:rsid w:val="000349C2"/>
    <w:rsid w:val="00036784"/>
    <w:rsid w:val="00036923"/>
    <w:rsid w:val="00037949"/>
    <w:rsid w:val="000401EC"/>
    <w:rsid w:val="000418F3"/>
    <w:rsid w:val="0004464E"/>
    <w:rsid w:val="0004559F"/>
    <w:rsid w:val="00051046"/>
    <w:rsid w:val="00051751"/>
    <w:rsid w:val="000546CB"/>
    <w:rsid w:val="00054FF0"/>
    <w:rsid w:val="00055073"/>
    <w:rsid w:val="00055715"/>
    <w:rsid w:val="000564F9"/>
    <w:rsid w:val="000614D5"/>
    <w:rsid w:val="000618CC"/>
    <w:rsid w:val="00061B9B"/>
    <w:rsid w:val="00062150"/>
    <w:rsid w:val="00062D97"/>
    <w:rsid w:val="000653FC"/>
    <w:rsid w:val="0006562E"/>
    <w:rsid w:val="00066313"/>
    <w:rsid w:val="00066F55"/>
    <w:rsid w:val="00067C9C"/>
    <w:rsid w:val="00071153"/>
    <w:rsid w:val="000718F4"/>
    <w:rsid w:val="000721FA"/>
    <w:rsid w:val="00072F1A"/>
    <w:rsid w:val="00073B52"/>
    <w:rsid w:val="000743FD"/>
    <w:rsid w:val="00077E7C"/>
    <w:rsid w:val="00080CD9"/>
    <w:rsid w:val="000812E2"/>
    <w:rsid w:val="00081701"/>
    <w:rsid w:val="000855E6"/>
    <w:rsid w:val="00085B03"/>
    <w:rsid w:val="00086935"/>
    <w:rsid w:val="00086BE4"/>
    <w:rsid w:val="00090880"/>
    <w:rsid w:val="00090E2B"/>
    <w:rsid w:val="0009356F"/>
    <w:rsid w:val="00093B2F"/>
    <w:rsid w:val="00093C16"/>
    <w:rsid w:val="00094CCF"/>
    <w:rsid w:val="00095669"/>
    <w:rsid w:val="000A02DE"/>
    <w:rsid w:val="000A0B2E"/>
    <w:rsid w:val="000A37DE"/>
    <w:rsid w:val="000A41A6"/>
    <w:rsid w:val="000A4932"/>
    <w:rsid w:val="000A6FD5"/>
    <w:rsid w:val="000A7004"/>
    <w:rsid w:val="000B07CC"/>
    <w:rsid w:val="000B1A94"/>
    <w:rsid w:val="000B2820"/>
    <w:rsid w:val="000B2D17"/>
    <w:rsid w:val="000B44F2"/>
    <w:rsid w:val="000B4779"/>
    <w:rsid w:val="000B49FA"/>
    <w:rsid w:val="000B4AD6"/>
    <w:rsid w:val="000B50E0"/>
    <w:rsid w:val="000B69B8"/>
    <w:rsid w:val="000B757A"/>
    <w:rsid w:val="000C0747"/>
    <w:rsid w:val="000C0982"/>
    <w:rsid w:val="000C0B9D"/>
    <w:rsid w:val="000C0FF9"/>
    <w:rsid w:val="000C35C4"/>
    <w:rsid w:val="000C40CC"/>
    <w:rsid w:val="000C558C"/>
    <w:rsid w:val="000C5905"/>
    <w:rsid w:val="000C5987"/>
    <w:rsid w:val="000C71FB"/>
    <w:rsid w:val="000D0551"/>
    <w:rsid w:val="000D0843"/>
    <w:rsid w:val="000D0B1F"/>
    <w:rsid w:val="000D1755"/>
    <w:rsid w:val="000D29A0"/>
    <w:rsid w:val="000D3118"/>
    <w:rsid w:val="000D443B"/>
    <w:rsid w:val="000D6C45"/>
    <w:rsid w:val="000D7BFD"/>
    <w:rsid w:val="000E0F5B"/>
    <w:rsid w:val="000E127D"/>
    <w:rsid w:val="000E28BA"/>
    <w:rsid w:val="000E3938"/>
    <w:rsid w:val="000E5431"/>
    <w:rsid w:val="000E67C3"/>
    <w:rsid w:val="000E7C5C"/>
    <w:rsid w:val="000E7F35"/>
    <w:rsid w:val="000F0ED4"/>
    <w:rsid w:val="000F3286"/>
    <w:rsid w:val="000F33A2"/>
    <w:rsid w:val="0010047C"/>
    <w:rsid w:val="00100CE8"/>
    <w:rsid w:val="00101586"/>
    <w:rsid w:val="001025B2"/>
    <w:rsid w:val="001028A5"/>
    <w:rsid w:val="001052F6"/>
    <w:rsid w:val="00106EB8"/>
    <w:rsid w:val="00107794"/>
    <w:rsid w:val="00107BA8"/>
    <w:rsid w:val="001101A1"/>
    <w:rsid w:val="00110910"/>
    <w:rsid w:val="00112BEE"/>
    <w:rsid w:val="0011691B"/>
    <w:rsid w:val="001171FB"/>
    <w:rsid w:val="0011732B"/>
    <w:rsid w:val="00120534"/>
    <w:rsid w:val="001209A9"/>
    <w:rsid w:val="00121253"/>
    <w:rsid w:val="00122C20"/>
    <w:rsid w:val="00123080"/>
    <w:rsid w:val="0012361D"/>
    <w:rsid w:val="00124622"/>
    <w:rsid w:val="001246E3"/>
    <w:rsid w:val="00131B2D"/>
    <w:rsid w:val="00133A18"/>
    <w:rsid w:val="00135656"/>
    <w:rsid w:val="00136047"/>
    <w:rsid w:val="00136B10"/>
    <w:rsid w:val="00136CF5"/>
    <w:rsid w:val="00137334"/>
    <w:rsid w:val="0014096C"/>
    <w:rsid w:val="00140DD8"/>
    <w:rsid w:val="00141C6C"/>
    <w:rsid w:val="00142519"/>
    <w:rsid w:val="001444CB"/>
    <w:rsid w:val="00144D96"/>
    <w:rsid w:val="00146656"/>
    <w:rsid w:val="0014687A"/>
    <w:rsid w:val="001473C3"/>
    <w:rsid w:val="00150505"/>
    <w:rsid w:val="00151EC5"/>
    <w:rsid w:val="001523F0"/>
    <w:rsid w:val="00153424"/>
    <w:rsid w:val="00153988"/>
    <w:rsid w:val="00153B33"/>
    <w:rsid w:val="00153CC6"/>
    <w:rsid w:val="001541B0"/>
    <w:rsid w:val="001546ED"/>
    <w:rsid w:val="00154CC0"/>
    <w:rsid w:val="00156399"/>
    <w:rsid w:val="00156A57"/>
    <w:rsid w:val="00157C77"/>
    <w:rsid w:val="001604AC"/>
    <w:rsid w:val="00160839"/>
    <w:rsid w:val="00160B6B"/>
    <w:rsid w:val="001620FF"/>
    <w:rsid w:val="001621F6"/>
    <w:rsid w:val="00164BE3"/>
    <w:rsid w:val="00170940"/>
    <w:rsid w:val="00171792"/>
    <w:rsid w:val="0017179F"/>
    <w:rsid w:val="00171C5E"/>
    <w:rsid w:val="0017260D"/>
    <w:rsid w:val="00173C5F"/>
    <w:rsid w:val="00173DE5"/>
    <w:rsid w:val="00174724"/>
    <w:rsid w:val="001753E2"/>
    <w:rsid w:val="00176F51"/>
    <w:rsid w:val="00177B02"/>
    <w:rsid w:val="0018105C"/>
    <w:rsid w:val="0018250B"/>
    <w:rsid w:val="00183F24"/>
    <w:rsid w:val="00184FA9"/>
    <w:rsid w:val="0018513A"/>
    <w:rsid w:val="00186929"/>
    <w:rsid w:val="00192778"/>
    <w:rsid w:val="001932AA"/>
    <w:rsid w:val="00195201"/>
    <w:rsid w:val="00195894"/>
    <w:rsid w:val="0019589C"/>
    <w:rsid w:val="00195F38"/>
    <w:rsid w:val="001966E9"/>
    <w:rsid w:val="001A10D0"/>
    <w:rsid w:val="001A1225"/>
    <w:rsid w:val="001A1259"/>
    <w:rsid w:val="001A12DB"/>
    <w:rsid w:val="001A5DAE"/>
    <w:rsid w:val="001A65C1"/>
    <w:rsid w:val="001A6E4B"/>
    <w:rsid w:val="001A7B3F"/>
    <w:rsid w:val="001B012E"/>
    <w:rsid w:val="001B0909"/>
    <w:rsid w:val="001B0F5E"/>
    <w:rsid w:val="001B3813"/>
    <w:rsid w:val="001B3816"/>
    <w:rsid w:val="001B4165"/>
    <w:rsid w:val="001B50A3"/>
    <w:rsid w:val="001B6C76"/>
    <w:rsid w:val="001B6D12"/>
    <w:rsid w:val="001B7BE3"/>
    <w:rsid w:val="001B7E0E"/>
    <w:rsid w:val="001C342C"/>
    <w:rsid w:val="001C3941"/>
    <w:rsid w:val="001C5511"/>
    <w:rsid w:val="001C59A7"/>
    <w:rsid w:val="001C5A7D"/>
    <w:rsid w:val="001C6806"/>
    <w:rsid w:val="001C7BFA"/>
    <w:rsid w:val="001D1DD7"/>
    <w:rsid w:val="001D2A07"/>
    <w:rsid w:val="001D3EBB"/>
    <w:rsid w:val="001D419D"/>
    <w:rsid w:val="001D5A4F"/>
    <w:rsid w:val="001D6190"/>
    <w:rsid w:val="001D6D52"/>
    <w:rsid w:val="001E0B65"/>
    <w:rsid w:val="001E11A2"/>
    <w:rsid w:val="001E19FD"/>
    <w:rsid w:val="001E245F"/>
    <w:rsid w:val="001E2F63"/>
    <w:rsid w:val="001E3803"/>
    <w:rsid w:val="001E4CE1"/>
    <w:rsid w:val="001E4DDC"/>
    <w:rsid w:val="001E587B"/>
    <w:rsid w:val="001E6A39"/>
    <w:rsid w:val="001E6A45"/>
    <w:rsid w:val="001E7C9D"/>
    <w:rsid w:val="001F00EB"/>
    <w:rsid w:val="001F0268"/>
    <w:rsid w:val="001F0A82"/>
    <w:rsid w:val="001F1976"/>
    <w:rsid w:val="001F39B4"/>
    <w:rsid w:val="001F3F1F"/>
    <w:rsid w:val="001F4AD8"/>
    <w:rsid w:val="001F5320"/>
    <w:rsid w:val="001F6AAF"/>
    <w:rsid w:val="00201649"/>
    <w:rsid w:val="00202ABB"/>
    <w:rsid w:val="00203665"/>
    <w:rsid w:val="002044D3"/>
    <w:rsid w:val="00204D02"/>
    <w:rsid w:val="00206149"/>
    <w:rsid w:val="00210280"/>
    <w:rsid w:val="002107C0"/>
    <w:rsid w:val="002114D4"/>
    <w:rsid w:val="00212D10"/>
    <w:rsid w:val="00213355"/>
    <w:rsid w:val="002159DF"/>
    <w:rsid w:val="00217396"/>
    <w:rsid w:val="00217E54"/>
    <w:rsid w:val="00222A74"/>
    <w:rsid w:val="0022336C"/>
    <w:rsid w:val="00224C93"/>
    <w:rsid w:val="00225320"/>
    <w:rsid w:val="00225BC9"/>
    <w:rsid w:val="00226A1D"/>
    <w:rsid w:val="00226D95"/>
    <w:rsid w:val="0023377F"/>
    <w:rsid w:val="002349D6"/>
    <w:rsid w:val="00235B83"/>
    <w:rsid w:val="0023752D"/>
    <w:rsid w:val="00237986"/>
    <w:rsid w:val="00241479"/>
    <w:rsid w:val="00243900"/>
    <w:rsid w:val="00244E0F"/>
    <w:rsid w:val="00245A52"/>
    <w:rsid w:val="002511D7"/>
    <w:rsid w:val="002511E0"/>
    <w:rsid w:val="0025138E"/>
    <w:rsid w:val="00252B9B"/>
    <w:rsid w:val="0025546E"/>
    <w:rsid w:val="00256B41"/>
    <w:rsid w:val="002573B0"/>
    <w:rsid w:val="00257758"/>
    <w:rsid w:val="00260A34"/>
    <w:rsid w:val="002628D1"/>
    <w:rsid w:val="00263CFB"/>
    <w:rsid w:val="00265472"/>
    <w:rsid w:val="00265AE9"/>
    <w:rsid w:val="00265B8B"/>
    <w:rsid w:val="00266EA3"/>
    <w:rsid w:val="00270740"/>
    <w:rsid w:val="00273A54"/>
    <w:rsid w:val="002806B4"/>
    <w:rsid w:val="00283B4F"/>
    <w:rsid w:val="00284CC9"/>
    <w:rsid w:val="002857B4"/>
    <w:rsid w:val="00286240"/>
    <w:rsid w:val="00290573"/>
    <w:rsid w:val="00290A56"/>
    <w:rsid w:val="00291394"/>
    <w:rsid w:val="00291CFB"/>
    <w:rsid w:val="00292EFF"/>
    <w:rsid w:val="0029309F"/>
    <w:rsid w:val="0029352F"/>
    <w:rsid w:val="002944AE"/>
    <w:rsid w:val="00294BD8"/>
    <w:rsid w:val="002967E7"/>
    <w:rsid w:val="00296B91"/>
    <w:rsid w:val="00296EF7"/>
    <w:rsid w:val="002A0C98"/>
    <w:rsid w:val="002A2EB4"/>
    <w:rsid w:val="002A3310"/>
    <w:rsid w:val="002A4423"/>
    <w:rsid w:val="002A44FC"/>
    <w:rsid w:val="002A4D79"/>
    <w:rsid w:val="002A4EC0"/>
    <w:rsid w:val="002A6354"/>
    <w:rsid w:val="002B0013"/>
    <w:rsid w:val="002B04C4"/>
    <w:rsid w:val="002B1458"/>
    <w:rsid w:val="002B334E"/>
    <w:rsid w:val="002B5817"/>
    <w:rsid w:val="002B77F0"/>
    <w:rsid w:val="002C13C2"/>
    <w:rsid w:val="002C36AE"/>
    <w:rsid w:val="002C4496"/>
    <w:rsid w:val="002C48C4"/>
    <w:rsid w:val="002C5FE2"/>
    <w:rsid w:val="002C645E"/>
    <w:rsid w:val="002C69F0"/>
    <w:rsid w:val="002D0DEB"/>
    <w:rsid w:val="002D58D9"/>
    <w:rsid w:val="002D667E"/>
    <w:rsid w:val="002D6A57"/>
    <w:rsid w:val="002D7E0E"/>
    <w:rsid w:val="002E1D88"/>
    <w:rsid w:val="002E1F3A"/>
    <w:rsid w:val="002E31E6"/>
    <w:rsid w:val="002E361E"/>
    <w:rsid w:val="002E4B33"/>
    <w:rsid w:val="002E76B1"/>
    <w:rsid w:val="002E7E05"/>
    <w:rsid w:val="002F454C"/>
    <w:rsid w:val="002F499B"/>
    <w:rsid w:val="002F528E"/>
    <w:rsid w:val="002F5A82"/>
    <w:rsid w:val="002F68DC"/>
    <w:rsid w:val="002F6FB3"/>
    <w:rsid w:val="003001E7"/>
    <w:rsid w:val="00300743"/>
    <w:rsid w:val="003007AB"/>
    <w:rsid w:val="00300DCF"/>
    <w:rsid w:val="003011B7"/>
    <w:rsid w:val="003025F1"/>
    <w:rsid w:val="003029CA"/>
    <w:rsid w:val="00302E1E"/>
    <w:rsid w:val="00302F37"/>
    <w:rsid w:val="003037D3"/>
    <w:rsid w:val="00303EC9"/>
    <w:rsid w:val="00303EE0"/>
    <w:rsid w:val="003045C5"/>
    <w:rsid w:val="00305613"/>
    <w:rsid w:val="00307FCE"/>
    <w:rsid w:val="00311BA0"/>
    <w:rsid w:val="003122CF"/>
    <w:rsid w:val="003123EF"/>
    <w:rsid w:val="00312E51"/>
    <w:rsid w:val="00312E94"/>
    <w:rsid w:val="00314E1D"/>
    <w:rsid w:val="00315187"/>
    <w:rsid w:val="00317598"/>
    <w:rsid w:val="0031790B"/>
    <w:rsid w:val="00320134"/>
    <w:rsid w:val="0032061A"/>
    <w:rsid w:val="00320F2F"/>
    <w:rsid w:val="003212E7"/>
    <w:rsid w:val="00322576"/>
    <w:rsid w:val="00322852"/>
    <w:rsid w:val="003241C4"/>
    <w:rsid w:val="00325B4A"/>
    <w:rsid w:val="0032644B"/>
    <w:rsid w:val="003274C4"/>
    <w:rsid w:val="00334427"/>
    <w:rsid w:val="00334975"/>
    <w:rsid w:val="00335CB9"/>
    <w:rsid w:val="00336576"/>
    <w:rsid w:val="0033684D"/>
    <w:rsid w:val="00337171"/>
    <w:rsid w:val="00337693"/>
    <w:rsid w:val="00340E54"/>
    <w:rsid w:val="00342039"/>
    <w:rsid w:val="00342D58"/>
    <w:rsid w:val="003431CB"/>
    <w:rsid w:val="00344888"/>
    <w:rsid w:val="003448F7"/>
    <w:rsid w:val="0035010A"/>
    <w:rsid w:val="00350371"/>
    <w:rsid w:val="00351944"/>
    <w:rsid w:val="00351F6B"/>
    <w:rsid w:val="003541FB"/>
    <w:rsid w:val="00354E91"/>
    <w:rsid w:val="00355E66"/>
    <w:rsid w:val="003567C5"/>
    <w:rsid w:val="00356929"/>
    <w:rsid w:val="00360410"/>
    <w:rsid w:val="003611BF"/>
    <w:rsid w:val="00361F1C"/>
    <w:rsid w:val="00364284"/>
    <w:rsid w:val="00366007"/>
    <w:rsid w:val="00366AE9"/>
    <w:rsid w:val="00366F90"/>
    <w:rsid w:val="0037042C"/>
    <w:rsid w:val="0037230A"/>
    <w:rsid w:val="003727A1"/>
    <w:rsid w:val="00372966"/>
    <w:rsid w:val="003730A3"/>
    <w:rsid w:val="003749C2"/>
    <w:rsid w:val="00375ABC"/>
    <w:rsid w:val="00376376"/>
    <w:rsid w:val="00376386"/>
    <w:rsid w:val="00376886"/>
    <w:rsid w:val="003778EF"/>
    <w:rsid w:val="00377CB1"/>
    <w:rsid w:val="00377D3F"/>
    <w:rsid w:val="00377F14"/>
    <w:rsid w:val="00380318"/>
    <w:rsid w:val="003811F1"/>
    <w:rsid w:val="003831E2"/>
    <w:rsid w:val="0038603B"/>
    <w:rsid w:val="003866D8"/>
    <w:rsid w:val="003907DF"/>
    <w:rsid w:val="0039108B"/>
    <w:rsid w:val="00391896"/>
    <w:rsid w:val="00392023"/>
    <w:rsid w:val="003959B5"/>
    <w:rsid w:val="00395FC0"/>
    <w:rsid w:val="0039787C"/>
    <w:rsid w:val="003A0496"/>
    <w:rsid w:val="003A1EFF"/>
    <w:rsid w:val="003A52A6"/>
    <w:rsid w:val="003A55A8"/>
    <w:rsid w:val="003A6D37"/>
    <w:rsid w:val="003A7D3B"/>
    <w:rsid w:val="003A7D7C"/>
    <w:rsid w:val="003B2584"/>
    <w:rsid w:val="003B4184"/>
    <w:rsid w:val="003B56B0"/>
    <w:rsid w:val="003B631D"/>
    <w:rsid w:val="003C09B7"/>
    <w:rsid w:val="003C158F"/>
    <w:rsid w:val="003C1F9A"/>
    <w:rsid w:val="003C224D"/>
    <w:rsid w:val="003C25C1"/>
    <w:rsid w:val="003C2AEA"/>
    <w:rsid w:val="003C2C3B"/>
    <w:rsid w:val="003C2EAF"/>
    <w:rsid w:val="003C3727"/>
    <w:rsid w:val="003C3C31"/>
    <w:rsid w:val="003C4518"/>
    <w:rsid w:val="003C4B75"/>
    <w:rsid w:val="003C4DF5"/>
    <w:rsid w:val="003C5921"/>
    <w:rsid w:val="003C7C9F"/>
    <w:rsid w:val="003D1221"/>
    <w:rsid w:val="003D1CBF"/>
    <w:rsid w:val="003D1F4E"/>
    <w:rsid w:val="003D22EB"/>
    <w:rsid w:val="003D33CB"/>
    <w:rsid w:val="003D3A90"/>
    <w:rsid w:val="003D3C18"/>
    <w:rsid w:val="003D4294"/>
    <w:rsid w:val="003D45C4"/>
    <w:rsid w:val="003D52F8"/>
    <w:rsid w:val="003D6E67"/>
    <w:rsid w:val="003D71BB"/>
    <w:rsid w:val="003E04F6"/>
    <w:rsid w:val="003E1270"/>
    <w:rsid w:val="003E364D"/>
    <w:rsid w:val="003E38C4"/>
    <w:rsid w:val="003E3E1C"/>
    <w:rsid w:val="003E3FC4"/>
    <w:rsid w:val="003E4EB0"/>
    <w:rsid w:val="003E53BA"/>
    <w:rsid w:val="003E767D"/>
    <w:rsid w:val="003F3148"/>
    <w:rsid w:val="003F49A0"/>
    <w:rsid w:val="003F6D23"/>
    <w:rsid w:val="003F71A3"/>
    <w:rsid w:val="003F7857"/>
    <w:rsid w:val="003F7B9F"/>
    <w:rsid w:val="003F7BEC"/>
    <w:rsid w:val="00403FCF"/>
    <w:rsid w:val="004045E4"/>
    <w:rsid w:val="00404C0F"/>
    <w:rsid w:val="004078A7"/>
    <w:rsid w:val="004123AF"/>
    <w:rsid w:val="0041258D"/>
    <w:rsid w:val="00412CA0"/>
    <w:rsid w:val="00412D58"/>
    <w:rsid w:val="00415F88"/>
    <w:rsid w:val="00417B40"/>
    <w:rsid w:val="00417EE4"/>
    <w:rsid w:val="00420307"/>
    <w:rsid w:val="00421E7F"/>
    <w:rsid w:val="004231C3"/>
    <w:rsid w:val="004269DF"/>
    <w:rsid w:val="004303FA"/>
    <w:rsid w:val="004311E9"/>
    <w:rsid w:val="00432789"/>
    <w:rsid w:val="00432BC6"/>
    <w:rsid w:val="00435747"/>
    <w:rsid w:val="00437FE9"/>
    <w:rsid w:val="0044283A"/>
    <w:rsid w:val="0044290E"/>
    <w:rsid w:val="004456F6"/>
    <w:rsid w:val="00446705"/>
    <w:rsid w:val="00446E1E"/>
    <w:rsid w:val="0044779D"/>
    <w:rsid w:val="0045073C"/>
    <w:rsid w:val="004528F0"/>
    <w:rsid w:val="00453027"/>
    <w:rsid w:val="00453F50"/>
    <w:rsid w:val="004547C8"/>
    <w:rsid w:val="0045489B"/>
    <w:rsid w:val="00454C8C"/>
    <w:rsid w:val="004561AE"/>
    <w:rsid w:val="00457AFB"/>
    <w:rsid w:val="004607FA"/>
    <w:rsid w:val="00460B10"/>
    <w:rsid w:val="00461A1D"/>
    <w:rsid w:val="00462670"/>
    <w:rsid w:val="00464F68"/>
    <w:rsid w:val="0046568F"/>
    <w:rsid w:val="004664D3"/>
    <w:rsid w:val="00466CA1"/>
    <w:rsid w:val="0046711C"/>
    <w:rsid w:val="00470009"/>
    <w:rsid w:val="0047129C"/>
    <w:rsid w:val="00471352"/>
    <w:rsid w:val="0047283A"/>
    <w:rsid w:val="00487525"/>
    <w:rsid w:val="00487C50"/>
    <w:rsid w:val="00490066"/>
    <w:rsid w:val="004904E0"/>
    <w:rsid w:val="00491DB3"/>
    <w:rsid w:val="004923EC"/>
    <w:rsid w:val="00492D38"/>
    <w:rsid w:val="00493245"/>
    <w:rsid w:val="004944EE"/>
    <w:rsid w:val="0049622F"/>
    <w:rsid w:val="0049693C"/>
    <w:rsid w:val="00496A0F"/>
    <w:rsid w:val="00497429"/>
    <w:rsid w:val="004978DB"/>
    <w:rsid w:val="004A023B"/>
    <w:rsid w:val="004A2297"/>
    <w:rsid w:val="004A381C"/>
    <w:rsid w:val="004A546F"/>
    <w:rsid w:val="004A630E"/>
    <w:rsid w:val="004A6985"/>
    <w:rsid w:val="004A7516"/>
    <w:rsid w:val="004A7B72"/>
    <w:rsid w:val="004B0B26"/>
    <w:rsid w:val="004B2C42"/>
    <w:rsid w:val="004B351C"/>
    <w:rsid w:val="004B3640"/>
    <w:rsid w:val="004B4619"/>
    <w:rsid w:val="004B4ED4"/>
    <w:rsid w:val="004C0333"/>
    <w:rsid w:val="004C151B"/>
    <w:rsid w:val="004C2396"/>
    <w:rsid w:val="004C2706"/>
    <w:rsid w:val="004C38DD"/>
    <w:rsid w:val="004C38EC"/>
    <w:rsid w:val="004C3F69"/>
    <w:rsid w:val="004C4846"/>
    <w:rsid w:val="004C504C"/>
    <w:rsid w:val="004C6197"/>
    <w:rsid w:val="004C6365"/>
    <w:rsid w:val="004C6ACD"/>
    <w:rsid w:val="004C7A99"/>
    <w:rsid w:val="004D41BD"/>
    <w:rsid w:val="004D42B5"/>
    <w:rsid w:val="004E1CFF"/>
    <w:rsid w:val="004E25CD"/>
    <w:rsid w:val="004E3041"/>
    <w:rsid w:val="004E3736"/>
    <w:rsid w:val="004E427C"/>
    <w:rsid w:val="004E44D0"/>
    <w:rsid w:val="004E61B3"/>
    <w:rsid w:val="004E62B7"/>
    <w:rsid w:val="004F1752"/>
    <w:rsid w:val="004F1E4B"/>
    <w:rsid w:val="004F3D1F"/>
    <w:rsid w:val="004F592A"/>
    <w:rsid w:val="004F7ADA"/>
    <w:rsid w:val="005004DB"/>
    <w:rsid w:val="00502763"/>
    <w:rsid w:val="00502AFA"/>
    <w:rsid w:val="005032CC"/>
    <w:rsid w:val="00503415"/>
    <w:rsid w:val="00503ACC"/>
    <w:rsid w:val="00506811"/>
    <w:rsid w:val="005072EF"/>
    <w:rsid w:val="00510C7B"/>
    <w:rsid w:val="00512AA5"/>
    <w:rsid w:val="00512B42"/>
    <w:rsid w:val="00512DA2"/>
    <w:rsid w:val="00514C9A"/>
    <w:rsid w:val="00515173"/>
    <w:rsid w:val="00515227"/>
    <w:rsid w:val="00516790"/>
    <w:rsid w:val="00520364"/>
    <w:rsid w:val="005219B6"/>
    <w:rsid w:val="0052394F"/>
    <w:rsid w:val="00524201"/>
    <w:rsid w:val="005317B2"/>
    <w:rsid w:val="005319CD"/>
    <w:rsid w:val="00531BC2"/>
    <w:rsid w:val="005320C7"/>
    <w:rsid w:val="0053212C"/>
    <w:rsid w:val="005321C3"/>
    <w:rsid w:val="0053279E"/>
    <w:rsid w:val="00537449"/>
    <w:rsid w:val="005408CC"/>
    <w:rsid w:val="00541EB0"/>
    <w:rsid w:val="0054226B"/>
    <w:rsid w:val="00542C62"/>
    <w:rsid w:val="0054344C"/>
    <w:rsid w:val="005437E5"/>
    <w:rsid w:val="005445CD"/>
    <w:rsid w:val="005466EC"/>
    <w:rsid w:val="00550CF2"/>
    <w:rsid w:val="00554C67"/>
    <w:rsid w:val="005555DB"/>
    <w:rsid w:val="0055692D"/>
    <w:rsid w:val="00560011"/>
    <w:rsid w:val="005602F1"/>
    <w:rsid w:val="005607A9"/>
    <w:rsid w:val="005629BA"/>
    <w:rsid w:val="005646E9"/>
    <w:rsid w:val="005652E4"/>
    <w:rsid w:val="0056556C"/>
    <w:rsid w:val="00565DAA"/>
    <w:rsid w:val="005675DA"/>
    <w:rsid w:val="00567BD5"/>
    <w:rsid w:val="005707BE"/>
    <w:rsid w:val="005709AE"/>
    <w:rsid w:val="005716B9"/>
    <w:rsid w:val="0057416C"/>
    <w:rsid w:val="005744B0"/>
    <w:rsid w:val="00574701"/>
    <w:rsid w:val="00574A69"/>
    <w:rsid w:val="00575591"/>
    <w:rsid w:val="005757C4"/>
    <w:rsid w:val="00576D0A"/>
    <w:rsid w:val="005774A9"/>
    <w:rsid w:val="005779EA"/>
    <w:rsid w:val="00580078"/>
    <w:rsid w:val="005804DB"/>
    <w:rsid w:val="00581386"/>
    <w:rsid w:val="00581DF8"/>
    <w:rsid w:val="0058315D"/>
    <w:rsid w:val="005835B0"/>
    <w:rsid w:val="00590313"/>
    <w:rsid w:val="00591094"/>
    <w:rsid w:val="005921AE"/>
    <w:rsid w:val="005938EC"/>
    <w:rsid w:val="005948B3"/>
    <w:rsid w:val="00596382"/>
    <w:rsid w:val="005A103F"/>
    <w:rsid w:val="005A1239"/>
    <w:rsid w:val="005A3DCF"/>
    <w:rsid w:val="005A4343"/>
    <w:rsid w:val="005A484D"/>
    <w:rsid w:val="005A49A8"/>
    <w:rsid w:val="005A5E7C"/>
    <w:rsid w:val="005A6642"/>
    <w:rsid w:val="005B015F"/>
    <w:rsid w:val="005B253E"/>
    <w:rsid w:val="005B2785"/>
    <w:rsid w:val="005B2DB9"/>
    <w:rsid w:val="005B3BFD"/>
    <w:rsid w:val="005B4999"/>
    <w:rsid w:val="005B5ED7"/>
    <w:rsid w:val="005B71D2"/>
    <w:rsid w:val="005C069B"/>
    <w:rsid w:val="005C0F9E"/>
    <w:rsid w:val="005C478C"/>
    <w:rsid w:val="005C514C"/>
    <w:rsid w:val="005C63CE"/>
    <w:rsid w:val="005D1393"/>
    <w:rsid w:val="005D2865"/>
    <w:rsid w:val="005D31A4"/>
    <w:rsid w:val="005D44D1"/>
    <w:rsid w:val="005D4706"/>
    <w:rsid w:val="005D73DA"/>
    <w:rsid w:val="005E038D"/>
    <w:rsid w:val="005E0403"/>
    <w:rsid w:val="005E0A9A"/>
    <w:rsid w:val="005E0CB9"/>
    <w:rsid w:val="005E3676"/>
    <w:rsid w:val="005E53A0"/>
    <w:rsid w:val="005E57C9"/>
    <w:rsid w:val="005E7867"/>
    <w:rsid w:val="005F023F"/>
    <w:rsid w:val="005F0B32"/>
    <w:rsid w:val="005F19CF"/>
    <w:rsid w:val="005F349A"/>
    <w:rsid w:val="005F5331"/>
    <w:rsid w:val="005F6C66"/>
    <w:rsid w:val="005F74AF"/>
    <w:rsid w:val="006014B2"/>
    <w:rsid w:val="00601B6E"/>
    <w:rsid w:val="00602D00"/>
    <w:rsid w:val="00603869"/>
    <w:rsid w:val="0060404D"/>
    <w:rsid w:val="00604499"/>
    <w:rsid w:val="00604F2C"/>
    <w:rsid w:val="0060518F"/>
    <w:rsid w:val="006061FA"/>
    <w:rsid w:val="00607806"/>
    <w:rsid w:val="0061083A"/>
    <w:rsid w:val="00611223"/>
    <w:rsid w:val="00611F29"/>
    <w:rsid w:val="00612330"/>
    <w:rsid w:val="00612577"/>
    <w:rsid w:val="00612987"/>
    <w:rsid w:val="00612EFC"/>
    <w:rsid w:val="006131B3"/>
    <w:rsid w:val="006143F3"/>
    <w:rsid w:val="00614841"/>
    <w:rsid w:val="00615432"/>
    <w:rsid w:val="0061776B"/>
    <w:rsid w:val="00620560"/>
    <w:rsid w:val="00620AE3"/>
    <w:rsid w:val="006228FC"/>
    <w:rsid w:val="0062290B"/>
    <w:rsid w:val="00622FFC"/>
    <w:rsid w:val="00623257"/>
    <w:rsid w:val="006250D6"/>
    <w:rsid w:val="0062547D"/>
    <w:rsid w:val="006261B1"/>
    <w:rsid w:val="00630A1C"/>
    <w:rsid w:val="00631057"/>
    <w:rsid w:val="0063159F"/>
    <w:rsid w:val="00633B54"/>
    <w:rsid w:val="006351B6"/>
    <w:rsid w:val="00636E55"/>
    <w:rsid w:val="006416EB"/>
    <w:rsid w:val="00641937"/>
    <w:rsid w:val="006423FB"/>
    <w:rsid w:val="00642D8F"/>
    <w:rsid w:val="00643222"/>
    <w:rsid w:val="00645038"/>
    <w:rsid w:val="006469DA"/>
    <w:rsid w:val="00651B22"/>
    <w:rsid w:val="00656937"/>
    <w:rsid w:val="006579A2"/>
    <w:rsid w:val="00657A61"/>
    <w:rsid w:val="0066195A"/>
    <w:rsid w:val="00661B6F"/>
    <w:rsid w:val="00663821"/>
    <w:rsid w:val="00664450"/>
    <w:rsid w:val="0066503E"/>
    <w:rsid w:val="006658FB"/>
    <w:rsid w:val="00665E0C"/>
    <w:rsid w:val="00666A2C"/>
    <w:rsid w:val="00667FB9"/>
    <w:rsid w:val="0067161C"/>
    <w:rsid w:val="0067296E"/>
    <w:rsid w:val="00673665"/>
    <w:rsid w:val="00673846"/>
    <w:rsid w:val="0067546A"/>
    <w:rsid w:val="0067547F"/>
    <w:rsid w:val="006759AB"/>
    <w:rsid w:val="00676195"/>
    <w:rsid w:val="0068038A"/>
    <w:rsid w:val="00681D4D"/>
    <w:rsid w:val="00683E38"/>
    <w:rsid w:val="00684821"/>
    <w:rsid w:val="00685D8B"/>
    <w:rsid w:val="006910FD"/>
    <w:rsid w:val="00692AD5"/>
    <w:rsid w:val="00692BC2"/>
    <w:rsid w:val="00693B05"/>
    <w:rsid w:val="00693E6B"/>
    <w:rsid w:val="00694899"/>
    <w:rsid w:val="00695548"/>
    <w:rsid w:val="006A0E23"/>
    <w:rsid w:val="006A13E7"/>
    <w:rsid w:val="006A1760"/>
    <w:rsid w:val="006A446E"/>
    <w:rsid w:val="006A489B"/>
    <w:rsid w:val="006A7485"/>
    <w:rsid w:val="006A7AEF"/>
    <w:rsid w:val="006B1819"/>
    <w:rsid w:val="006B1F33"/>
    <w:rsid w:val="006B27AB"/>
    <w:rsid w:val="006B3DAB"/>
    <w:rsid w:val="006B485B"/>
    <w:rsid w:val="006B497C"/>
    <w:rsid w:val="006B4D2E"/>
    <w:rsid w:val="006C1089"/>
    <w:rsid w:val="006C14B1"/>
    <w:rsid w:val="006C2547"/>
    <w:rsid w:val="006C4E7F"/>
    <w:rsid w:val="006C4F2C"/>
    <w:rsid w:val="006C4FB1"/>
    <w:rsid w:val="006D0187"/>
    <w:rsid w:val="006D024F"/>
    <w:rsid w:val="006D1EA4"/>
    <w:rsid w:val="006D27EC"/>
    <w:rsid w:val="006D453D"/>
    <w:rsid w:val="006D50D1"/>
    <w:rsid w:val="006D53CA"/>
    <w:rsid w:val="006D5860"/>
    <w:rsid w:val="006D5AE6"/>
    <w:rsid w:val="006D634F"/>
    <w:rsid w:val="006E06DD"/>
    <w:rsid w:val="006E0E57"/>
    <w:rsid w:val="006E11BE"/>
    <w:rsid w:val="006E2237"/>
    <w:rsid w:val="006E27CA"/>
    <w:rsid w:val="006E28A9"/>
    <w:rsid w:val="006E338A"/>
    <w:rsid w:val="006E35DD"/>
    <w:rsid w:val="006E618F"/>
    <w:rsid w:val="006F12D9"/>
    <w:rsid w:val="006F252E"/>
    <w:rsid w:val="006F255E"/>
    <w:rsid w:val="006F34AA"/>
    <w:rsid w:val="006F3BC1"/>
    <w:rsid w:val="006F40D0"/>
    <w:rsid w:val="006F6001"/>
    <w:rsid w:val="006F619C"/>
    <w:rsid w:val="00701C07"/>
    <w:rsid w:val="00702C49"/>
    <w:rsid w:val="0070469A"/>
    <w:rsid w:val="00704BEF"/>
    <w:rsid w:val="007069EC"/>
    <w:rsid w:val="00706F94"/>
    <w:rsid w:val="007142C5"/>
    <w:rsid w:val="00715EE3"/>
    <w:rsid w:val="007161E3"/>
    <w:rsid w:val="00717E63"/>
    <w:rsid w:val="00720B78"/>
    <w:rsid w:val="00720E82"/>
    <w:rsid w:val="00721703"/>
    <w:rsid w:val="0072198C"/>
    <w:rsid w:val="00721A99"/>
    <w:rsid w:val="00722FC1"/>
    <w:rsid w:val="007245A3"/>
    <w:rsid w:val="00724ADE"/>
    <w:rsid w:val="0072616B"/>
    <w:rsid w:val="00726215"/>
    <w:rsid w:val="007300FF"/>
    <w:rsid w:val="007306CB"/>
    <w:rsid w:val="007306EA"/>
    <w:rsid w:val="00732733"/>
    <w:rsid w:val="00737C65"/>
    <w:rsid w:val="00742959"/>
    <w:rsid w:val="007461DD"/>
    <w:rsid w:val="007468F5"/>
    <w:rsid w:val="00752617"/>
    <w:rsid w:val="00753673"/>
    <w:rsid w:val="00753A84"/>
    <w:rsid w:val="00753AA6"/>
    <w:rsid w:val="007544E6"/>
    <w:rsid w:val="00754EDF"/>
    <w:rsid w:val="007572C5"/>
    <w:rsid w:val="007573E6"/>
    <w:rsid w:val="00757914"/>
    <w:rsid w:val="007603CE"/>
    <w:rsid w:val="0076180C"/>
    <w:rsid w:val="00761A82"/>
    <w:rsid w:val="00763FF9"/>
    <w:rsid w:val="00764864"/>
    <w:rsid w:val="00770348"/>
    <w:rsid w:val="00770D11"/>
    <w:rsid w:val="007720B3"/>
    <w:rsid w:val="007729B1"/>
    <w:rsid w:val="00775E52"/>
    <w:rsid w:val="00776B26"/>
    <w:rsid w:val="00777364"/>
    <w:rsid w:val="00780054"/>
    <w:rsid w:val="00784CA4"/>
    <w:rsid w:val="00786C9A"/>
    <w:rsid w:val="00787AFF"/>
    <w:rsid w:val="00790958"/>
    <w:rsid w:val="0079180A"/>
    <w:rsid w:val="00791CF7"/>
    <w:rsid w:val="00792FEF"/>
    <w:rsid w:val="00793089"/>
    <w:rsid w:val="00793B24"/>
    <w:rsid w:val="00795FBB"/>
    <w:rsid w:val="0079603D"/>
    <w:rsid w:val="007A1D66"/>
    <w:rsid w:val="007A231F"/>
    <w:rsid w:val="007A5759"/>
    <w:rsid w:val="007A67DE"/>
    <w:rsid w:val="007A7BBD"/>
    <w:rsid w:val="007A7FD9"/>
    <w:rsid w:val="007B0305"/>
    <w:rsid w:val="007B316F"/>
    <w:rsid w:val="007B4777"/>
    <w:rsid w:val="007B47A6"/>
    <w:rsid w:val="007B4854"/>
    <w:rsid w:val="007B4C4B"/>
    <w:rsid w:val="007B5C3B"/>
    <w:rsid w:val="007B6E96"/>
    <w:rsid w:val="007B7452"/>
    <w:rsid w:val="007B7914"/>
    <w:rsid w:val="007C0F69"/>
    <w:rsid w:val="007C1EB8"/>
    <w:rsid w:val="007C26AD"/>
    <w:rsid w:val="007C4D9B"/>
    <w:rsid w:val="007C5036"/>
    <w:rsid w:val="007C67AC"/>
    <w:rsid w:val="007C6822"/>
    <w:rsid w:val="007C7026"/>
    <w:rsid w:val="007C71D7"/>
    <w:rsid w:val="007C7FC7"/>
    <w:rsid w:val="007D11D0"/>
    <w:rsid w:val="007D1275"/>
    <w:rsid w:val="007D3102"/>
    <w:rsid w:val="007D32F6"/>
    <w:rsid w:val="007D3300"/>
    <w:rsid w:val="007D37AE"/>
    <w:rsid w:val="007D39E9"/>
    <w:rsid w:val="007D42BA"/>
    <w:rsid w:val="007D5EA6"/>
    <w:rsid w:val="007D6AC8"/>
    <w:rsid w:val="007E1452"/>
    <w:rsid w:val="007E21CC"/>
    <w:rsid w:val="007E363C"/>
    <w:rsid w:val="007E43C8"/>
    <w:rsid w:val="007E46BF"/>
    <w:rsid w:val="007E7D99"/>
    <w:rsid w:val="007F0516"/>
    <w:rsid w:val="007F1B34"/>
    <w:rsid w:val="007F246B"/>
    <w:rsid w:val="007F5120"/>
    <w:rsid w:val="007F556E"/>
    <w:rsid w:val="007F7F2E"/>
    <w:rsid w:val="0080010F"/>
    <w:rsid w:val="00800B0B"/>
    <w:rsid w:val="0080287F"/>
    <w:rsid w:val="008035F4"/>
    <w:rsid w:val="008036A1"/>
    <w:rsid w:val="008036B4"/>
    <w:rsid w:val="0080767E"/>
    <w:rsid w:val="00810126"/>
    <w:rsid w:val="00810AB5"/>
    <w:rsid w:val="00813CF2"/>
    <w:rsid w:val="00815276"/>
    <w:rsid w:val="008155B8"/>
    <w:rsid w:val="00816FD8"/>
    <w:rsid w:val="00817C16"/>
    <w:rsid w:val="00817DF9"/>
    <w:rsid w:val="00817FED"/>
    <w:rsid w:val="008221AC"/>
    <w:rsid w:val="00823909"/>
    <w:rsid w:val="00823CF5"/>
    <w:rsid w:val="00823DA5"/>
    <w:rsid w:val="00824C24"/>
    <w:rsid w:val="00825231"/>
    <w:rsid w:val="00827132"/>
    <w:rsid w:val="008272C6"/>
    <w:rsid w:val="00827D69"/>
    <w:rsid w:val="008305F8"/>
    <w:rsid w:val="00830B49"/>
    <w:rsid w:val="00830D79"/>
    <w:rsid w:val="008313F4"/>
    <w:rsid w:val="008338EA"/>
    <w:rsid w:val="00834C43"/>
    <w:rsid w:val="00836D8E"/>
    <w:rsid w:val="00840142"/>
    <w:rsid w:val="008435AC"/>
    <w:rsid w:val="00843A56"/>
    <w:rsid w:val="00844E9F"/>
    <w:rsid w:val="0084554B"/>
    <w:rsid w:val="00845EB5"/>
    <w:rsid w:val="00846349"/>
    <w:rsid w:val="00846701"/>
    <w:rsid w:val="00850A39"/>
    <w:rsid w:val="0085231B"/>
    <w:rsid w:val="00853CF2"/>
    <w:rsid w:val="008543A9"/>
    <w:rsid w:val="008548D0"/>
    <w:rsid w:val="00855F02"/>
    <w:rsid w:val="00856EE9"/>
    <w:rsid w:val="00857070"/>
    <w:rsid w:val="0085727F"/>
    <w:rsid w:val="00857A52"/>
    <w:rsid w:val="008603F6"/>
    <w:rsid w:val="00863874"/>
    <w:rsid w:val="00863B01"/>
    <w:rsid w:val="00864B5F"/>
    <w:rsid w:val="00865B19"/>
    <w:rsid w:val="008666FD"/>
    <w:rsid w:val="00870828"/>
    <w:rsid w:val="00870C6E"/>
    <w:rsid w:val="008740F2"/>
    <w:rsid w:val="00874901"/>
    <w:rsid w:val="00875E33"/>
    <w:rsid w:val="0087781B"/>
    <w:rsid w:val="00880E07"/>
    <w:rsid w:val="00882CE6"/>
    <w:rsid w:val="00884652"/>
    <w:rsid w:val="00884A16"/>
    <w:rsid w:val="00884D66"/>
    <w:rsid w:val="00886A19"/>
    <w:rsid w:val="0089117E"/>
    <w:rsid w:val="00892DD5"/>
    <w:rsid w:val="0089419F"/>
    <w:rsid w:val="008A07FC"/>
    <w:rsid w:val="008A091B"/>
    <w:rsid w:val="008A3690"/>
    <w:rsid w:val="008A4B17"/>
    <w:rsid w:val="008A5FA2"/>
    <w:rsid w:val="008B04EA"/>
    <w:rsid w:val="008B0B59"/>
    <w:rsid w:val="008B11E3"/>
    <w:rsid w:val="008B1608"/>
    <w:rsid w:val="008B1B1C"/>
    <w:rsid w:val="008B1CED"/>
    <w:rsid w:val="008B3C60"/>
    <w:rsid w:val="008B3F91"/>
    <w:rsid w:val="008B4B51"/>
    <w:rsid w:val="008B57D7"/>
    <w:rsid w:val="008B609D"/>
    <w:rsid w:val="008B7581"/>
    <w:rsid w:val="008C08EF"/>
    <w:rsid w:val="008C3A46"/>
    <w:rsid w:val="008C3C91"/>
    <w:rsid w:val="008C52C7"/>
    <w:rsid w:val="008C5BDD"/>
    <w:rsid w:val="008C62BA"/>
    <w:rsid w:val="008C7D79"/>
    <w:rsid w:val="008D07A9"/>
    <w:rsid w:val="008D1102"/>
    <w:rsid w:val="008D1500"/>
    <w:rsid w:val="008D1BF7"/>
    <w:rsid w:val="008D2110"/>
    <w:rsid w:val="008D21E3"/>
    <w:rsid w:val="008D2FF7"/>
    <w:rsid w:val="008D4C95"/>
    <w:rsid w:val="008D5758"/>
    <w:rsid w:val="008D67DE"/>
    <w:rsid w:val="008D690F"/>
    <w:rsid w:val="008D69CE"/>
    <w:rsid w:val="008E0B85"/>
    <w:rsid w:val="008E127B"/>
    <w:rsid w:val="008E1DFE"/>
    <w:rsid w:val="008E26AE"/>
    <w:rsid w:val="008E270B"/>
    <w:rsid w:val="008E391D"/>
    <w:rsid w:val="008E3F3B"/>
    <w:rsid w:val="008E49B7"/>
    <w:rsid w:val="008E5DE6"/>
    <w:rsid w:val="008E6BF9"/>
    <w:rsid w:val="008E6D51"/>
    <w:rsid w:val="008E6D74"/>
    <w:rsid w:val="008E79E3"/>
    <w:rsid w:val="008F0839"/>
    <w:rsid w:val="008F137C"/>
    <w:rsid w:val="008F1518"/>
    <w:rsid w:val="008F1E02"/>
    <w:rsid w:val="008F221B"/>
    <w:rsid w:val="008F2C57"/>
    <w:rsid w:val="008F41EC"/>
    <w:rsid w:val="008F440B"/>
    <w:rsid w:val="008F66EB"/>
    <w:rsid w:val="008F73FD"/>
    <w:rsid w:val="00901CB5"/>
    <w:rsid w:val="00901F38"/>
    <w:rsid w:val="00904B57"/>
    <w:rsid w:val="00907E12"/>
    <w:rsid w:val="00910FE3"/>
    <w:rsid w:val="00913A4E"/>
    <w:rsid w:val="009163F0"/>
    <w:rsid w:val="009206FA"/>
    <w:rsid w:val="00920846"/>
    <w:rsid w:val="00920EC7"/>
    <w:rsid w:val="00921319"/>
    <w:rsid w:val="00921390"/>
    <w:rsid w:val="009225A4"/>
    <w:rsid w:val="00922B4E"/>
    <w:rsid w:val="00924E76"/>
    <w:rsid w:val="0092555C"/>
    <w:rsid w:val="00926C87"/>
    <w:rsid w:val="0092731D"/>
    <w:rsid w:val="009310A5"/>
    <w:rsid w:val="00931BED"/>
    <w:rsid w:val="00933B7E"/>
    <w:rsid w:val="00933DE6"/>
    <w:rsid w:val="00934421"/>
    <w:rsid w:val="00934D87"/>
    <w:rsid w:val="0093535A"/>
    <w:rsid w:val="00935E68"/>
    <w:rsid w:val="009365F1"/>
    <w:rsid w:val="009376DF"/>
    <w:rsid w:val="009400F8"/>
    <w:rsid w:val="00940A0F"/>
    <w:rsid w:val="00940A85"/>
    <w:rsid w:val="009425E3"/>
    <w:rsid w:val="00943883"/>
    <w:rsid w:val="009440AC"/>
    <w:rsid w:val="009441F5"/>
    <w:rsid w:val="00950B77"/>
    <w:rsid w:val="00951F8D"/>
    <w:rsid w:val="00952D14"/>
    <w:rsid w:val="00952F21"/>
    <w:rsid w:val="00953146"/>
    <w:rsid w:val="009543F4"/>
    <w:rsid w:val="009568F8"/>
    <w:rsid w:val="00961882"/>
    <w:rsid w:val="00962291"/>
    <w:rsid w:val="0096323C"/>
    <w:rsid w:val="00965959"/>
    <w:rsid w:val="00966177"/>
    <w:rsid w:val="009671A9"/>
    <w:rsid w:val="00967919"/>
    <w:rsid w:val="00967FED"/>
    <w:rsid w:val="0097047E"/>
    <w:rsid w:val="00971E78"/>
    <w:rsid w:val="009738B5"/>
    <w:rsid w:val="0097438F"/>
    <w:rsid w:val="0097468E"/>
    <w:rsid w:val="00977809"/>
    <w:rsid w:val="00982749"/>
    <w:rsid w:val="00982DD4"/>
    <w:rsid w:val="00983E53"/>
    <w:rsid w:val="009856B0"/>
    <w:rsid w:val="00987823"/>
    <w:rsid w:val="009905AA"/>
    <w:rsid w:val="009907A4"/>
    <w:rsid w:val="0099352F"/>
    <w:rsid w:val="00993F45"/>
    <w:rsid w:val="00994E62"/>
    <w:rsid w:val="009952CE"/>
    <w:rsid w:val="00995450"/>
    <w:rsid w:val="009A182B"/>
    <w:rsid w:val="009A26CC"/>
    <w:rsid w:val="009A2AFB"/>
    <w:rsid w:val="009A2B1D"/>
    <w:rsid w:val="009A3E91"/>
    <w:rsid w:val="009A4E2C"/>
    <w:rsid w:val="009A5B61"/>
    <w:rsid w:val="009A6AE7"/>
    <w:rsid w:val="009A6F75"/>
    <w:rsid w:val="009A771D"/>
    <w:rsid w:val="009A7DFE"/>
    <w:rsid w:val="009B06C3"/>
    <w:rsid w:val="009B0CA7"/>
    <w:rsid w:val="009B1365"/>
    <w:rsid w:val="009B25BD"/>
    <w:rsid w:val="009B3114"/>
    <w:rsid w:val="009B3427"/>
    <w:rsid w:val="009B41ED"/>
    <w:rsid w:val="009B67A9"/>
    <w:rsid w:val="009B6FFE"/>
    <w:rsid w:val="009C65E8"/>
    <w:rsid w:val="009C6EB7"/>
    <w:rsid w:val="009D087C"/>
    <w:rsid w:val="009D1049"/>
    <w:rsid w:val="009D10FC"/>
    <w:rsid w:val="009D1809"/>
    <w:rsid w:val="009D2698"/>
    <w:rsid w:val="009D2BD6"/>
    <w:rsid w:val="009D2D18"/>
    <w:rsid w:val="009D36E3"/>
    <w:rsid w:val="009D57E6"/>
    <w:rsid w:val="009D5AC7"/>
    <w:rsid w:val="009D5ADE"/>
    <w:rsid w:val="009D5FAF"/>
    <w:rsid w:val="009E1897"/>
    <w:rsid w:val="009E3290"/>
    <w:rsid w:val="009E3352"/>
    <w:rsid w:val="009E3F7C"/>
    <w:rsid w:val="009E4F75"/>
    <w:rsid w:val="009E51CA"/>
    <w:rsid w:val="009E5A7C"/>
    <w:rsid w:val="009E6EB5"/>
    <w:rsid w:val="009E713C"/>
    <w:rsid w:val="009F103F"/>
    <w:rsid w:val="009F20E8"/>
    <w:rsid w:val="009F26D3"/>
    <w:rsid w:val="009F3A3F"/>
    <w:rsid w:val="009F3FD2"/>
    <w:rsid w:val="009F41D3"/>
    <w:rsid w:val="009F6351"/>
    <w:rsid w:val="00A01B24"/>
    <w:rsid w:val="00A01CDA"/>
    <w:rsid w:val="00A0554E"/>
    <w:rsid w:val="00A0569A"/>
    <w:rsid w:val="00A05C78"/>
    <w:rsid w:val="00A11B88"/>
    <w:rsid w:val="00A12D92"/>
    <w:rsid w:val="00A173B8"/>
    <w:rsid w:val="00A17C36"/>
    <w:rsid w:val="00A2296C"/>
    <w:rsid w:val="00A24F73"/>
    <w:rsid w:val="00A24FE0"/>
    <w:rsid w:val="00A26785"/>
    <w:rsid w:val="00A3313A"/>
    <w:rsid w:val="00A335E2"/>
    <w:rsid w:val="00A3550A"/>
    <w:rsid w:val="00A36C03"/>
    <w:rsid w:val="00A4096C"/>
    <w:rsid w:val="00A41156"/>
    <w:rsid w:val="00A43134"/>
    <w:rsid w:val="00A43193"/>
    <w:rsid w:val="00A440EC"/>
    <w:rsid w:val="00A447B1"/>
    <w:rsid w:val="00A44B0A"/>
    <w:rsid w:val="00A45660"/>
    <w:rsid w:val="00A465E1"/>
    <w:rsid w:val="00A4728C"/>
    <w:rsid w:val="00A47DD3"/>
    <w:rsid w:val="00A5046C"/>
    <w:rsid w:val="00A521FD"/>
    <w:rsid w:val="00A52F00"/>
    <w:rsid w:val="00A53137"/>
    <w:rsid w:val="00A5479B"/>
    <w:rsid w:val="00A60010"/>
    <w:rsid w:val="00A60FC6"/>
    <w:rsid w:val="00A62192"/>
    <w:rsid w:val="00A62DEF"/>
    <w:rsid w:val="00A63E4D"/>
    <w:rsid w:val="00A65142"/>
    <w:rsid w:val="00A667A9"/>
    <w:rsid w:val="00A72755"/>
    <w:rsid w:val="00A7340A"/>
    <w:rsid w:val="00A73C00"/>
    <w:rsid w:val="00A74041"/>
    <w:rsid w:val="00A74589"/>
    <w:rsid w:val="00A74F06"/>
    <w:rsid w:val="00A74FE6"/>
    <w:rsid w:val="00A7602E"/>
    <w:rsid w:val="00A764E1"/>
    <w:rsid w:val="00A764E3"/>
    <w:rsid w:val="00A7650B"/>
    <w:rsid w:val="00A77242"/>
    <w:rsid w:val="00A77FC5"/>
    <w:rsid w:val="00A8073B"/>
    <w:rsid w:val="00A8143F"/>
    <w:rsid w:val="00A81A17"/>
    <w:rsid w:val="00A82C4B"/>
    <w:rsid w:val="00A83AF7"/>
    <w:rsid w:val="00A851E1"/>
    <w:rsid w:val="00A870D5"/>
    <w:rsid w:val="00A87367"/>
    <w:rsid w:val="00A87D92"/>
    <w:rsid w:val="00A90E61"/>
    <w:rsid w:val="00A90ECF"/>
    <w:rsid w:val="00A9116F"/>
    <w:rsid w:val="00A916DD"/>
    <w:rsid w:val="00A91C50"/>
    <w:rsid w:val="00A9547D"/>
    <w:rsid w:val="00A9598F"/>
    <w:rsid w:val="00A96C18"/>
    <w:rsid w:val="00A977C1"/>
    <w:rsid w:val="00A979E8"/>
    <w:rsid w:val="00A97E14"/>
    <w:rsid w:val="00AA037C"/>
    <w:rsid w:val="00AA3714"/>
    <w:rsid w:val="00AA556C"/>
    <w:rsid w:val="00AA68D9"/>
    <w:rsid w:val="00AB170C"/>
    <w:rsid w:val="00AB318B"/>
    <w:rsid w:val="00AB463D"/>
    <w:rsid w:val="00AB5BE5"/>
    <w:rsid w:val="00AB6419"/>
    <w:rsid w:val="00AB6D3C"/>
    <w:rsid w:val="00AB7B00"/>
    <w:rsid w:val="00AC356F"/>
    <w:rsid w:val="00AC40A0"/>
    <w:rsid w:val="00AC4A59"/>
    <w:rsid w:val="00AC6988"/>
    <w:rsid w:val="00AC70A6"/>
    <w:rsid w:val="00AC72BC"/>
    <w:rsid w:val="00AD0971"/>
    <w:rsid w:val="00AD223B"/>
    <w:rsid w:val="00AD235A"/>
    <w:rsid w:val="00AD4AA4"/>
    <w:rsid w:val="00AD51AB"/>
    <w:rsid w:val="00AD5994"/>
    <w:rsid w:val="00AD6301"/>
    <w:rsid w:val="00AD6F76"/>
    <w:rsid w:val="00AE09C0"/>
    <w:rsid w:val="00AE11FF"/>
    <w:rsid w:val="00AE313B"/>
    <w:rsid w:val="00AE32BD"/>
    <w:rsid w:val="00AE53BD"/>
    <w:rsid w:val="00AE5A16"/>
    <w:rsid w:val="00AE72B8"/>
    <w:rsid w:val="00AE78F1"/>
    <w:rsid w:val="00AF1D57"/>
    <w:rsid w:val="00AF2338"/>
    <w:rsid w:val="00AF29AD"/>
    <w:rsid w:val="00AF4B69"/>
    <w:rsid w:val="00AF4FA0"/>
    <w:rsid w:val="00AF62BA"/>
    <w:rsid w:val="00B028A6"/>
    <w:rsid w:val="00B05C50"/>
    <w:rsid w:val="00B05C6E"/>
    <w:rsid w:val="00B05C97"/>
    <w:rsid w:val="00B07202"/>
    <w:rsid w:val="00B075A2"/>
    <w:rsid w:val="00B1088C"/>
    <w:rsid w:val="00B10A91"/>
    <w:rsid w:val="00B12129"/>
    <w:rsid w:val="00B14EF9"/>
    <w:rsid w:val="00B15E5F"/>
    <w:rsid w:val="00B21D0D"/>
    <w:rsid w:val="00B23120"/>
    <w:rsid w:val="00B253DF"/>
    <w:rsid w:val="00B3181E"/>
    <w:rsid w:val="00B31FDD"/>
    <w:rsid w:val="00B33299"/>
    <w:rsid w:val="00B355E7"/>
    <w:rsid w:val="00B35626"/>
    <w:rsid w:val="00B35EA0"/>
    <w:rsid w:val="00B35F10"/>
    <w:rsid w:val="00B368BB"/>
    <w:rsid w:val="00B369B2"/>
    <w:rsid w:val="00B36AC5"/>
    <w:rsid w:val="00B4026F"/>
    <w:rsid w:val="00B41B4A"/>
    <w:rsid w:val="00B43979"/>
    <w:rsid w:val="00B45055"/>
    <w:rsid w:val="00B45539"/>
    <w:rsid w:val="00B46A66"/>
    <w:rsid w:val="00B47F58"/>
    <w:rsid w:val="00B50D68"/>
    <w:rsid w:val="00B52654"/>
    <w:rsid w:val="00B61BF0"/>
    <w:rsid w:val="00B61F11"/>
    <w:rsid w:val="00B624B1"/>
    <w:rsid w:val="00B63010"/>
    <w:rsid w:val="00B6387E"/>
    <w:rsid w:val="00B642AB"/>
    <w:rsid w:val="00B65B97"/>
    <w:rsid w:val="00B65FA3"/>
    <w:rsid w:val="00B679BF"/>
    <w:rsid w:val="00B80865"/>
    <w:rsid w:val="00B80BA3"/>
    <w:rsid w:val="00B81BFD"/>
    <w:rsid w:val="00B81F20"/>
    <w:rsid w:val="00B82531"/>
    <w:rsid w:val="00B82AE8"/>
    <w:rsid w:val="00B82E5D"/>
    <w:rsid w:val="00B84035"/>
    <w:rsid w:val="00B84036"/>
    <w:rsid w:val="00B84FFE"/>
    <w:rsid w:val="00B85621"/>
    <w:rsid w:val="00B85B7F"/>
    <w:rsid w:val="00B85C64"/>
    <w:rsid w:val="00B86078"/>
    <w:rsid w:val="00B86AD8"/>
    <w:rsid w:val="00B8796D"/>
    <w:rsid w:val="00B90B84"/>
    <w:rsid w:val="00B91A46"/>
    <w:rsid w:val="00B9238B"/>
    <w:rsid w:val="00B93633"/>
    <w:rsid w:val="00B95838"/>
    <w:rsid w:val="00B97602"/>
    <w:rsid w:val="00BA0595"/>
    <w:rsid w:val="00BA29B0"/>
    <w:rsid w:val="00BA33D8"/>
    <w:rsid w:val="00BA38F6"/>
    <w:rsid w:val="00BA4792"/>
    <w:rsid w:val="00BB216D"/>
    <w:rsid w:val="00BB2406"/>
    <w:rsid w:val="00BB63D7"/>
    <w:rsid w:val="00BB7B23"/>
    <w:rsid w:val="00BC09FA"/>
    <w:rsid w:val="00BC111E"/>
    <w:rsid w:val="00BC1DFA"/>
    <w:rsid w:val="00BC20A2"/>
    <w:rsid w:val="00BC2497"/>
    <w:rsid w:val="00BC316F"/>
    <w:rsid w:val="00BC5D0F"/>
    <w:rsid w:val="00BC69F8"/>
    <w:rsid w:val="00BC6C94"/>
    <w:rsid w:val="00BC77BD"/>
    <w:rsid w:val="00BC79FF"/>
    <w:rsid w:val="00BD2BFB"/>
    <w:rsid w:val="00BD345C"/>
    <w:rsid w:val="00BD39BE"/>
    <w:rsid w:val="00BD3C8C"/>
    <w:rsid w:val="00BD4D05"/>
    <w:rsid w:val="00BD7B63"/>
    <w:rsid w:val="00BD7C8D"/>
    <w:rsid w:val="00BD7E11"/>
    <w:rsid w:val="00BE0DC5"/>
    <w:rsid w:val="00BE1FD0"/>
    <w:rsid w:val="00BE24DA"/>
    <w:rsid w:val="00BF0455"/>
    <w:rsid w:val="00BF0E6F"/>
    <w:rsid w:val="00BF13B9"/>
    <w:rsid w:val="00BF1C35"/>
    <w:rsid w:val="00BF326A"/>
    <w:rsid w:val="00BF3D55"/>
    <w:rsid w:val="00BF3EEC"/>
    <w:rsid w:val="00BF48DB"/>
    <w:rsid w:val="00BF54B6"/>
    <w:rsid w:val="00BF631F"/>
    <w:rsid w:val="00C00C56"/>
    <w:rsid w:val="00C0134A"/>
    <w:rsid w:val="00C01B46"/>
    <w:rsid w:val="00C0211F"/>
    <w:rsid w:val="00C033BE"/>
    <w:rsid w:val="00C0472B"/>
    <w:rsid w:val="00C04AFA"/>
    <w:rsid w:val="00C04DA8"/>
    <w:rsid w:val="00C04F9D"/>
    <w:rsid w:val="00C05105"/>
    <w:rsid w:val="00C05180"/>
    <w:rsid w:val="00C0741D"/>
    <w:rsid w:val="00C11818"/>
    <w:rsid w:val="00C13BD9"/>
    <w:rsid w:val="00C16D69"/>
    <w:rsid w:val="00C16FBF"/>
    <w:rsid w:val="00C17108"/>
    <w:rsid w:val="00C22D3C"/>
    <w:rsid w:val="00C25B8F"/>
    <w:rsid w:val="00C3004B"/>
    <w:rsid w:val="00C302DA"/>
    <w:rsid w:val="00C32181"/>
    <w:rsid w:val="00C33D3D"/>
    <w:rsid w:val="00C34434"/>
    <w:rsid w:val="00C34472"/>
    <w:rsid w:val="00C344E0"/>
    <w:rsid w:val="00C34B4B"/>
    <w:rsid w:val="00C34B9E"/>
    <w:rsid w:val="00C352C9"/>
    <w:rsid w:val="00C36263"/>
    <w:rsid w:val="00C371C0"/>
    <w:rsid w:val="00C37FE0"/>
    <w:rsid w:val="00C40AD8"/>
    <w:rsid w:val="00C40D50"/>
    <w:rsid w:val="00C43094"/>
    <w:rsid w:val="00C4313E"/>
    <w:rsid w:val="00C44066"/>
    <w:rsid w:val="00C46568"/>
    <w:rsid w:val="00C46E14"/>
    <w:rsid w:val="00C50503"/>
    <w:rsid w:val="00C52642"/>
    <w:rsid w:val="00C53664"/>
    <w:rsid w:val="00C53784"/>
    <w:rsid w:val="00C53E8E"/>
    <w:rsid w:val="00C540D2"/>
    <w:rsid w:val="00C54641"/>
    <w:rsid w:val="00C54CEF"/>
    <w:rsid w:val="00C56907"/>
    <w:rsid w:val="00C56A3B"/>
    <w:rsid w:val="00C57317"/>
    <w:rsid w:val="00C57446"/>
    <w:rsid w:val="00C574CE"/>
    <w:rsid w:val="00C57C4D"/>
    <w:rsid w:val="00C60861"/>
    <w:rsid w:val="00C6289B"/>
    <w:rsid w:val="00C6371D"/>
    <w:rsid w:val="00C655E0"/>
    <w:rsid w:val="00C65893"/>
    <w:rsid w:val="00C65B34"/>
    <w:rsid w:val="00C66375"/>
    <w:rsid w:val="00C6637D"/>
    <w:rsid w:val="00C70FCD"/>
    <w:rsid w:val="00C72A71"/>
    <w:rsid w:val="00C73196"/>
    <w:rsid w:val="00C73EAE"/>
    <w:rsid w:val="00C73F0E"/>
    <w:rsid w:val="00C7489B"/>
    <w:rsid w:val="00C74FC9"/>
    <w:rsid w:val="00C75AC7"/>
    <w:rsid w:val="00C770D2"/>
    <w:rsid w:val="00C806FE"/>
    <w:rsid w:val="00C82FB7"/>
    <w:rsid w:val="00C841CE"/>
    <w:rsid w:val="00C85638"/>
    <w:rsid w:val="00C85649"/>
    <w:rsid w:val="00C85F54"/>
    <w:rsid w:val="00C90D22"/>
    <w:rsid w:val="00C949E0"/>
    <w:rsid w:val="00C96BC9"/>
    <w:rsid w:val="00C97F47"/>
    <w:rsid w:val="00CA0831"/>
    <w:rsid w:val="00CA3AE6"/>
    <w:rsid w:val="00CA4A8B"/>
    <w:rsid w:val="00CA5F76"/>
    <w:rsid w:val="00CA6A44"/>
    <w:rsid w:val="00CA6AAA"/>
    <w:rsid w:val="00CA6D69"/>
    <w:rsid w:val="00CB0394"/>
    <w:rsid w:val="00CB05CA"/>
    <w:rsid w:val="00CB0E1C"/>
    <w:rsid w:val="00CB1562"/>
    <w:rsid w:val="00CB1FBC"/>
    <w:rsid w:val="00CB2B41"/>
    <w:rsid w:val="00CB3985"/>
    <w:rsid w:val="00CB4DC7"/>
    <w:rsid w:val="00CB6758"/>
    <w:rsid w:val="00CB67BA"/>
    <w:rsid w:val="00CB731F"/>
    <w:rsid w:val="00CB7AE1"/>
    <w:rsid w:val="00CC00A7"/>
    <w:rsid w:val="00CC0985"/>
    <w:rsid w:val="00CC2E9A"/>
    <w:rsid w:val="00CC30A3"/>
    <w:rsid w:val="00CC45FF"/>
    <w:rsid w:val="00CC4A6A"/>
    <w:rsid w:val="00CD0041"/>
    <w:rsid w:val="00CD064E"/>
    <w:rsid w:val="00CD2C79"/>
    <w:rsid w:val="00CD5D09"/>
    <w:rsid w:val="00CD5E50"/>
    <w:rsid w:val="00CD6DBD"/>
    <w:rsid w:val="00CE0AD2"/>
    <w:rsid w:val="00CE138A"/>
    <w:rsid w:val="00CE159F"/>
    <w:rsid w:val="00CE17C3"/>
    <w:rsid w:val="00CE1ADC"/>
    <w:rsid w:val="00CE2AE3"/>
    <w:rsid w:val="00CE303E"/>
    <w:rsid w:val="00CE532B"/>
    <w:rsid w:val="00CE55F7"/>
    <w:rsid w:val="00CE5A68"/>
    <w:rsid w:val="00CF02A1"/>
    <w:rsid w:val="00CF1DB6"/>
    <w:rsid w:val="00CF3377"/>
    <w:rsid w:val="00CF3F2A"/>
    <w:rsid w:val="00CF5110"/>
    <w:rsid w:val="00CF55D1"/>
    <w:rsid w:val="00CF6A22"/>
    <w:rsid w:val="00CF7102"/>
    <w:rsid w:val="00CF773F"/>
    <w:rsid w:val="00D019BC"/>
    <w:rsid w:val="00D033A0"/>
    <w:rsid w:val="00D0373B"/>
    <w:rsid w:val="00D0466C"/>
    <w:rsid w:val="00D06306"/>
    <w:rsid w:val="00D071E2"/>
    <w:rsid w:val="00D1003F"/>
    <w:rsid w:val="00D11357"/>
    <w:rsid w:val="00D12204"/>
    <w:rsid w:val="00D133F9"/>
    <w:rsid w:val="00D13FB2"/>
    <w:rsid w:val="00D14F2A"/>
    <w:rsid w:val="00D154F7"/>
    <w:rsid w:val="00D15F1A"/>
    <w:rsid w:val="00D171DD"/>
    <w:rsid w:val="00D2160E"/>
    <w:rsid w:val="00D224F8"/>
    <w:rsid w:val="00D225C6"/>
    <w:rsid w:val="00D31EF2"/>
    <w:rsid w:val="00D33189"/>
    <w:rsid w:val="00D34008"/>
    <w:rsid w:val="00D34526"/>
    <w:rsid w:val="00D3621D"/>
    <w:rsid w:val="00D37CC4"/>
    <w:rsid w:val="00D37DCA"/>
    <w:rsid w:val="00D4078A"/>
    <w:rsid w:val="00D423B7"/>
    <w:rsid w:val="00D43B65"/>
    <w:rsid w:val="00D4456B"/>
    <w:rsid w:val="00D45637"/>
    <w:rsid w:val="00D4595E"/>
    <w:rsid w:val="00D45C3D"/>
    <w:rsid w:val="00D4705C"/>
    <w:rsid w:val="00D521B7"/>
    <w:rsid w:val="00D53431"/>
    <w:rsid w:val="00D53FCF"/>
    <w:rsid w:val="00D54022"/>
    <w:rsid w:val="00D56F2A"/>
    <w:rsid w:val="00D600A8"/>
    <w:rsid w:val="00D60E89"/>
    <w:rsid w:val="00D619D1"/>
    <w:rsid w:val="00D63C0F"/>
    <w:rsid w:val="00D665F3"/>
    <w:rsid w:val="00D66A1E"/>
    <w:rsid w:val="00D671E4"/>
    <w:rsid w:val="00D67A16"/>
    <w:rsid w:val="00D71F55"/>
    <w:rsid w:val="00D7203B"/>
    <w:rsid w:val="00D733DF"/>
    <w:rsid w:val="00D802D9"/>
    <w:rsid w:val="00D81F72"/>
    <w:rsid w:val="00D82B48"/>
    <w:rsid w:val="00D86D81"/>
    <w:rsid w:val="00D9191C"/>
    <w:rsid w:val="00D92EEA"/>
    <w:rsid w:val="00D95C5B"/>
    <w:rsid w:val="00D9662B"/>
    <w:rsid w:val="00D968E8"/>
    <w:rsid w:val="00D97AAA"/>
    <w:rsid w:val="00DA082A"/>
    <w:rsid w:val="00DA097E"/>
    <w:rsid w:val="00DA117A"/>
    <w:rsid w:val="00DA1843"/>
    <w:rsid w:val="00DA1857"/>
    <w:rsid w:val="00DA28A5"/>
    <w:rsid w:val="00DA6A6A"/>
    <w:rsid w:val="00DA6CBC"/>
    <w:rsid w:val="00DA6E99"/>
    <w:rsid w:val="00DA7547"/>
    <w:rsid w:val="00DA7BB0"/>
    <w:rsid w:val="00DB3C2D"/>
    <w:rsid w:val="00DB480E"/>
    <w:rsid w:val="00DB53C0"/>
    <w:rsid w:val="00DB5462"/>
    <w:rsid w:val="00DB7199"/>
    <w:rsid w:val="00DB729B"/>
    <w:rsid w:val="00DC0B42"/>
    <w:rsid w:val="00DC1398"/>
    <w:rsid w:val="00DC1E25"/>
    <w:rsid w:val="00DC306D"/>
    <w:rsid w:val="00DC306F"/>
    <w:rsid w:val="00DC33C9"/>
    <w:rsid w:val="00DC5A14"/>
    <w:rsid w:val="00DC66D8"/>
    <w:rsid w:val="00DC69B1"/>
    <w:rsid w:val="00DD1A9E"/>
    <w:rsid w:val="00DD1B93"/>
    <w:rsid w:val="00DD29F9"/>
    <w:rsid w:val="00DD3B7F"/>
    <w:rsid w:val="00DD46DA"/>
    <w:rsid w:val="00DD47EB"/>
    <w:rsid w:val="00DD6AE5"/>
    <w:rsid w:val="00DD6B15"/>
    <w:rsid w:val="00DE088A"/>
    <w:rsid w:val="00DE0B60"/>
    <w:rsid w:val="00DE1460"/>
    <w:rsid w:val="00DE337B"/>
    <w:rsid w:val="00DE4800"/>
    <w:rsid w:val="00DE536B"/>
    <w:rsid w:val="00DE5D03"/>
    <w:rsid w:val="00DE62CE"/>
    <w:rsid w:val="00DE7E47"/>
    <w:rsid w:val="00DF15C0"/>
    <w:rsid w:val="00DF1654"/>
    <w:rsid w:val="00DF3FAE"/>
    <w:rsid w:val="00DF4217"/>
    <w:rsid w:val="00DF4314"/>
    <w:rsid w:val="00DF4A24"/>
    <w:rsid w:val="00DF551B"/>
    <w:rsid w:val="00DF6F31"/>
    <w:rsid w:val="00E00616"/>
    <w:rsid w:val="00E046BE"/>
    <w:rsid w:val="00E0640E"/>
    <w:rsid w:val="00E0661B"/>
    <w:rsid w:val="00E06E72"/>
    <w:rsid w:val="00E079D2"/>
    <w:rsid w:val="00E107C7"/>
    <w:rsid w:val="00E10CC7"/>
    <w:rsid w:val="00E11CA0"/>
    <w:rsid w:val="00E12F68"/>
    <w:rsid w:val="00E1373A"/>
    <w:rsid w:val="00E1796C"/>
    <w:rsid w:val="00E20922"/>
    <w:rsid w:val="00E21BEE"/>
    <w:rsid w:val="00E2210E"/>
    <w:rsid w:val="00E23CAD"/>
    <w:rsid w:val="00E24434"/>
    <w:rsid w:val="00E25BC5"/>
    <w:rsid w:val="00E27F39"/>
    <w:rsid w:val="00E30772"/>
    <w:rsid w:val="00E31221"/>
    <w:rsid w:val="00E317DF"/>
    <w:rsid w:val="00E403B5"/>
    <w:rsid w:val="00E405FC"/>
    <w:rsid w:val="00E43D19"/>
    <w:rsid w:val="00E45DB9"/>
    <w:rsid w:val="00E4606E"/>
    <w:rsid w:val="00E47704"/>
    <w:rsid w:val="00E47C73"/>
    <w:rsid w:val="00E507AD"/>
    <w:rsid w:val="00E51128"/>
    <w:rsid w:val="00E5253C"/>
    <w:rsid w:val="00E533EE"/>
    <w:rsid w:val="00E53C1A"/>
    <w:rsid w:val="00E548DD"/>
    <w:rsid w:val="00E553F2"/>
    <w:rsid w:val="00E57260"/>
    <w:rsid w:val="00E57F57"/>
    <w:rsid w:val="00E60881"/>
    <w:rsid w:val="00E61520"/>
    <w:rsid w:val="00E61BED"/>
    <w:rsid w:val="00E61D35"/>
    <w:rsid w:val="00E62A4A"/>
    <w:rsid w:val="00E651E3"/>
    <w:rsid w:val="00E664E0"/>
    <w:rsid w:val="00E66806"/>
    <w:rsid w:val="00E679D6"/>
    <w:rsid w:val="00E708AF"/>
    <w:rsid w:val="00E70DCF"/>
    <w:rsid w:val="00E71DC5"/>
    <w:rsid w:val="00E72057"/>
    <w:rsid w:val="00E74452"/>
    <w:rsid w:val="00E7516D"/>
    <w:rsid w:val="00E7692B"/>
    <w:rsid w:val="00E77938"/>
    <w:rsid w:val="00E77B5A"/>
    <w:rsid w:val="00E81675"/>
    <w:rsid w:val="00E81B48"/>
    <w:rsid w:val="00E82D4A"/>
    <w:rsid w:val="00E83112"/>
    <w:rsid w:val="00E861DF"/>
    <w:rsid w:val="00E8754A"/>
    <w:rsid w:val="00E916D5"/>
    <w:rsid w:val="00E9196F"/>
    <w:rsid w:val="00E91D3B"/>
    <w:rsid w:val="00E91E35"/>
    <w:rsid w:val="00E91F00"/>
    <w:rsid w:val="00E91FBE"/>
    <w:rsid w:val="00E94656"/>
    <w:rsid w:val="00E94FCE"/>
    <w:rsid w:val="00E95532"/>
    <w:rsid w:val="00E97724"/>
    <w:rsid w:val="00EA0A68"/>
    <w:rsid w:val="00EA0BE2"/>
    <w:rsid w:val="00EA1219"/>
    <w:rsid w:val="00EA20FB"/>
    <w:rsid w:val="00EA2208"/>
    <w:rsid w:val="00EA25DF"/>
    <w:rsid w:val="00EA2639"/>
    <w:rsid w:val="00EA31AF"/>
    <w:rsid w:val="00EA31D7"/>
    <w:rsid w:val="00EA3548"/>
    <w:rsid w:val="00EA3F07"/>
    <w:rsid w:val="00EA4C2E"/>
    <w:rsid w:val="00EA5688"/>
    <w:rsid w:val="00EA60F6"/>
    <w:rsid w:val="00EB0EB0"/>
    <w:rsid w:val="00EB1E99"/>
    <w:rsid w:val="00EB2DE7"/>
    <w:rsid w:val="00EB4C73"/>
    <w:rsid w:val="00EB4D25"/>
    <w:rsid w:val="00EB645C"/>
    <w:rsid w:val="00EB6FFC"/>
    <w:rsid w:val="00EB70FF"/>
    <w:rsid w:val="00EC0008"/>
    <w:rsid w:val="00EC0790"/>
    <w:rsid w:val="00EC0EEE"/>
    <w:rsid w:val="00EC20FE"/>
    <w:rsid w:val="00EC25A6"/>
    <w:rsid w:val="00EC2C5C"/>
    <w:rsid w:val="00EC4467"/>
    <w:rsid w:val="00EC4F8E"/>
    <w:rsid w:val="00EC4FE3"/>
    <w:rsid w:val="00EC57CB"/>
    <w:rsid w:val="00ED02B9"/>
    <w:rsid w:val="00ED0A7D"/>
    <w:rsid w:val="00ED23C3"/>
    <w:rsid w:val="00ED264D"/>
    <w:rsid w:val="00ED2DA4"/>
    <w:rsid w:val="00ED3186"/>
    <w:rsid w:val="00ED5C97"/>
    <w:rsid w:val="00ED5DBC"/>
    <w:rsid w:val="00ED61C5"/>
    <w:rsid w:val="00ED6D26"/>
    <w:rsid w:val="00ED6EB4"/>
    <w:rsid w:val="00ED7651"/>
    <w:rsid w:val="00EE07F8"/>
    <w:rsid w:val="00EE2938"/>
    <w:rsid w:val="00EE4098"/>
    <w:rsid w:val="00EE643B"/>
    <w:rsid w:val="00EE78EC"/>
    <w:rsid w:val="00EF07E3"/>
    <w:rsid w:val="00EF237C"/>
    <w:rsid w:val="00EF2471"/>
    <w:rsid w:val="00EF44ED"/>
    <w:rsid w:val="00F004FD"/>
    <w:rsid w:val="00F01456"/>
    <w:rsid w:val="00F03A8E"/>
    <w:rsid w:val="00F03DC5"/>
    <w:rsid w:val="00F05ADE"/>
    <w:rsid w:val="00F064A7"/>
    <w:rsid w:val="00F075DC"/>
    <w:rsid w:val="00F11D14"/>
    <w:rsid w:val="00F128AB"/>
    <w:rsid w:val="00F128FF"/>
    <w:rsid w:val="00F14CE8"/>
    <w:rsid w:val="00F17E08"/>
    <w:rsid w:val="00F20672"/>
    <w:rsid w:val="00F21FBD"/>
    <w:rsid w:val="00F22469"/>
    <w:rsid w:val="00F23BE6"/>
    <w:rsid w:val="00F2458F"/>
    <w:rsid w:val="00F26645"/>
    <w:rsid w:val="00F26E4E"/>
    <w:rsid w:val="00F272E8"/>
    <w:rsid w:val="00F30DFC"/>
    <w:rsid w:val="00F31907"/>
    <w:rsid w:val="00F32B30"/>
    <w:rsid w:val="00F33E5D"/>
    <w:rsid w:val="00F342B3"/>
    <w:rsid w:val="00F34E87"/>
    <w:rsid w:val="00F35E6B"/>
    <w:rsid w:val="00F360ED"/>
    <w:rsid w:val="00F40057"/>
    <w:rsid w:val="00F418C5"/>
    <w:rsid w:val="00F41D61"/>
    <w:rsid w:val="00F4229E"/>
    <w:rsid w:val="00F43CFE"/>
    <w:rsid w:val="00F43D3B"/>
    <w:rsid w:val="00F43EF5"/>
    <w:rsid w:val="00F4473F"/>
    <w:rsid w:val="00F45133"/>
    <w:rsid w:val="00F45424"/>
    <w:rsid w:val="00F47436"/>
    <w:rsid w:val="00F52240"/>
    <w:rsid w:val="00F5341F"/>
    <w:rsid w:val="00F54705"/>
    <w:rsid w:val="00F54A41"/>
    <w:rsid w:val="00F554C6"/>
    <w:rsid w:val="00F55990"/>
    <w:rsid w:val="00F56B6F"/>
    <w:rsid w:val="00F57864"/>
    <w:rsid w:val="00F619E0"/>
    <w:rsid w:val="00F61B5C"/>
    <w:rsid w:val="00F629CB"/>
    <w:rsid w:val="00F6481C"/>
    <w:rsid w:val="00F65512"/>
    <w:rsid w:val="00F65BED"/>
    <w:rsid w:val="00F66D91"/>
    <w:rsid w:val="00F70015"/>
    <w:rsid w:val="00F70588"/>
    <w:rsid w:val="00F7361D"/>
    <w:rsid w:val="00F736F1"/>
    <w:rsid w:val="00F73D61"/>
    <w:rsid w:val="00F764C5"/>
    <w:rsid w:val="00F77540"/>
    <w:rsid w:val="00F817FE"/>
    <w:rsid w:val="00F81D37"/>
    <w:rsid w:val="00F829A9"/>
    <w:rsid w:val="00F85D2D"/>
    <w:rsid w:val="00F866AF"/>
    <w:rsid w:val="00F86AD4"/>
    <w:rsid w:val="00F87098"/>
    <w:rsid w:val="00F90B1B"/>
    <w:rsid w:val="00F91D93"/>
    <w:rsid w:val="00F9221C"/>
    <w:rsid w:val="00F947BB"/>
    <w:rsid w:val="00F94D0A"/>
    <w:rsid w:val="00F95093"/>
    <w:rsid w:val="00F96B0E"/>
    <w:rsid w:val="00F97BDE"/>
    <w:rsid w:val="00FA066F"/>
    <w:rsid w:val="00FA1C1B"/>
    <w:rsid w:val="00FA1C4D"/>
    <w:rsid w:val="00FA4577"/>
    <w:rsid w:val="00FA59A4"/>
    <w:rsid w:val="00FA611E"/>
    <w:rsid w:val="00FA6433"/>
    <w:rsid w:val="00FA6E58"/>
    <w:rsid w:val="00FA73E8"/>
    <w:rsid w:val="00FA74A1"/>
    <w:rsid w:val="00FA767B"/>
    <w:rsid w:val="00FA7C73"/>
    <w:rsid w:val="00FB14BB"/>
    <w:rsid w:val="00FB208D"/>
    <w:rsid w:val="00FB24B7"/>
    <w:rsid w:val="00FB26A2"/>
    <w:rsid w:val="00FB2F2B"/>
    <w:rsid w:val="00FB30B2"/>
    <w:rsid w:val="00FB4C78"/>
    <w:rsid w:val="00FB59FE"/>
    <w:rsid w:val="00FB71E2"/>
    <w:rsid w:val="00FB7624"/>
    <w:rsid w:val="00FC19C4"/>
    <w:rsid w:val="00FC1D30"/>
    <w:rsid w:val="00FC2226"/>
    <w:rsid w:val="00FC2486"/>
    <w:rsid w:val="00FC3C88"/>
    <w:rsid w:val="00FC409A"/>
    <w:rsid w:val="00FC414E"/>
    <w:rsid w:val="00FC5269"/>
    <w:rsid w:val="00FC66BB"/>
    <w:rsid w:val="00FD03C4"/>
    <w:rsid w:val="00FD105C"/>
    <w:rsid w:val="00FD20C7"/>
    <w:rsid w:val="00FD2D4D"/>
    <w:rsid w:val="00FD3F29"/>
    <w:rsid w:val="00FD5389"/>
    <w:rsid w:val="00FD5B08"/>
    <w:rsid w:val="00FD5E05"/>
    <w:rsid w:val="00FD79B7"/>
    <w:rsid w:val="00FE2EC4"/>
    <w:rsid w:val="00FE5AF2"/>
    <w:rsid w:val="00FE6B99"/>
    <w:rsid w:val="00FE748F"/>
    <w:rsid w:val="00FF005F"/>
    <w:rsid w:val="00FF1BDB"/>
    <w:rsid w:val="00FF1F16"/>
    <w:rsid w:val="00FF2308"/>
    <w:rsid w:val="00FF268F"/>
    <w:rsid w:val="00FF375D"/>
    <w:rsid w:val="00FF3FAC"/>
    <w:rsid w:val="00FF3FF5"/>
    <w:rsid w:val="00FF428F"/>
    <w:rsid w:val="00FF4294"/>
    <w:rsid w:val="00FF4E51"/>
    <w:rsid w:val="00FF52CA"/>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0773AEB"/>
  <w15:docId w15:val="{ECB5987F-9969-458F-884C-66CB626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31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838"/>
    <w:pPr>
      <w:ind w:leftChars="400" w:left="840"/>
    </w:pPr>
  </w:style>
  <w:style w:type="paragraph" w:styleId="a5">
    <w:name w:val="header"/>
    <w:basedOn w:val="a"/>
    <w:link w:val="a6"/>
    <w:uiPriority w:val="99"/>
    <w:unhideWhenUsed/>
    <w:rsid w:val="006B485B"/>
    <w:pPr>
      <w:tabs>
        <w:tab w:val="center" w:pos="4252"/>
        <w:tab w:val="right" w:pos="8504"/>
      </w:tabs>
      <w:snapToGrid w:val="0"/>
    </w:pPr>
  </w:style>
  <w:style w:type="character" w:customStyle="1" w:styleId="a6">
    <w:name w:val="ヘッダー (文字)"/>
    <w:basedOn w:val="a0"/>
    <w:link w:val="a5"/>
    <w:uiPriority w:val="99"/>
    <w:rsid w:val="006B485B"/>
    <w:rPr>
      <w:rFonts w:asciiTheme="minorEastAsia"/>
      <w:sz w:val="24"/>
    </w:rPr>
  </w:style>
  <w:style w:type="paragraph" w:styleId="a7">
    <w:name w:val="footer"/>
    <w:basedOn w:val="a"/>
    <w:link w:val="a8"/>
    <w:uiPriority w:val="99"/>
    <w:unhideWhenUsed/>
    <w:rsid w:val="006B485B"/>
    <w:pPr>
      <w:tabs>
        <w:tab w:val="center" w:pos="4252"/>
        <w:tab w:val="right" w:pos="8504"/>
      </w:tabs>
      <w:snapToGrid w:val="0"/>
    </w:pPr>
  </w:style>
  <w:style w:type="character" w:customStyle="1" w:styleId="a8">
    <w:name w:val="フッター (文字)"/>
    <w:basedOn w:val="a0"/>
    <w:link w:val="a7"/>
    <w:uiPriority w:val="99"/>
    <w:rsid w:val="006B485B"/>
    <w:rPr>
      <w:rFonts w:asciiTheme="minorEastAsia"/>
      <w:sz w:val="24"/>
    </w:rPr>
  </w:style>
  <w:style w:type="paragraph" w:styleId="a9">
    <w:name w:val="Balloon Text"/>
    <w:basedOn w:val="a"/>
    <w:link w:val="aa"/>
    <w:uiPriority w:val="99"/>
    <w:semiHidden/>
    <w:unhideWhenUsed/>
    <w:rsid w:val="000C5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1E0B-B15F-4474-9347-C719E317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山口県庁</dc:creator>
  <cp:lastModifiedBy>山梨県</cp:lastModifiedBy>
  <cp:revision>30</cp:revision>
  <cp:lastPrinted>2024-09-12T09:22:00Z</cp:lastPrinted>
  <dcterms:created xsi:type="dcterms:W3CDTF">2024-09-05T08:30:00Z</dcterms:created>
  <dcterms:modified xsi:type="dcterms:W3CDTF">2025-08-20T08:24:00Z</dcterms:modified>
</cp:coreProperties>
</file>