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0BC3" w14:textId="77777777" w:rsidR="00B143CC" w:rsidRPr="00B143CC" w:rsidRDefault="00B143CC" w:rsidP="00B143CC">
      <w:pPr>
        <w:autoSpaceDE/>
        <w:autoSpaceDN/>
        <w:adjustRightInd/>
        <w:jc w:val="both"/>
        <w:rPr>
          <w:rFonts w:hAnsi="ＭＳ 明朝"/>
          <w:kern w:val="2"/>
          <w:sz w:val="24"/>
          <w:szCs w:val="24"/>
        </w:rPr>
      </w:pPr>
      <w:r w:rsidRPr="00B143CC">
        <w:rPr>
          <w:rFonts w:hAnsi="ＭＳ 明朝" w:hint="eastAsia"/>
          <w:kern w:val="2"/>
          <w:sz w:val="24"/>
          <w:szCs w:val="24"/>
        </w:rPr>
        <w:t>（様式３）</w:t>
      </w:r>
    </w:p>
    <w:p w14:paraId="659FFBB9" w14:textId="77777777" w:rsidR="00B143CC" w:rsidRPr="00B143CC" w:rsidRDefault="00B143CC" w:rsidP="00B143CC">
      <w:pPr>
        <w:autoSpaceDE/>
        <w:autoSpaceDN/>
        <w:adjustRightInd/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B143CC">
        <w:rPr>
          <w:rFonts w:ascii="ＭＳ ゴシック" w:eastAsia="ＭＳ ゴシック" w:hAnsi="ＭＳ ゴシック" w:hint="eastAsia"/>
          <w:kern w:val="2"/>
          <w:sz w:val="24"/>
          <w:szCs w:val="24"/>
        </w:rPr>
        <w:t>令和　　年 　月 　日</w:t>
      </w:r>
    </w:p>
    <w:p w14:paraId="4588D7C6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b/>
          <w:kern w:val="2"/>
          <w:sz w:val="24"/>
          <w:szCs w:val="24"/>
        </w:rPr>
      </w:pPr>
    </w:p>
    <w:p w14:paraId="2DCAB287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9"/>
      </w:tblGrid>
      <w:tr w:rsidR="00B143CC" w:rsidRPr="00B143CC" w14:paraId="54C18781" w14:textId="77777777" w:rsidTr="00DA697B">
        <w:trPr>
          <w:trHeight w:val="645"/>
        </w:trPr>
        <w:tc>
          <w:tcPr>
            <w:tcW w:w="8729" w:type="dxa"/>
            <w:shd w:val="clear" w:color="auto" w:fill="auto"/>
          </w:tcPr>
          <w:p w14:paraId="542FB896" w14:textId="6820CC2E" w:rsidR="00B143CC" w:rsidRPr="00B143CC" w:rsidRDefault="008552F0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 w:rsidRPr="008552F0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山梨県</w:t>
            </w:r>
            <w:r w:rsidR="005A41DD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福祉保健部健康増進課心の健康</w:t>
            </w:r>
            <w:r w:rsidRPr="008552F0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担当</w:t>
            </w:r>
            <w:r w:rsidR="00B143CC" w:rsidRPr="00B143CC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宛</w:t>
            </w:r>
            <w:r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 xml:space="preserve">　</w:t>
            </w:r>
            <w:r w:rsidR="00B143CC" w:rsidRPr="00B143CC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電子メールで送信すること</w:t>
            </w:r>
          </w:p>
          <w:p w14:paraId="45C940A3" w14:textId="504A7B50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 w:rsidRPr="00B143CC"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  <w:t>E-mail</w:t>
            </w:r>
            <w:r w:rsidRPr="00B143CC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：</w:t>
            </w:r>
            <w:r w:rsidR="00CA4A8F" w:rsidRPr="00CA4A8F"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  <w:t>kenko-zsn</w:t>
            </w:r>
            <w:r w:rsidR="008552F0" w:rsidRPr="008552F0"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  <w:t>@pref.yamanashi.lg.jp</w:t>
            </w:r>
          </w:p>
        </w:tc>
      </w:tr>
    </w:tbl>
    <w:p w14:paraId="1F7834FC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b/>
          <w:kern w:val="2"/>
          <w:sz w:val="24"/>
          <w:szCs w:val="24"/>
        </w:rPr>
      </w:pPr>
    </w:p>
    <w:p w14:paraId="61956835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kern w:val="2"/>
          <w:sz w:val="24"/>
          <w:szCs w:val="24"/>
        </w:rPr>
      </w:pPr>
    </w:p>
    <w:p w14:paraId="77FE22C1" w14:textId="6D9901B7" w:rsidR="005A41DD" w:rsidRPr="008552F0" w:rsidRDefault="008552F0" w:rsidP="005A41DD">
      <w:pPr>
        <w:autoSpaceDE/>
        <w:autoSpaceDN/>
        <w:adjustRightInd/>
        <w:ind w:firstLineChars="700" w:firstLine="1687"/>
        <w:rPr>
          <w:rFonts w:ascii="ＭＳ ゴシック" w:eastAsia="ＭＳ ゴシック" w:hAnsi="ＭＳ ゴシック"/>
          <w:b/>
          <w:sz w:val="24"/>
          <w:szCs w:val="24"/>
        </w:rPr>
      </w:pPr>
      <w:r w:rsidRPr="008552F0">
        <w:rPr>
          <w:rFonts w:ascii="ＭＳ ゴシック" w:eastAsia="ＭＳ ゴシック" w:hAnsi="ＭＳ ゴシック" w:hint="eastAsia"/>
          <w:b/>
          <w:sz w:val="24"/>
          <w:szCs w:val="24"/>
        </w:rPr>
        <w:t>令和６年度</w:t>
      </w:r>
      <w:r w:rsidR="005A41DD" w:rsidRPr="005A41DD">
        <w:rPr>
          <w:rFonts w:ascii="ＭＳ ゴシック" w:eastAsia="ＭＳ ゴシック" w:hAnsi="ＭＳ ゴシック" w:hint="eastAsia"/>
          <w:b/>
          <w:sz w:val="24"/>
          <w:szCs w:val="24"/>
        </w:rPr>
        <w:t>ひ</w:t>
      </w:r>
      <w:bookmarkStart w:id="0" w:name="_Hlk168650687"/>
      <w:r w:rsidR="005A41DD" w:rsidRPr="005A41DD">
        <w:rPr>
          <w:rFonts w:ascii="ＭＳ ゴシック" w:eastAsia="ＭＳ ゴシック" w:hAnsi="ＭＳ ゴシック" w:hint="eastAsia"/>
          <w:b/>
          <w:sz w:val="24"/>
          <w:szCs w:val="24"/>
        </w:rPr>
        <w:t>きこもり支援メタバースプラットフォーム運営</w:t>
      </w:r>
      <w:bookmarkEnd w:id="0"/>
    </w:p>
    <w:p w14:paraId="3BCBB017" w14:textId="11CB037B" w:rsidR="00B143CC" w:rsidRPr="00B143CC" w:rsidRDefault="008552F0" w:rsidP="008552F0">
      <w:pPr>
        <w:autoSpaceDE/>
        <w:autoSpaceDN/>
        <w:adjustRightInd/>
        <w:ind w:firstLineChars="700" w:firstLine="1687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 w:rsidRPr="008552F0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B143CC" w:rsidRPr="00B143CC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に係る質問票</w:t>
      </w:r>
    </w:p>
    <w:p w14:paraId="102F3F58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kern w:val="2"/>
          <w:sz w:val="24"/>
          <w:szCs w:val="24"/>
        </w:rPr>
      </w:pPr>
    </w:p>
    <w:p w14:paraId="7F9DD667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kern w:val="2"/>
          <w:sz w:val="24"/>
          <w:szCs w:val="24"/>
        </w:rPr>
      </w:pPr>
    </w:p>
    <w:p w14:paraId="6537198A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kern w:val="2"/>
          <w:sz w:val="24"/>
          <w:szCs w:val="24"/>
        </w:rPr>
      </w:pPr>
    </w:p>
    <w:p w14:paraId="0DDBA12C" w14:textId="6B6B40AF" w:rsidR="00B143CC" w:rsidRPr="00B143CC" w:rsidRDefault="008552F0" w:rsidP="008552F0">
      <w:pPr>
        <w:wordWrap w:val="0"/>
        <w:autoSpaceDE/>
        <w:autoSpaceDN/>
        <w:adjustRightInd/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団　体　</w:t>
      </w:r>
      <w:r w:rsidR="00B143CC" w:rsidRPr="008552F0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B143CC" w:rsidRPr="00B143C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3DC2C6E3" w14:textId="77777777" w:rsidR="00B143CC" w:rsidRPr="00B143CC" w:rsidRDefault="00B143CC" w:rsidP="00B143CC">
      <w:pPr>
        <w:wordWrap w:val="0"/>
        <w:autoSpaceDE/>
        <w:autoSpaceDN/>
        <w:adjustRightInd/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B143C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所属部署名　　　　　　　　　　　　　　　</w:t>
      </w:r>
    </w:p>
    <w:p w14:paraId="7454CB41" w14:textId="77777777" w:rsidR="00B143CC" w:rsidRPr="00B143CC" w:rsidRDefault="00B143CC" w:rsidP="00B143CC">
      <w:pPr>
        <w:wordWrap w:val="0"/>
        <w:autoSpaceDE/>
        <w:autoSpaceDN/>
        <w:adjustRightInd/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B143C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質問者氏名　　　　　　　　　　　　　　　</w:t>
      </w:r>
    </w:p>
    <w:p w14:paraId="3396C1A6" w14:textId="2C5396BA" w:rsidR="00B143CC" w:rsidRPr="00B143CC" w:rsidRDefault="00B143CC" w:rsidP="005A41DD">
      <w:pPr>
        <w:wordWrap w:val="0"/>
        <w:autoSpaceDE/>
        <w:autoSpaceDN/>
        <w:adjustRightInd/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B143CC">
        <w:rPr>
          <w:rFonts w:ascii="ＭＳ ゴシック" w:eastAsia="ＭＳ ゴシック" w:hAnsi="ＭＳ ゴシック" w:hint="eastAsia"/>
          <w:sz w:val="24"/>
          <w:szCs w:val="24"/>
        </w:rPr>
        <w:t xml:space="preserve">Ｔ　Ｅ　Ｌ　　　　　　　　　　　　　　　</w:t>
      </w:r>
    </w:p>
    <w:p w14:paraId="398FC65C" w14:textId="77777777" w:rsidR="00B143CC" w:rsidRPr="00B143CC" w:rsidRDefault="00B143CC" w:rsidP="00B143CC">
      <w:pPr>
        <w:wordWrap w:val="0"/>
        <w:autoSpaceDE/>
        <w:autoSpaceDN/>
        <w:adjustRightInd/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B143CC">
        <w:rPr>
          <w:rFonts w:ascii="ＭＳ ゴシック" w:eastAsia="ＭＳ ゴシック" w:hAnsi="ＭＳ ゴシック" w:hint="eastAsia"/>
          <w:spacing w:val="95"/>
          <w:sz w:val="24"/>
          <w:szCs w:val="24"/>
          <w:fitText w:val="1200" w:id="-1257545983"/>
        </w:rPr>
        <w:t>E</w:t>
      </w:r>
      <w:r w:rsidRPr="00B143CC">
        <w:rPr>
          <w:rFonts w:ascii="ＭＳ ゴシック" w:eastAsia="ＭＳ ゴシック" w:hAnsi="ＭＳ ゴシック"/>
          <w:spacing w:val="95"/>
          <w:sz w:val="24"/>
          <w:szCs w:val="24"/>
          <w:fitText w:val="1200" w:id="-1257545983"/>
        </w:rPr>
        <w:t>-mai</w:t>
      </w:r>
      <w:r w:rsidRPr="00B143CC">
        <w:rPr>
          <w:rFonts w:ascii="ＭＳ ゴシック" w:eastAsia="ＭＳ ゴシック" w:hAnsi="ＭＳ ゴシック"/>
          <w:spacing w:val="5"/>
          <w:sz w:val="24"/>
          <w:szCs w:val="24"/>
          <w:fitText w:val="1200" w:id="-1257545983"/>
        </w:rPr>
        <w:t>l</w:t>
      </w:r>
      <w:r w:rsidRPr="00B143C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5BB99515" w14:textId="77777777" w:rsidR="00B143CC" w:rsidRPr="00B143CC" w:rsidRDefault="00B143CC" w:rsidP="00B143CC">
      <w:pPr>
        <w:autoSpaceDE/>
        <w:autoSpaceDN/>
        <w:adjustRightInd/>
        <w:jc w:val="both"/>
        <w:rPr>
          <w:rFonts w:ascii="ＭＳ ゴシック" w:eastAsia="ＭＳ ゴシック" w:hAnsi="ＭＳ ゴシック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143CC" w:rsidRPr="00B143CC" w14:paraId="1030C339" w14:textId="77777777" w:rsidTr="0017470A">
        <w:tc>
          <w:tcPr>
            <w:tcW w:w="5000" w:type="pct"/>
            <w:shd w:val="clear" w:color="auto" w:fill="auto"/>
          </w:tcPr>
          <w:p w14:paraId="7999226A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43C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【質問の内容】</w:t>
            </w:r>
          </w:p>
          <w:p w14:paraId="02CA29E8" w14:textId="77777777" w:rsidR="00B143CC" w:rsidRPr="00B143CC" w:rsidRDefault="00B143CC" w:rsidP="00B143CC">
            <w:pPr>
              <w:autoSpaceDE/>
              <w:autoSpaceDN/>
              <w:adjustRightInd/>
              <w:ind w:leftChars="100" w:left="420" w:hangingChars="100" w:hanging="210"/>
              <w:jc w:val="both"/>
              <w:rPr>
                <w:rFonts w:ascii="ＭＳ ゴシック" w:eastAsia="ＭＳ ゴシック" w:hAnsi="ＭＳ ゴシック"/>
                <w:kern w:val="2"/>
              </w:rPr>
            </w:pPr>
            <w:r w:rsidRPr="00B143CC">
              <w:rPr>
                <w:rFonts w:ascii="ＭＳ ゴシック" w:eastAsia="ＭＳ ゴシック" w:hAnsi="ＭＳ ゴシック" w:hint="eastAsia"/>
                <w:kern w:val="2"/>
              </w:rPr>
              <w:t>※質問の先頭には、「企画提案募集要項」、「仕様書」等の別とページ及び項番等を明示すること。</w:t>
            </w:r>
          </w:p>
          <w:p w14:paraId="20B66441" w14:textId="77777777" w:rsidR="00B143CC" w:rsidRPr="00B143CC" w:rsidRDefault="00B143CC" w:rsidP="00B143CC">
            <w:pPr>
              <w:autoSpaceDE/>
              <w:autoSpaceDN/>
              <w:adjustRightInd/>
              <w:ind w:leftChars="100" w:left="420" w:hangingChars="100" w:hanging="210"/>
              <w:jc w:val="both"/>
              <w:rPr>
                <w:rFonts w:ascii="ＭＳ ゴシック" w:eastAsia="ＭＳ ゴシック" w:hAnsi="ＭＳ ゴシック"/>
                <w:kern w:val="2"/>
              </w:rPr>
            </w:pPr>
            <w:r w:rsidRPr="00B143CC">
              <w:rPr>
                <w:rFonts w:ascii="ＭＳ ゴシック" w:eastAsia="ＭＳ ゴシック" w:hAnsi="ＭＳ ゴシック" w:hint="eastAsia"/>
                <w:kern w:val="2"/>
              </w:rPr>
              <w:t>※質問内容は、事項ごとに別葉で作成するとともに、簡潔・明瞭に記載すること。</w:t>
            </w:r>
          </w:p>
        </w:tc>
      </w:tr>
      <w:tr w:rsidR="00B143CC" w:rsidRPr="00B143CC" w14:paraId="56963364" w14:textId="77777777" w:rsidTr="0017470A">
        <w:tc>
          <w:tcPr>
            <w:tcW w:w="5000" w:type="pct"/>
            <w:shd w:val="clear" w:color="auto" w:fill="auto"/>
          </w:tcPr>
          <w:p w14:paraId="39BE0F44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4B5C67F6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330D346A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1CA09D81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58C70CEB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67476FE8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3A9CFDA2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33BB0E56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2A21D4F5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6EF37B11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0DC520A2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5E81983A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2CB9DDCF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717F27E3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362A1990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14:paraId="08238AF3" w14:textId="77777777" w:rsidR="00B143CC" w:rsidRPr="00B143CC" w:rsidRDefault="00B143CC" w:rsidP="00B143CC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3E90582C" w14:textId="73E76961" w:rsidR="00B7635E" w:rsidRPr="004F5A6C" w:rsidRDefault="00B7635E" w:rsidP="004F5A6C">
      <w:pPr>
        <w:rPr>
          <w:rFonts w:hint="eastAsia"/>
          <w:sz w:val="24"/>
          <w:szCs w:val="24"/>
        </w:rPr>
      </w:pPr>
    </w:p>
    <w:sectPr w:rsidR="00B7635E" w:rsidRPr="004F5A6C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8FC0" w14:textId="77777777" w:rsidR="005A426A" w:rsidRDefault="005A426A">
      <w:r>
        <w:separator/>
      </w:r>
    </w:p>
  </w:endnote>
  <w:endnote w:type="continuationSeparator" w:id="0">
    <w:p w14:paraId="635EE311" w14:textId="77777777" w:rsidR="005A426A" w:rsidRDefault="005A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5512" w14:textId="77777777" w:rsidR="005A426A" w:rsidRDefault="005A426A">
      <w:r>
        <w:separator/>
      </w:r>
    </w:p>
  </w:footnote>
  <w:footnote w:type="continuationSeparator" w:id="0">
    <w:p w14:paraId="31EFD6D4" w14:textId="77777777" w:rsidR="005A426A" w:rsidRDefault="005A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4039841">
    <w:abstractNumId w:val="5"/>
  </w:num>
  <w:num w:numId="2" w16cid:durableId="1874228841">
    <w:abstractNumId w:val="6"/>
  </w:num>
  <w:num w:numId="3" w16cid:durableId="1197740516">
    <w:abstractNumId w:val="4"/>
  </w:num>
  <w:num w:numId="4" w16cid:durableId="1288048584">
    <w:abstractNumId w:val="3"/>
  </w:num>
  <w:num w:numId="5" w16cid:durableId="2095931335">
    <w:abstractNumId w:val="1"/>
  </w:num>
  <w:num w:numId="6" w16cid:durableId="196625331">
    <w:abstractNumId w:val="2"/>
  </w:num>
  <w:num w:numId="7" w16cid:durableId="1456024598">
    <w:abstractNumId w:val="8"/>
  </w:num>
  <w:num w:numId="8" w16cid:durableId="1426346815">
    <w:abstractNumId w:val="7"/>
  </w:num>
  <w:num w:numId="9" w16cid:durableId="11130914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2DF9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B75FD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69C7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B2CAA"/>
    <w:rsid w:val="004D5C00"/>
    <w:rsid w:val="004D70EA"/>
    <w:rsid w:val="004E1F35"/>
    <w:rsid w:val="004E2705"/>
    <w:rsid w:val="004E7327"/>
    <w:rsid w:val="004F239F"/>
    <w:rsid w:val="004F5425"/>
    <w:rsid w:val="004F5A6C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A41DD"/>
    <w:rsid w:val="005A426A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4B9A"/>
    <w:rsid w:val="007D5225"/>
    <w:rsid w:val="007F2D67"/>
    <w:rsid w:val="0080207F"/>
    <w:rsid w:val="008114A0"/>
    <w:rsid w:val="00817CFF"/>
    <w:rsid w:val="00832D36"/>
    <w:rsid w:val="00832FD9"/>
    <w:rsid w:val="00835699"/>
    <w:rsid w:val="00842E56"/>
    <w:rsid w:val="008515B9"/>
    <w:rsid w:val="008552F0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A79E3"/>
    <w:rsid w:val="009C76D9"/>
    <w:rsid w:val="009D1525"/>
    <w:rsid w:val="009D5E77"/>
    <w:rsid w:val="009F3AE5"/>
    <w:rsid w:val="00A0205C"/>
    <w:rsid w:val="00A03CB4"/>
    <w:rsid w:val="00A10C32"/>
    <w:rsid w:val="00A14E3A"/>
    <w:rsid w:val="00A209BF"/>
    <w:rsid w:val="00A25688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143CC"/>
    <w:rsid w:val="00B2600B"/>
    <w:rsid w:val="00B26D9F"/>
    <w:rsid w:val="00B27BE0"/>
    <w:rsid w:val="00B450B5"/>
    <w:rsid w:val="00B50896"/>
    <w:rsid w:val="00B53C40"/>
    <w:rsid w:val="00B620C3"/>
    <w:rsid w:val="00B703D6"/>
    <w:rsid w:val="00B70815"/>
    <w:rsid w:val="00B7635E"/>
    <w:rsid w:val="00B940A6"/>
    <w:rsid w:val="00B9559B"/>
    <w:rsid w:val="00BB0508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4A8F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7EA"/>
    <w:rsid w:val="00D34BF4"/>
    <w:rsid w:val="00D40A29"/>
    <w:rsid w:val="00D515E4"/>
    <w:rsid w:val="00D61753"/>
    <w:rsid w:val="00D8038D"/>
    <w:rsid w:val="00D93407"/>
    <w:rsid w:val="00D95B38"/>
    <w:rsid w:val="00D95F76"/>
    <w:rsid w:val="00DA16ED"/>
    <w:rsid w:val="00DA2E31"/>
    <w:rsid w:val="00DA697B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45ACAD"/>
  <w15:chartTrackingRefBased/>
  <w15:docId w15:val="{4375958E-ABDB-43AE-92EF-6588939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1DD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154E-2B00-4C30-A299-3679B9FB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5</cp:revision>
  <cp:lastPrinted>2024-06-17T07:57:00Z</cp:lastPrinted>
  <dcterms:created xsi:type="dcterms:W3CDTF">2024-06-17T08:01:00Z</dcterms:created>
  <dcterms:modified xsi:type="dcterms:W3CDTF">2024-06-17T08:33:00Z</dcterms:modified>
</cp:coreProperties>
</file>