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ABE0" w14:textId="44878008" w:rsidR="00751E29" w:rsidRPr="00DE06B3" w:rsidRDefault="00C3530C" w:rsidP="00DE06B3">
      <w:pPr>
        <w:jc w:val="left"/>
        <w:rPr>
          <w:rFonts w:asciiTheme="minorEastAsia" w:hAnsiTheme="minorEastAsia"/>
          <w:sz w:val="24"/>
          <w:szCs w:val="24"/>
        </w:rPr>
      </w:pPr>
      <w:r w:rsidRPr="00DE06B3">
        <w:rPr>
          <w:rFonts w:asciiTheme="minorEastAsia" w:hAnsiTheme="minorEastAsia" w:hint="eastAsia"/>
          <w:sz w:val="24"/>
          <w:szCs w:val="24"/>
        </w:rPr>
        <w:t>（</w:t>
      </w:r>
      <w:r w:rsidR="000606D5" w:rsidRPr="00DE06B3">
        <w:rPr>
          <w:rFonts w:asciiTheme="minorEastAsia" w:hAnsiTheme="minorEastAsia" w:hint="eastAsia"/>
          <w:sz w:val="24"/>
          <w:szCs w:val="24"/>
        </w:rPr>
        <w:t>様式５</w:t>
      </w:r>
      <w:r w:rsidRPr="00DE06B3">
        <w:rPr>
          <w:rFonts w:asciiTheme="minorEastAsia" w:hAnsiTheme="minorEastAsia" w:hint="eastAsia"/>
          <w:sz w:val="24"/>
          <w:szCs w:val="24"/>
        </w:rPr>
        <w:t>）</w:t>
      </w:r>
    </w:p>
    <w:p w14:paraId="2F7480C6" w14:textId="77777777" w:rsidR="000606D5" w:rsidRPr="0039342F" w:rsidRDefault="000606D5" w:rsidP="00751E29">
      <w:pPr>
        <w:snapToGrid w:val="0"/>
        <w:rPr>
          <w:rFonts w:asciiTheme="minorEastAsia" w:hAnsiTheme="minorEastAsia" w:cs="ＭＳ ゴシック"/>
          <w:b/>
          <w:sz w:val="22"/>
          <w:bdr w:val="single" w:sz="4" w:space="0" w:color="auto"/>
        </w:rPr>
      </w:pPr>
    </w:p>
    <w:p w14:paraId="237D01F3" w14:textId="1EAAD7AE" w:rsidR="00174FEE" w:rsidRPr="005A0991" w:rsidRDefault="009B5CE4" w:rsidP="005A0991">
      <w:pPr>
        <w:jc w:val="center"/>
        <w:rPr>
          <w:rFonts w:asciiTheme="minorEastAsia" w:hAnsiTheme="minorEastAsia"/>
          <w:sz w:val="22"/>
        </w:rPr>
      </w:pPr>
      <w:r>
        <w:rPr>
          <w:rFonts w:asciiTheme="minorEastAsia" w:hAnsiTheme="minorEastAsia" w:hint="eastAsia"/>
          <w:sz w:val="22"/>
        </w:rPr>
        <w:t>令和</w:t>
      </w:r>
      <w:r w:rsidR="00A80365">
        <w:rPr>
          <w:rFonts w:asciiTheme="minorEastAsia" w:hAnsiTheme="minorEastAsia" w:hint="eastAsia"/>
          <w:sz w:val="22"/>
        </w:rPr>
        <w:t>６</w:t>
      </w:r>
      <w:r w:rsidR="009C7EF1">
        <w:rPr>
          <w:rFonts w:asciiTheme="minorEastAsia" w:hAnsiTheme="minorEastAsia" w:hint="eastAsia"/>
          <w:sz w:val="22"/>
        </w:rPr>
        <w:t>年度</w:t>
      </w:r>
      <w:r>
        <w:rPr>
          <w:rFonts w:asciiTheme="minorEastAsia" w:hAnsiTheme="minorEastAsia" w:hint="eastAsia"/>
          <w:sz w:val="22"/>
        </w:rPr>
        <w:t>山梨県オウンドメディア</w:t>
      </w:r>
      <w:r w:rsidR="00A80365">
        <w:rPr>
          <w:rFonts w:asciiTheme="minorEastAsia" w:hAnsiTheme="minorEastAsia" w:hint="eastAsia"/>
          <w:sz w:val="22"/>
        </w:rPr>
        <w:t>「やまなし in depth」</w:t>
      </w:r>
      <w:r w:rsidR="005506BE">
        <w:rPr>
          <w:rFonts w:asciiTheme="minorEastAsia" w:hAnsiTheme="minorEastAsia" w:hint="eastAsia"/>
          <w:sz w:val="22"/>
        </w:rPr>
        <w:t>運用</w:t>
      </w:r>
      <w:r w:rsidR="000606D5" w:rsidRPr="000606D5">
        <w:rPr>
          <w:rFonts w:asciiTheme="minorEastAsia" w:hAnsiTheme="minorEastAsia" w:hint="eastAsia"/>
          <w:sz w:val="22"/>
        </w:rPr>
        <w:t>業務委託企画提案書</w:t>
      </w:r>
    </w:p>
    <w:p w14:paraId="0DC08ED6" w14:textId="77777777" w:rsidR="00751E29" w:rsidRPr="005A0991" w:rsidRDefault="00335E47" w:rsidP="00751E29">
      <w:pPr>
        <w:jc w:val="center"/>
        <w:rPr>
          <w:rFonts w:asciiTheme="minorEastAsia" w:hAnsiTheme="minorEastAsia"/>
          <w:sz w:val="36"/>
          <w:szCs w:val="36"/>
        </w:rPr>
      </w:pPr>
      <w:r w:rsidRPr="005A0991">
        <w:rPr>
          <w:rFonts w:asciiTheme="minorEastAsia" w:hAnsiTheme="minorEastAsia" w:hint="eastAsia"/>
          <w:sz w:val="36"/>
          <w:szCs w:val="36"/>
        </w:rPr>
        <w:t>契約希望</w:t>
      </w:r>
      <w:r w:rsidR="00C3530C" w:rsidRPr="005A0991">
        <w:rPr>
          <w:rFonts w:asciiTheme="minorEastAsia" w:hAnsiTheme="minorEastAsia" w:hint="eastAsia"/>
          <w:sz w:val="36"/>
          <w:szCs w:val="36"/>
        </w:rPr>
        <w:t>金</w:t>
      </w:r>
      <w:r w:rsidRPr="005A0991">
        <w:rPr>
          <w:rFonts w:asciiTheme="minorEastAsia" w:hAnsiTheme="minorEastAsia" w:hint="eastAsia"/>
          <w:sz w:val="36"/>
          <w:szCs w:val="36"/>
        </w:rPr>
        <w:t>額</w:t>
      </w:r>
    </w:p>
    <w:p w14:paraId="2F346D21" w14:textId="77777777" w:rsidR="00751E29" w:rsidRDefault="00751E29" w:rsidP="00751E29">
      <w:pPr>
        <w:rPr>
          <w:rFonts w:asciiTheme="minorEastAsia" w:hAnsiTheme="minorEastAsia"/>
          <w:sz w:val="22"/>
        </w:rPr>
      </w:pPr>
    </w:p>
    <w:p w14:paraId="094B461C" w14:textId="77777777" w:rsidR="005A0991" w:rsidRPr="000D7DC4" w:rsidRDefault="005A0991" w:rsidP="00751E29">
      <w:pPr>
        <w:rPr>
          <w:rFonts w:asciiTheme="minorEastAsia" w:hAnsiTheme="minorEastAsia"/>
          <w:sz w:val="22"/>
        </w:rPr>
      </w:pPr>
    </w:p>
    <w:p w14:paraId="27CD5FB6" w14:textId="77777777" w:rsidR="00751E29" w:rsidRPr="000D7DC4" w:rsidRDefault="000606D5" w:rsidP="00751E29">
      <w:pPr>
        <w:rPr>
          <w:rFonts w:asciiTheme="minorEastAsia" w:hAnsiTheme="minorEastAsia"/>
          <w:sz w:val="28"/>
        </w:rPr>
      </w:pPr>
      <w:r>
        <w:rPr>
          <w:rFonts w:asciiTheme="minorEastAsia" w:hAnsiTheme="minorEastAsia" w:hint="eastAsia"/>
          <w:sz w:val="28"/>
        </w:rPr>
        <w:t>１　社</w:t>
      </w:r>
      <w:r w:rsidR="00751E29" w:rsidRPr="000D7DC4">
        <w:rPr>
          <w:rFonts w:asciiTheme="minorEastAsia" w:hAnsiTheme="minorEastAsia" w:hint="eastAsia"/>
          <w:sz w:val="28"/>
        </w:rPr>
        <w:t>名</w:t>
      </w:r>
    </w:p>
    <w:p w14:paraId="0CDDA429" w14:textId="77777777" w:rsidR="00751E29" w:rsidRPr="000D7DC4" w:rsidRDefault="00751E29" w:rsidP="00751E29">
      <w:pPr>
        <w:ind w:leftChars="270" w:left="567"/>
        <w:rPr>
          <w:rFonts w:asciiTheme="minorEastAsia" w:hAnsiTheme="minorEastAsia"/>
          <w:sz w:val="28"/>
          <w:u w:val="single"/>
        </w:rPr>
      </w:pPr>
      <w:r w:rsidRPr="000D7DC4">
        <w:rPr>
          <w:rFonts w:asciiTheme="minorEastAsia" w:hAnsiTheme="minorEastAsia" w:hint="eastAsia"/>
          <w:sz w:val="28"/>
          <w:u w:val="single"/>
        </w:rPr>
        <w:t xml:space="preserve">　　　　　　　　　　　　　　　　　　　　　</w:t>
      </w:r>
    </w:p>
    <w:p w14:paraId="2DEF609C" w14:textId="77777777" w:rsidR="007C042C" w:rsidRPr="000D7DC4" w:rsidRDefault="007C042C" w:rsidP="00751E29">
      <w:pPr>
        <w:rPr>
          <w:rFonts w:asciiTheme="minorEastAsia" w:hAnsiTheme="minorEastAsia"/>
          <w:sz w:val="28"/>
        </w:rPr>
      </w:pPr>
    </w:p>
    <w:p w14:paraId="5359FE7D" w14:textId="77777777" w:rsidR="00751E29" w:rsidRPr="000D7DC4" w:rsidRDefault="00630BB9" w:rsidP="00751E29">
      <w:pPr>
        <w:rPr>
          <w:rFonts w:asciiTheme="minorEastAsia" w:hAnsiTheme="minorEastAsia"/>
          <w:sz w:val="28"/>
        </w:rPr>
      </w:pPr>
      <w:r>
        <w:rPr>
          <w:rFonts w:asciiTheme="minorEastAsia" w:hAnsiTheme="minorEastAsia" w:hint="eastAsia"/>
          <w:sz w:val="28"/>
        </w:rPr>
        <w:t>２　契約希望</w:t>
      </w:r>
      <w:r w:rsidR="00C3530C">
        <w:rPr>
          <w:rFonts w:asciiTheme="minorEastAsia" w:hAnsiTheme="minorEastAsia" w:hint="eastAsia"/>
          <w:sz w:val="28"/>
        </w:rPr>
        <w:t xml:space="preserve">金額 </w:t>
      </w:r>
      <w:r w:rsidR="00751E29" w:rsidRPr="000D7DC4">
        <w:rPr>
          <w:rFonts w:asciiTheme="minorEastAsia" w:hAnsiTheme="minorEastAsia" w:hint="eastAsia"/>
          <w:sz w:val="28"/>
        </w:rPr>
        <w:t>計</w:t>
      </w:r>
    </w:p>
    <w:p w14:paraId="3E84D5A1" w14:textId="77777777" w:rsidR="00751E29" w:rsidRPr="000D7DC4" w:rsidRDefault="00751E29" w:rsidP="00751E29">
      <w:pPr>
        <w:ind w:firstLineChars="200" w:firstLine="560"/>
        <w:rPr>
          <w:rFonts w:asciiTheme="minorEastAsia" w:hAnsiTheme="minorEastAsia"/>
          <w:sz w:val="28"/>
        </w:rPr>
      </w:pPr>
      <w:r w:rsidRPr="000D7DC4">
        <w:rPr>
          <w:rFonts w:asciiTheme="minorEastAsia" w:hAnsiTheme="minorEastAsia" w:hint="eastAsia"/>
          <w:sz w:val="28"/>
          <w:u w:val="single"/>
        </w:rPr>
        <w:t xml:space="preserve">金　　　　　</w:t>
      </w:r>
      <w:r w:rsidR="00335E47">
        <w:rPr>
          <w:rFonts w:asciiTheme="minorEastAsia" w:hAnsiTheme="minorEastAsia" w:hint="eastAsia"/>
          <w:sz w:val="28"/>
          <w:u w:val="single"/>
        </w:rPr>
        <w:t xml:space="preserve"> </w:t>
      </w:r>
      <w:r w:rsidR="00C3530C">
        <w:rPr>
          <w:rFonts w:asciiTheme="minorEastAsia" w:hAnsiTheme="minorEastAsia"/>
          <w:sz w:val="28"/>
          <w:u w:val="single"/>
        </w:rPr>
        <w:t xml:space="preserve">  </w:t>
      </w:r>
      <w:r w:rsidR="00335E47">
        <w:rPr>
          <w:rFonts w:asciiTheme="minorEastAsia" w:hAnsiTheme="minorEastAsia" w:hint="eastAsia"/>
          <w:sz w:val="28"/>
          <w:u w:val="single"/>
        </w:rPr>
        <w:t xml:space="preserve">  </w:t>
      </w:r>
      <w:r w:rsidRPr="000D7DC4">
        <w:rPr>
          <w:rFonts w:asciiTheme="minorEastAsia" w:hAnsiTheme="minorEastAsia" w:hint="eastAsia"/>
          <w:sz w:val="28"/>
          <w:u w:val="single"/>
        </w:rPr>
        <w:t xml:space="preserve">　　　　円</w:t>
      </w:r>
      <w:r w:rsidRPr="000D7DC4">
        <w:rPr>
          <w:rFonts w:asciiTheme="minorEastAsia" w:hAnsiTheme="minorEastAsia" w:hint="eastAsia"/>
          <w:sz w:val="24"/>
        </w:rPr>
        <w:t>（消費税及び地方消費税相当額を含む）</w:t>
      </w:r>
    </w:p>
    <w:p w14:paraId="090461A0" w14:textId="77777777" w:rsidR="00751E29" w:rsidRPr="000D7DC4" w:rsidRDefault="00A62F35" w:rsidP="00751E29">
      <w:pPr>
        <w:rPr>
          <w:rFonts w:asciiTheme="minorEastAsia" w:hAnsiTheme="minorEastAsia"/>
          <w:sz w:val="28"/>
        </w:rPr>
      </w:pPr>
      <w:r>
        <w:rPr>
          <w:rFonts w:asciiTheme="minorEastAsia" w:hAnsiTheme="minorEastAsia" w:hint="eastAsia"/>
          <w:sz w:val="28"/>
        </w:rPr>
        <w:t>※　別途積算内訳（</w:t>
      </w:r>
      <w:r w:rsidR="00C5734E" w:rsidRPr="000D7DC4">
        <w:rPr>
          <w:rFonts w:asciiTheme="minorEastAsia" w:hAnsiTheme="minorEastAsia" w:hint="eastAsia"/>
          <w:sz w:val="28"/>
        </w:rPr>
        <w:t>様式自由）を添付</w:t>
      </w:r>
    </w:p>
    <w:p w14:paraId="0821EC54" w14:textId="77777777" w:rsidR="00165D17" w:rsidRPr="00165D17" w:rsidRDefault="00165D17" w:rsidP="00165D17">
      <w:pPr>
        <w:rPr>
          <w:rFonts w:asciiTheme="minorEastAsia" w:hAnsiTheme="minorEastAsia"/>
          <w:i/>
          <w:color w:val="0070C0"/>
        </w:rPr>
      </w:pPr>
      <w:r w:rsidRPr="00165D17">
        <w:rPr>
          <w:rFonts w:asciiTheme="minorEastAsia" w:hAnsiTheme="minorEastAsia" w:hint="eastAsia"/>
          <w:i/>
          <w:color w:val="0070C0"/>
        </w:rPr>
        <w:t>※この文書を含めて以下</w:t>
      </w:r>
      <w:r>
        <w:rPr>
          <w:rFonts w:asciiTheme="minorEastAsia" w:hAnsiTheme="minorEastAsia" w:hint="eastAsia"/>
          <w:i/>
          <w:color w:val="0070C0"/>
        </w:rPr>
        <w:t>は留意事項</w:t>
      </w:r>
      <w:r w:rsidRPr="00165D17">
        <w:rPr>
          <w:rFonts w:asciiTheme="minorEastAsia" w:hAnsiTheme="minorEastAsia" w:hint="eastAsia"/>
          <w:i/>
          <w:color w:val="0070C0"/>
        </w:rPr>
        <w:t>です。提案書提出時には削除してください。</w:t>
      </w:r>
    </w:p>
    <w:p w14:paraId="187404A5" w14:textId="77777777" w:rsidR="00165D17" w:rsidRDefault="00165D17" w:rsidP="00165D17">
      <w:pPr>
        <w:ind w:firstLineChars="200" w:firstLine="420"/>
        <w:rPr>
          <w:rFonts w:asciiTheme="minorEastAsia" w:hAnsiTheme="minorEastAsia"/>
          <w:i/>
          <w:color w:val="0070C0"/>
        </w:rPr>
      </w:pPr>
      <w:r w:rsidRPr="00165D17">
        <w:rPr>
          <w:rFonts w:asciiTheme="minorEastAsia" w:hAnsiTheme="minorEastAsia" w:hint="eastAsia"/>
          <w:i/>
          <w:color w:val="0070C0"/>
        </w:rPr>
        <w:t>①　消費税については１０％で算出をしてください。</w:t>
      </w:r>
    </w:p>
    <w:p w14:paraId="35E2F546" w14:textId="5C33586C" w:rsidR="00751E29" w:rsidRDefault="007C042C" w:rsidP="00165D17">
      <w:pPr>
        <w:ind w:leftChars="200" w:left="630" w:hangingChars="100" w:hanging="210"/>
        <w:rPr>
          <w:rFonts w:asciiTheme="minorEastAsia" w:hAnsiTheme="minorEastAsia"/>
          <w:i/>
          <w:color w:val="0070C0"/>
        </w:rPr>
      </w:pPr>
      <w:r>
        <w:rPr>
          <w:rFonts w:asciiTheme="minorEastAsia" w:hAnsiTheme="minorEastAsia" w:hint="eastAsia"/>
          <w:i/>
          <w:color w:val="0070C0"/>
        </w:rPr>
        <w:t xml:space="preserve">②　</w:t>
      </w:r>
      <w:r w:rsidR="00C3530C">
        <w:rPr>
          <w:rFonts w:asciiTheme="minorEastAsia" w:hAnsiTheme="minorEastAsia" w:hint="eastAsia"/>
          <w:i/>
          <w:color w:val="0070C0"/>
        </w:rPr>
        <w:t>契約希望金額</w:t>
      </w:r>
      <w:r w:rsidR="00165D17">
        <w:rPr>
          <w:rFonts w:asciiTheme="minorEastAsia" w:hAnsiTheme="minorEastAsia" w:hint="eastAsia"/>
          <w:i/>
          <w:color w:val="0070C0"/>
        </w:rPr>
        <w:t>は</w:t>
      </w:r>
      <w:r w:rsidR="009C7EF1">
        <w:rPr>
          <w:rFonts w:asciiTheme="minorEastAsia" w:hAnsiTheme="minorEastAsia" w:hint="eastAsia"/>
          <w:i/>
          <w:color w:val="0070C0"/>
        </w:rPr>
        <w:t>「令和</w:t>
      </w:r>
      <w:r w:rsidR="00A80365">
        <w:rPr>
          <w:rFonts w:asciiTheme="minorEastAsia" w:hAnsiTheme="minorEastAsia" w:hint="eastAsia"/>
          <w:i/>
          <w:color w:val="0070C0"/>
        </w:rPr>
        <w:t>６</w:t>
      </w:r>
      <w:r w:rsidR="009C7EF1">
        <w:rPr>
          <w:rFonts w:asciiTheme="minorEastAsia" w:hAnsiTheme="minorEastAsia" w:hint="eastAsia"/>
          <w:i/>
          <w:color w:val="0070C0"/>
        </w:rPr>
        <w:t>年度</w:t>
      </w:r>
      <w:r w:rsidR="009B5CE4">
        <w:rPr>
          <w:rFonts w:asciiTheme="minorEastAsia" w:hAnsiTheme="minorEastAsia" w:hint="eastAsia"/>
          <w:i/>
          <w:color w:val="0070C0"/>
        </w:rPr>
        <w:t>山梨県オウンドメディア</w:t>
      </w:r>
      <w:r w:rsidR="00A80365">
        <w:rPr>
          <w:rFonts w:asciiTheme="minorEastAsia" w:hAnsiTheme="minorEastAsia" w:hint="eastAsia"/>
          <w:i/>
          <w:color w:val="0070C0"/>
        </w:rPr>
        <w:t>「やまなし in depth」運用</w:t>
      </w:r>
      <w:r w:rsidR="00165D17" w:rsidRPr="00165D17">
        <w:rPr>
          <w:rFonts w:asciiTheme="minorEastAsia" w:hAnsiTheme="minorEastAsia" w:hint="eastAsia"/>
          <w:i/>
          <w:color w:val="0070C0"/>
        </w:rPr>
        <w:t>業務委託仕様書」</w:t>
      </w:r>
      <w:r w:rsidR="00165D17">
        <w:rPr>
          <w:rFonts w:asciiTheme="minorEastAsia" w:hAnsiTheme="minorEastAsia" w:hint="eastAsia"/>
          <w:i/>
          <w:color w:val="0070C0"/>
        </w:rPr>
        <w:t>に記載した委託業務内容を受託するのに必要な金額を記載してください。</w:t>
      </w:r>
    </w:p>
    <w:p w14:paraId="5EE85545" w14:textId="77777777" w:rsidR="00751E29" w:rsidRDefault="00B905E6" w:rsidP="000606D5">
      <w:pPr>
        <w:ind w:leftChars="200" w:left="630" w:hangingChars="100" w:hanging="210"/>
        <w:rPr>
          <w:rFonts w:asciiTheme="minorEastAsia" w:hAnsiTheme="minorEastAsia"/>
          <w:sz w:val="22"/>
        </w:rPr>
      </w:pPr>
      <w:r>
        <w:rPr>
          <w:rFonts w:asciiTheme="minorEastAsia" w:hAnsiTheme="minorEastAsia" w:hint="eastAsia"/>
          <w:i/>
          <w:color w:val="0070C0"/>
        </w:rPr>
        <w:t xml:space="preserve">　</w:t>
      </w:r>
    </w:p>
    <w:p w14:paraId="121C25EA" w14:textId="77777777" w:rsidR="004E74C4" w:rsidRPr="000606D5" w:rsidRDefault="004E74C4" w:rsidP="00751E29">
      <w:pPr>
        <w:spacing w:line="0" w:lineRule="atLeast"/>
        <w:rPr>
          <w:rFonts w:asciiTheme="minorEastAsia" w:hAnsiTheme="minorEastAsia"/>
          <w:color w:val="000000"/>
          <w:sz w:val="22"/>
        </w:rPr>
      </w:pPr>
    </w:p>
    <w:sectPr w:rsidR="004E74C4" w:rsidRPr="000606D5" w:rsidSect="00F83C69">
      <w:pgSz w:w="11906" w:h="16838"/>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BE41" w14:textId="77777777" w:rsidR="0038075A" w:rsidRDefault="0038075A" w:rsidP="00DC3D83">
      <w:r>
        <w:separator/>
      </w:r>
    </w:p>
  </w:endnote>
  <w:endnote w:type="continuationSeparator" w:id="0">
    <w:p w14:paraId="35AE4A43" w14:textId="77777777" w:rsidR="0038075A" w:rsidRDefault="0038075A" w:rsidP="00DC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CCDE" w14:textId="77777777" w:rsidR="0038075A" w:rsidRDefault="0038075A" w:rsidP="00DC3D83">
      <w:r>
        <w:separator/>
      </w:r>
    </w:p>
  </w:footnote>
  <w:footnote w:type="continuationSeparator" w:id="0">
    <w:p w14:paraId="232563F1" w14:textId="77777777" w:rsidR="0038075A" w:rsidRDefault="0038075A" w:rsidP="00DC3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7E36"/>
    <w:multiLevelType w:val="hybridMultilevel"/>
    <w:tmpl w:val="7C94A0EC"/>
    <w:lvl w:ilvl="0" w:tplc="8F84557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DF74276"/>
    <w:multiLevelType w:val="hybridMultilevel"/>
    <w:tmpl w:val="C022647E"/>
    <w:lvl w:ilvl="0" w:tplc="8F845572">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6F27249"/>
    <w:multiLevelType w:val="hybridMultilevel"/>
    <w:tmpl w:val="79A424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530459043">
    <w:abstractNumId w:val="2"/>
  </w:num>
  <w:num w:numId="2" w16cid:durableId="1347556219">
    <w:abstractNumId w:val="1"/>
  </w:num>
  <w:num w:numId="3" w16cid:durableId="181498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trackRevisions/>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39"/>
    <w:rsid w:val="00023B1C"/>
    <w:rsid w:val="00024F93"/>
    <w:rsid w:val="000606D5"/>
    <w:rsid w:val="0006611F"/>
    <w:rsid w:val="00066EE2"/>
    <w:rsid w:val="00077125"/>
    <w:rsid w:val="00080F7F"/>
    <w:rsid w:val="000C6FAC"/>
    <w:rsid w:val="000D3644"/>
    <w:rsid w:val="000D4113"/>
    <w:rsid w:val="000D7DC4"/>
    <w:rsid w:val="000F4DAC"/>
    <w:rsid w:val="00126C91"/>
    <w:rsid w:val="001374ED"/>
    <w:rsid w:val="00140BFC"/>
    <w:rsid w:val="00140FBD"/>
    <w:rsid w:val="001449A3"/>
    <w:rsid w:val="00144FC8"/>
    <w:rsid w:val="00165D17"/>
    <w:rsid w:val="00174FEE"/>
    <w:rsid w:val="00177152"/>
    <w:rsid w:val="00194118"/>
    <w:rsid w:val="001E3529"/>
    <w:rsid w:val="00211FF1"/>
    <w:rsid w:val="002151DF"/>
    <w:rsid w:val="00231C01"/>
    <w:rsid w:val="00244178"/>
    <w:rsid w:val="0029158E"/>
    <w:rsid w:val="0029635F"/>
    <w:rsid w:val="002A270F"/>
    <w:rsid w:val="002D2330"/>
    <w:rsid w:val="002E4A17"/>
    <w:rsid w:val="00317F42"/>
    <w:rsid w:val="00334703"/>
    <w:rsid w:val="003353BF"/>
    <w:rsid w:val="00335E47"/>
    <w:rsid w:val="00350970"/>
    <w:rsid w:val="003639B1"/>
    <w:rsid w:val="00366754"/>
    <w:rsid w:val="0038075A"/>
    <w:rsid w:val="0039342F"/>
    <w:rsid w:val="003D09BA"/>
    <w:rsid w:val="003D75A6"/>
    <w:rsid w:val="0040710C"/>
    <w:rsid w:val="0043192E"/>
    <w:rsid w:val="004346D5"/>
    <w:rsid w:val="00493022"/>
    <w:rsid w:val="004A4586"/>
    <w:rsid w:val="004B08D7"/>
    <w:rsid w:val="004E655A"/>
    <w:rsid w:val="004E74C4"/>
    <w:rsid w:val="004F2FF7"/>
    <w:rsid w:val="00520F58"/>
    <w:rsid w:val="0052256A"/>
    <w:rsid w:val="00525B6A"/>
    <w:rsid w:val="005506BE"/>
    <w:rsid w:val="00587910"/>
    <w:rsid w:val="00595C68"/>
    <w:rsid w:val="005A0991"/>
    <w:rsid w:val="005F4E4C"/>
    <w:rsid w:val="005F7498"/>
    <w:rsid w:val="00601EE8"/>
    <w:rsid w:val="00602465"/>
    <w:rsid w:val="00622F50"/>
    <w:rsid w:val="00630BB9"/>
    <w:rsid w:val="00673FE0"/>
    <w:rsid w:val="00675BA2"/>
    <w:rsid w:val="006817E0"/>
    <w:rsid w:val="00695A84"/>
    <w:rsid w:val="006A4846"/>
    <w:rsid w:val="006C0F8D"/>
    <w:rsid w:val="006C3BD1"/>
    <w:rsid w:val="007072DB"/>
    <w:rsid w:val="0070768C"/>
    <w:rsid w:val="00716853"/>
    <w:rsid w:val="00731780"/>
    <w:rsid w:val="00751E29"/>
    <w:rsid w:val="0076367E"/>
    <w:rsid w:val="00774BFB"/>
    <w:rsid w:val="007A2C3D"/>
    <w:rsid w:val="007B0749"/>
    <w:rsid w:val="007B720D"/>
    <w:rsid w:val="007C042C"/>
    <w:rsid w:val="007C2DCD"/>
    <w:rsid w:val="007C77F7"/>
    <w:rsid w:val="007E5591"/>
    <w:rsid w:val="007F09C1"/>
    <w:rsid w:val="007F0D33"/>
    <w:rsid w:val="007F40AE"/>
    <w:rsid w:val="007F4343"/>
    <w:rsid w:val="00810938"/>
    <w:rsid w:val="00824441"/>
    <w:rsid w:val="008351CC"/>
    <w:rsid w:val="0086454E"/>
    <w:rsid w:val="0086533F"/>
    <w:rsid w:val="008765C2"/>
    <w:rsid w:val="00886FF9"/>
    <w:rsid w:val="008910CD"/>
    <w:rsid w:val="008C2C48"/>
    <w:rsid w:val="008E306B"/>
    <w:rsid w:val="00903C27"/>
    <w:rsid w:val="00940F26"/>
    <w:rsid w:val="00954140"/>
    <w:rsid w:val="00963728"/>
    <w:rsid w:val="00971B8F"/>
    <w:rsid w:val="00972038"/>
    <w:rsid w:val="0097237F"/>
    <w:rsid w:val="00972C5E"/>
    <w:rsid w:val="0097389A"/>
    <w:rsid w:val="00973AFB"/>
    <w:rsid w:val="00990D40"/>
    <w:rsid w:val="0099387C"/>
    <w:rsid w:val="009B5CE4"/>
    <w:rsid w:val="009C2BF9"/>
    <w:rsid w:val="009C4252"/>
    <w:rsid w:val="009C7EF1"/>
    <w:rsid w:val="00A21167"/>
    <w:rsid w:val="00A62F35"/>
    <w:rsid w:val="00A647E0"/>
    <w:rsid w:val="00A80365"/>
    <w:rsid w:val="00AB4E99"/>
    <w:rsid w:val="00AB5881"/>
    <w:rsid w:val="00AC3BE3"/>
    <w:rsid w:val="00AD39C9"/>
    <w:rsid w:val="00AE4D6A"/>
    <w:rsid w:val="00AF4547"/>
    <w:rsid w:val="00B015A5"/>
    <w:rsid w:val="00B02A44"/>
    <w:rsid w:val="00B04CF7"/>
    <w:rsid w:val="00B22E9C"/>
    <w:rsid w:val="00B33439"/>
    <w:rsid w:val="00B335CF"/>
    <w:rsid w:val="00B3768F"/>
    <w:rsid w:val="00B605F8"/>
    <w:rsid w:val="00B9020C"/>
    <w:rsid w:val="00B905E6"/>
    <w:rsid w:val="00BC5E2B"/>
    <w:rsid w:val="00C3037F"/>
    <w:rsid w:val="00C3266B"/>
    <w:rsid w:val="00C3530C"/>
    <w:rsid w:val="00C5683D"/>
    <w:rsid w:val="00C5734E"/>
    <w:rsid w:val="00C72B8D"/>
    <w:rsid w:val="00C73012"/>
    <w:rsid w:val="00C83B3D"/>
    <w:rsid w:val="00C92D6C"/>
    <w:rsid w:val="00CC722B"/>
    <w:rsid w:val="00CD6952"/>
    <w:rsid w:val="00D30555"/>
    <w:rsid w:val="00D40014"/>
    <w:rsid w:val="00D51887"/>
    <w:rsid w:val="00D75BB0"/>
    <w:rsid w:val="00D77E02"/>
    <w:rsid w:val="00DA0BAC"/>
    <w:rsid w:val="00DA0C56"/>
    <w:rsid w:val="00DC3D83"/>
    <w:rsid w:val="00DD71EF"/>
    <w:rsid w:val="00DE06B3"/>
    <w:rsid w:val="00DF1703"/>
    <w:rsid w:val="00E2151B"/>
    <w:rsid w:val="00E57D10"/>
    <w:rsid w:val="00E64704"/>
    <w:rsid w:val="00E84011"/>
    <w:rsid w:val="00E84DA0"/>
    <w:rsid w:val="00E84ED4"/>
    <w:rsid w:val="00EC005D"/>
    <w:rsid w:val="00EE412F"/>
    <w:rsid w:val="00EF6968"/>
    <w:rsid w:val="00F11628"/>
    <w:rsid w:val="00F60BD2"/>
    <w:rsid w:val="00F66AAA"/>
    <w:rsid w:val="00F67299"/>
    <w:rsid w:val="00F71580"/>
    <w:rsid w:val="00F75531"/>
    <w:rsid w:val="00F83C69"/>
    <w:rsid w:val="00F857F5"/>
    <w:rsid w:val="00F94670"/>
    <w:rsid w:val="00FF031C"/>
    <w:rsid w:val="00FF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4FBB20"/>
  <w15:docId w15:val="{6CFAA6E3-26F5-47FB-B116-0F454D30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5A5"/>
    <w:rPr>
      <w:color w:val="0000FF" w:themeColor="hyperlink"/>
      <w:u w:val="single"/>
    </w:rPr>
  </w:style>
  <w:style w:type="paragraph" w:styleId="a4">
    <w:name w:val="header"/>
    <w:basedOn w:val="a"/>
    <w:link w:val="a5"/>
    <w:rsid w:val="00751E29"/>
    <w:pPr>
      <w:tabs>
        <w:tab w:val="center" w:pos="4252"/>
        <w:tab w:val="right" w:pos="8504"/>
      </w:tabs>
      <w:autoSpaceDE w:val="0"/>
      <w:autoSpaceDN w:val="0"/>
      <w:adjustRightInd w:val="0"/>
      <w:snapToGrid w:val="0"/>
      <w:jc w:val="left"/>
    </w:pPr>
    <w:rPr>
      <w:rFonts w:ascii="ＭＳ 明朝" w:eastAsia="ＭＳ 明朝" w:hAnsi="Times New Roman" w:cs="Times New Roman"/>
      <w:kern w:val="0"/>
      <w:szCs w:val="21"/>
    </w:rPr>
  </w:style>
  <w:style w:type="character" w:customStyle="1" w:styleId="a5">
    <w:name w:val="ヘッダー (文字)"/>
    <w:basedOn w:val="a0"/>
    <w:link w:val="a4"/>
    <w:rsid w:val="00751E29"/>
    <w:rPr>
      <w:rFonts w:ascii="ＭＳ 明朝" w:eastAsia="ＭＳ 明朝" w:hAnsi="Times New Roman" w:cs="Times New Roman"/>
      <w:kern w:val="0"/>
      <w:szCs w:val="21"/>
    </w:rPr>
  </w:style>
  <w:style w:type="paragraph" w:styleId="a6">
    <w:name w:val="Note Heading"/>
    <w:basedOn w:val="a"/>
    <w:next w:val="a"/>
    <w:link w:val="a7"/>
    <w:rsid w:val="00751E29"/>
    <w:pPr>
      <w:jc w:val="center"/>
    </w:pPr>
    <w:rPr>
      <w:rFonts w:ascii="Century" w:eastAsia="ＭＳ 明朝" w:hAnsi="Century" w:cs="Times New Roman"/>
      <w:sz w:val="24"/>
      <w:szCs w:val="24"/>
    </w:rPr>
  </w:style>
  <w:style w:type="character" w:customStyle="1" w:styleId="a7">
    <w:name w:val="記 (文字)"/>
    <w:basedOn w:val="a0"/>
    <w:link w:val="a6"/>
    <w:rsid w:val="00751E29"/>
    <w:rPr>
      <w:rFonts w:ascii="Century" w:eastAsia="ＭＳ 明朝" w:hAnsi="Century" w:cs="Times New Roman"/>
      <w:sz w:val="24"/>
      <w:szCs w:val="24"/>
    </w:rPr>
  </w:style>
  <w:style w:type="paragraph" w:styleId="a8">
    <w:name w:val="List Paragraph"/>
    <w:basedOn w:val="a"/>
    <w:uiPriority w:val="34"/>
    <w:qFormat/>
    <w:rsid w:val="00C5683D"/>
    <w:pPr>
      <w:ind w:leftChars="400" w:left="840"/>
    </w:pPr>
  </w:style>
  <w:style w:type="table" w:styleId="a9">
    <w:name w:val="Table Grid"/>
    <w:basedOn w:val="a1"/>
    <w:uiPriority w:val="59"/>
    <w:rsid w:val="00AD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E4A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4A17"/>
    <w:rPr>
      <w:rFonts w:asciiTheme="majorHAnsi" w:eastAsiaTheme="majorEastAsia" w:hAnsiTheme="majorHAnsi" w:cstheme="majorBidi"/>
      <w:sz w:val="18"/>
      <w:szCs w:val="18"/>
    </w:rPr>
  </w:style>
  <w:style w:type="paragraph" w:styleId="ac">
    <w:name w:val="footer"/>
    <w:basedOn w:val="a"/>
    <w:link w:val="ad"/>
    <w:uiPriority w:val="99"/>
    <w:unhideWhenUsed/>
    <w:rsid w:val="00DC3D83"/>
    <w:pPr>
      <w:tabs>
        <w:tab w:val="center" w:pos="4252"/>
        <w:tab w:val="right" w:pos="8504"/>
      </w:tabs>
      <w:snapToGrid w:val="0"/>
    </w:pPr>
  </w:style>
  <w:style w:type="character" w:customStyle="1" w:styleId="ad">
    <w:name w:val="フッター (文字)"/>
    <w:basedOn w:val="a0"/>
    <w:link w:val="ac"/>
    <w:uiPriority w:val="99"/>
    <w:rsid w:val="00DC3D83"/>
  </w:style>
  <w:style w:type="paragraph" w:styleId="ae">
    <w:name w:val="Revision"/>
    <w:hidden/>
    <w:uiPriority w:val="99"/>
    <w:semiHidden/>
    <w:rsid w:val="00A8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DC37-AFBC-4315-9229-08B0720B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24</cp:revision>
  <cp:lastPrinted>2021-11-16T05:42:00Z</cp:lastPrinted>
  <dcterms:created xsi:type="dcterms:W3CDTF">2019-10-10T07:09:00Z</dcterms:created>
  <dcterms:modified xsi:type="dcterms:W3CDTF">2024-03-27T06:45:00Z</dcterms:modified>
</cp:coreProperties>
</file>