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7E7E" w14:textId="4DE401C0" w:rsidR="00B014FB" w:rsidRDefault="00B014FB" w:rsidP="00673262">
      <w:pPr>
        <w:ind w:left="238" w:firstLine="238"/>
      </w:pPr>
    </w:p>
    <w:p w14:paraId="7453527B" w14:textId="77777777" w:rsidR="00B014FB" w:rsidRDefault="00B014FB" w:rsidP="00673262">
      <w:pPr>
        <w:ind w:left="238" w:firstLine="238"/>
      </w:pPr>
    </w:p>
    <w:p w14:paraId="3B90270E" w14:textId="77777777" w:rsidR="00B014FB" w:rsidRDefault="00B014FB" w:rsidP="00673262">
      <w:pPr>
        <w:ind w:left="238" w:firstLine="238"/>
      </w:pPr>
    </w:p>
    <w:p w14:paraId="24370CFE" w14:textId="39F98CF6" w:rsidR="00B014FB" w:rsidRPr="00924550" w:rsidRDefault="00ED436F" w:rsidP="00673262">
      <w:pPr>
        <w:pStyle w:val="a6"/>
        <w:ind w:left="238" w:firstLine="428"/>
      </w:pPr>
      <w:r>
        <w:rPr>
          <w:rFonts w:hint="eastAsia"/>
        </w:rPr>
        <w:t>教員一人一台端末等賃貸借</w:t>
      </w:r>
    </w:p>
    <w:p w14:paraId="6EFA3BFF" w14:textId="32EDD6DE" w:rsidR="00B014FB" w:rsidRPr="0083490F" w:rsidRDefault="00ED436F" w:rsidP="0083490F">
      <w:pPr>
        <w:ind w:left="238" w:firstLine="428"/>
        <w:jc w:val="center"/>
        <w:rPr>
          <w:sz w:val="40"/>
          <w:szCs w:val="40"/>
        </w:rPr>
      </w:pPr>
      <w:r w:rsidRPr="0083490F">
        <w:rPr>
          <w:rFonts w:hint="eastAsia"/>
          <w:sz w:val="40"/>
          <w:szCs w:val="40"/>
        </w:rPr>
        <w:t>仕様書</w:t>
      </w:r>
    </w:p>
    <w:p w14:paraId="10DC89AB" w14:textId="77777777" w:rsidR="00B014FB" w:rsidRDefault="00B014FB" w:rsidP="00673262">
      <w:pPr>
        <w:ind w:left="238" w:firstLine="238"/>
      </w:pPr>
    </w:p>
    <w:p w14:paraId="779A2B7A" w14:textId="77777777" w:rsidR="00B014FB" w:rsidRPr="0083490F" w:rsidRDefault="00B014FB" w:rsidP="00673262">
      <w:pPr>
        <w:ind w:left="238" w:firstLine="238"/>
      </w:pPr>
    </w:p>
    <w:p w14:paraId="7082D6A9" w14:textId="77777777" w:rsidR="00B014FB" w:rsidRDefault="00B014FB" w:rsidP="00673262">
      <w:pPr>
        <w:ind w:left="238" w:firstLine="238"/>
      </w:pPr>
    </w:p>
    <w:p w14:paraId="66720E99" w14:textId="77777777" w:rsidR="00B014FB" w:rsidRDefault="00B014FB" w:rsidP="00673262">
      <w:pPr>
        <w:ind w:left="238" w:firstLine="238"/>
      </w:pPr>
    </w:p>
    <w:p w14:paraId="40A6F181" w14:textId="77777777" w:rsidR="00B014FB" w:rsidRDefault="00B014FB" w:rsidP="00673262">
      <w:pPr>
        <w:ind w:left="238" w:firstLine="238"/>
      </w:pPr>
    </w:p>
    <w:p w14:paraId="5F8BA73F" w14:textId="77777777" w:rsidR="00B014FB" w:rsidRDefault="00B014FB" w:rsidP="00673262">
      <w:pPr>
        <w:ind w:left="238" w:firstLine="238"/>
      </w:pPr>
    </w:p>
    <w:p w14:paraId="0B9BFD5F" w14:textId="77777777" w:rsidR="00B014FB" w:rsidRDefault="00B014FB" w:rsidP="00673262">
      <w:pPr>
        <w:ind w:left="238" w:firstLine="238"/>
      </w:pPr>
    </w:p>
    <w:p w14:paraId="633CB86E" w14:textId="77777777" w:rsidR="008D0E20" w:rsidRDefault="008D0E20" w:rsidP="00673262">
      <w:pPr>
        <w:ind w:left="238" w:firstLine="238"/>
      </w:pPr>
    </w:p>
    <w:p w14:paraId="5890C524" w14:textId="77777777" w:rsidR="008D0E20" w:rsidRDefault="008D0E20" w:rsidP="00673262">
      <w:pPr>
        <w:ind w:left="238" w:firstLine="238"/>
      </w:pPr>
    </w:p>
    <w:p w14:paraId="7A53E50C" w14:textId="77777777" w:rsidR="00B014FB" w:rsidRDefault="00B014FB" w:rsidP="00673262">
      <w:pPr>
        <w:ind w:left="238" w:firstLine="238"/>
      </w:pPr>
    </w:p>
    <w:p w14:paraId="7F86FEC2" w14:textId="76EF62D0" w:rsidR="00B014FB" w:rsidRPr="00ED436F" w:rsidRDefault="00ED436F" w:rsidP="00673262">
      <w:pPr>
        <w:pStyle w:val="a7"/>
        <w:ind w:left="238" w:firstLine="308"/>
      </w:pPr>
      <w:r w:rsidRPr="00ED436F">
        <w:rPr>
          <w:rFonts w:hint="eastAsia"/>
        </w:rPr>
        <w:t>令和</w:t>
      </w:r>
      <w:r w:rsidR="004A29AA">
        <w:rPr>
          <w:rFonts w:ascii="Century" w:hAnsi="Century" w:hint="eastAsia"/>
        </w:rPr>
        <w:t>6</w:t>
      </w:r>
      <w:r w:rsidRPr="00ED436F">
        <w:rPr>
          <w:rFonts w:ascii="Century" w:hAnsi="Century"/>
        </w:rPr>
        <w:t>年</w:t>
      </w:r>
      <w:r w:rsidR="00673B35">
        <w:rPr>
          <w:rFonts w:ascii="Century" w:hAnsi="Century" w:hint="eastAsia"/>
        </w:rPr>
        <w:t>2</w:t>
      </w:r>
      <w:r w:rsidRPr="00ED436F">
        <w:rPr>
          <w:rFonts w:hint="eastAsia"/>
        </w:rPr>
        <w:t>月</w:t>
      </w:r>
    </w:p>
    <w:p w14:paraId="78E84CFD" w14:textId="6A3D6E55" w:rsidR="00B014FB" w:rsidRPr="00D77218" w:rsidRDefault="00ED436F" w:rsidP="00673262">
      <w:pPr>
        <w:pStyle w:val="a7"/>
        <w:ind w:left="238" w:firstLine="308"/>
      </w:pPr>
      <w:r w:rsidRPr="00ED436F">
        <w:rPr>
          <w:rFonts w:hint="eastAsia"/>
        </w:rPr>
        <w:t>山梨県教育委員会</w:t>
      </w:r>
    </w:p>
    <w:p w14:paraId="02DE7123" w14:textId="77777777" w:rsidR="00B014FB" w:rsidRDefault="00B014FB" w:rsidP="00673262">
      <w:pPr>
        <w:ind w:left="238" w:firstLine="238"/>
      </w:pPr>
      <w:r>
        <w:br w:type="page"/>
      </w:r>
    </w:p>
    <w:sdt>
      <w:sdtPr>
        <w:rPr>
          <w:rFonts w:asciiTheme="minorEastAsia" w:eastAsiaTheme="minorEastAsia" w:hAnsiTheme="minorEastAsia" w:cs="ＭＳ Ｐゴシック"/>
          <w:b w:val="0"/>
          <w:bCs w:val="0"/>
          <w:color w:val="auto"/>
          <w:sz w:val="21"/>
          <w:szCs w:val="21"/>
          <w:lang w:val="ja"/>
        </w:rPr>
        <w:id w:val="-871220275"/>
        <w:docPartObj>
          <w:docPartGallery w:val="Table of Contents"/>
          <w:docPartUnique/>
        </w:docPartObj>
      </w:sdtPr>
      <w:sdtEndPr>
        <w:rPr>
          <w:noProof/>
          <w:lang w:val="en-US"/>
        </w:rPr>
      </w:sdtEndPr>
      <w:sdtContent>
        <w:p w14:paraId="68C0C74C" w14:textId="5ED6806D" w:rsidR="0083490F" w:rsidRPr="009E3C51" w:rsidRDefault="0083490F">
          <w:pPr>
            <w:pStyle w:val="af4"/>
            <w:ind w:left="238" w:firstLine="238"/>
            <w:rPr>
              <w:color w:val="auto"/>
            </w:rPr>
          </w:pPr>
          <w:r w:rsidRPr="009E3C51">
            <w:rPr>
              <w:color w:val="auto"/>
              <w:lang w:val="ja"/>
            </w:rPr>
            <w:t>目次</w:t>
          </w:r>
        </w:p>
        <w:p w14:paraId="5A7024C2" w14:textId="5475475D" w:rsidR="00746521" w:rsidRDefault="0083490F">
          <w:pPr>
            <w:pStyle w:val="12"/>
            <w:ind w:firstLine="249"/>
            <w:rPr>
              <w:rFonts w:cstheme="minorBidi"/>
              <w:b w:val="0"/>
              <w:bCs w:val="0"/>
              <w:caps w:val="0"/>
              <w:noProof/>
              <w:kern w:val="2"/>
              <w:sz w:val="21"/>
              <w:szCs w:val="24"/>
              <w:u w:val="none"/>
              <w14:ligatures w14:val="standardContextual"/>
            </w:rPr>
          </w:pPr>
          <w:r>
            <w:fldChar w:fldCharType="begin"/>
          </w:r>
          <w:r>
            <w:instrText xml:space="preserve"> TOC \o "1-2" \h \z \u </w:instrText>
          </w:r>
          <w:r>
            <w:fldChar w:fldCharType="separate"/>
          </w:r>
          <w:hyperlink w:anchor="_Toc157474458" w:history="1">
            <w:r w:rsidR="00746521" w:rsidRPr="008A203E">
              <w:rPr>
                <w:rStyle w:val="af3"/>
                <w:noProof/>
              </w:rPr>
              <w:t>１．</w:t>
            </w:r>
            <w:r w:rsidR="00746521" w:rsidRPr="008A203E">
              <w:rPr>
                <w:rStyle w:val="af3"/>
                <w:noProof/>
              </w:rPr>
              <w:t xml:space="preserve"> </w:t>
            </w:r>
            <w:r w:rsidR="00746521" w:rsidRPr="008A203E">
              <w:rPr>
                <w:rStyle w:val="af3"/>
                <w:noProof/>
              </w:rPr>
              <w:t>概要</w:t>
            </w:r>
            <w:r w:rsidR="00746521">
              <w:rPr>
                <w:noProof/>
                <w:webHidden/>
              </w:rPr>
              <w:tab/>
            </w:r>
            <w:r w:rsidR="00746521">
              <w:rPr>
                <w:noProof/>
                <w:webHidden/>
              </w:rPr>
              <w:fldChar w:fldCharType="begin"/>
            </w:r>
            <w:r w:rsidR="00746521">
              <w:rPr>
                <w:noProof/>
                <w:webHidden/>
              </w:rPr>
              <w:instrText xml:space="preserve"> PAGEREF _Toc157474458 \h </w:instrText>
            </w:r>
            <w:r w:rsidR="00746521">
              <w:rPr>
                <w:noProof/>
                <w:webHidden/>
              </w:rPr>
            </w:r>
            <w:r w:rsidR="00746521">
              <w:rPr>
                <w:noProof/>
                <w:webHidden/>
              </w:rPr>
              <w:fldChar w:fldCharType="separate"/>
            </w:r>
            <w:r w:rsidR="00746521">
              <w:rPr>
                <w:noProof/>
                <w:webHidden/>
              </w:rPr>
              <w:t>1</w:t>
            </w:r>
            <w:r w:rsidR="00746521">
              <w:rPr>
                <w:noProof/>
                <w:webHidden/>
              </w:rPr>
              <w:fldChar w:fldCharType="end"/>
            </w:r>
          </w:hyperlink>
        </w:p>
        <w:p w14:paraId="1B3F17C5" w14:textId="00B4B499"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59" w:history="1">
            <w:r w:rsidR="00746521" w:rsidRPr="008A203E">
              <w:rPr>
                <w:rStyle w:val="af3"/>
                <w:noProof/>
              </w:rPr>
              <w:t>１</w:t>
            </w:r>
            <w:r w:rsidR="00746521" w:rsidRPr="008A203E">
              <w:rPr>
                <w:rStyle w:val="af3"/>
                <w:noProof/>
              </w:rPr>
              <w:t>-</w:t>
            </w:r>
            <w:r w:rsidR="00746521" w:rsidRPr="008A203E">
              <w:rPr>
                <w:rStyle w:val="af3"/>
                <w:noProof/>
              </w:rPr>
              <w:t>１．</w:t>
            </w:r>
            <w:r w:rsidR="00746521" w:rsidRPr="008A203E">
              <w:rPr>
                <w:rStyle w:val="af3"/>
                <w:noProof/>
              </w:rPr>
              <w:t xml:space="preserve"> </w:t>
            </w:r>
            <w:r w:rsidR="00746521" w:rsidRPr="008A203E">
              <w:rPr>
                <w:rStyle w:val="af3"/>
                <w:noProof/>
              </w:rPr>
              <w:t>名称</w:t>
            </w:r>
            <w:r w:rsidR="00746521">
              <w:rPr>
                <w:noProof/>
                <w:webHidden/>
              </w:rPr>
              <w:tab/>
            </w:r>
            <w:r w:rsidR="00746521">
              <w:rPr>
                <w:noProof/>
                <w:webHidden/>
              </w:rPr>
              <w:fldChar w:fldCharType="begin"/>
            </w:r>
            <w:r w:rsidR="00746521">
              <w:rPr>
                <w:noProof/>
                <w:webHidden/>
              </w:rPr>
              <w:instrText xml:space="preserve"> PAGEREF _Toc157474459 \h </w:instrText>
            </w:r>
            <w:r w:rsidR="00746521">
              <w:rPr>
                <w:noProof/>
                <w:webHidden/>
              </w:rPr>
            </w:r>
            <w:r w:rsidR="00746521">
              <w:rPr>
                <w:noProof/>
                <w:webHidden/>
              </w:rPr>
              <w:fldChar w:fldCharType="separate"/>
            </w:r>
            <w:r w:rsidR="00746521">
              <w:rPr>
                <w:noProof/>
                <w:webHidden/>
              </w:rPr>
              <w:t>1</w:t>
            </w:r>
            <w:r w:rsidR="00746521">
              <w:rPr>
                <w:noProof/>
                <w:webHidden/>
              </w:rPr>
              <w:fldChar w:fldCharType="end"/>
            </w:r>
          </w:hyperlink>
        </w:p>
        <w:p w14:paraId="5E7FAC9E" w14:textId="7DB03593"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60" w:history="1">
            <w:r w:rsidR="00746521" w:rsidRPr="008A203E">
              <w:rPr>
                <w:rStyle w:val="af3"/>
                <w:noProof/>
              </w:rPr>
              <w:t>１</w:t>
            </w:r>
            <w:r w:rsidR="00746521" w:rsidRPr="008A203E">
              <w:rPr>
                <w:rStyle w:val="af3"/>
                <w:noProof/>
              </w:rPr>
              <w:t>-</w:t>
            </w:r>
            <w:r w:rsidR="00746521" w:rsidRPr="008A203E">
              <w:rPr>
                <w:rStyle w:val="af3"/>
                <w:noProof/>
              </w:rPr>
              <w:t>２．</w:t>
            </w:r>
            <w:r w:rsidR="00746521" w:rsidRPr="008A203E">
              <w:rPr>
                <w:rStyle w:val="af3"/>
                <w:noProof/>
              </w:rPr>
              <w:t xml:space="preserve"> </w:t>
            </w:r>
            <w:r w:rsidR="00746521" w:rsidRPr="008A203E">
              <w:rPr>
                <w:rStyle w:val="af3"/>
                <w:noProof/>
              </w:rPr>
              <w:t>目的</w:t>
            </w:r>
            <w:r w:rsidR="00746521">
              <w:rPr>
                <w:noProof/>
                <w:webHidden/>
              </w:rPr>
              <w:tab/>
            </w:r>
            <w:r w:rsidR="00746521">
              <w:rPr>
                <w:noProof/>
                <w:webHidden/>
              </w:rPr>
              <w:fldChar w:fldCharType="begin"/>
            </w:r>
            <w:r w:rsidR="00746521">
              <w:rPr>
                <w:noProof/>
                <w:webHidden/>
              </w:rPr>
              <w:instrText xml:space="preserve"> PAGEREF _Toc157474460 \h </w:instrText>
            </w:r>
            <w:r w:rsidR="00746521">
              <w:rPr>
                <w:noProof/>
                <w:webHidden/>
              </w:rPr>
            </w:r>
            <w:r w:rsidR="00746521">
              <w:rPr>
                <w:noProof/>
                <w:webHidden/>
              </w:rPr>
              <w:fldChar w:fldCharType="separate"/>
            </w:r>
            <w:r w:rsidR="00746521">
              <w:rPr>
                <w:noProof/>
                <w:webHidden/>
              </w:rPr>
              <w:t>1</w:t>
            </w:r>
            <w:r w:rsidR="00746521">
              <w:rPr>
                <w:noProof/>
                <w:webHidden/>
              </w:rPr>
              <w:fldChar w:fldCharType="end"/>
            </w:r>
          </w:hyperlink>
        </w:p>
        <w:p w14:paraId="630E113F" w14:textId="16ED1D24"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61" w:history="1">
            <w:r w:rsidR="00746521" w:rsidRPr="008A203E">
              <w:rPr>
                <w:rStyle w:val="af3"/>
                <w:noProof/>
              </w:rPr>
              <w:t>１</w:t>
            </w:r>
            <w:r w:rsidR="00746521" w:rsidRPr="008A203E">
              <w:rPr>
                <w:rStyle w:val="af3"/>
                <w:noProof/>
              </w:rPr>
              <w:t>-</w:t>
            </w:r>
            <w:r w:rsidR="00746521" w:rsidRPr="008A203E">
              <w:rPr>
                <w:rStyle w:val="af3"/>
                <w:noProof/>
              </w:rPr>
              <w:t>３．</w:t>
            </w:r>
            <w:r w:rsidR="00746521" w:rsidRPr="008A203E">
              <w:rPr>
                <w:rStyle w:val="af3"/>
                <w:noProof/>
              </w:rPr>
              <w:t xml:space="preserve"> </w:t>
            </w:r>
            <w:r w:rsidR="00746521" w:rsidRPr="008A203E">
              <w:rPr>
                <w:rStyle w:val="af3"/>
                <w:noProof/>
              </w:rPr>
              <w:t>端末利用における基本的な考え方</w:t>
            </w:r>
            <w:r w:rsidR="00746521">
              <w:rPr>
                <w:noProof/>
                <w:webHidden/>
              </w:rPr>
              <w:tab/>
            </w:r>
            <w:r w:rsidR="00746521">
              <w:rPr>
                <w:noProof/>
                <w:webHidden/>
              </w:rPr>
              <w:fldChar w:fldCharType="begin"/>
            </w:r>
            <w:r w:rsidR="00746521">
              <w:rPr>
                <w:noProof/>
                <w:webHidden/>
              </w:rPr>
              <w:instrText xml:space="preserve"> PAGEREF _Toc157474461 \h </w:instrText>
            </w:r>
            <w:r w:rsidR="00746521">
              <w:rPr>
                <w:noProof/>
                <w:webHidden/>
              </w:rPr>
            </w:r>
            <w:r w:rsidR="00746521">
              <w:rPr>
                <w:noProof/>
                <w:webHidden/>
              </w:rPr>
              <w:fldChar w:fldCharType="separate"/>
            </w:r>
            <w:r w:rsidR="00746521">
              <w:rPr>
                <w:noProof/>
                <w:webHidden/>
              </w:rPr>
              <w:t>2</w:t>
            </w:r>
            <w:r w:rsidR="00746521">
              <w:rPr>
                <w:noProof/>
                <w:webHidden/>
              </w:rPr>
              <w:fldChar w:fldCharType="end"/>
            </w:r>
          </w:hyperlink>
        </w:p>
        <w:p w14:paraId="2DB894A6" w14:textId="77DB0A76"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62" w:history="1">
            <w:r w:rsidR="00746521" w:rsidRPr="008A203E">
              <w:rPr>
                <w:rStyle w:val="af3"/>
                <w:noProof/>
              </w:rPr>
              <w:t>１</w:t>
            </w:r>
            <w:r w:rsidR="00746521" w:rsidRPr="008A203E">
              <w:rPr>
                <w:rStyle w:val="af3"/>
                <w:noProof/>
              </w:rPr>
              <w:t>-</w:t>
            </w:r>
            <w:r w:rsidR="00746521" w:rsidRPr="008A203E">
              <w:rPr>
                <w:rStyle w:val="af3"/>
                <w:noProof/>
              </w:rPr>
              <w:t>４．</w:t>
            </w:r>
            <w:r w:rsidR="00746521" w:rsidRPr="008A203E">
              <w:rPr>
                <w:rStyle w:val="af3"/>
                <w:noProof/>
              </w:rPr>
              <w:t xml:space="preserve"> </w:t>
            </w:r>
            <w:r w:rsidR="00746521" w:rsidRPr="008A203E">
              <w:rPr>
                <w:rStyle w:val="af3"/>
                <w:noProof/>
              </w:rPr>
              <w:t>関係者等</w:t>
            </w:r>
            <w:r w:rsidR="00746521">
              <w:rPr>
                <w:noProof/>
                <w:webHidden/>
              </w:rPr>
              <w:tab/>
            </w:r>
            <w:r w:rsidR="00746521">
              <w:rPr>
                <w:noProof/>
                <w:webHidden/>
              </w:rPr>
              <w:fldChar w:fldCharType="begin"/>
            </w:r>
            <w:r w:rsidR="00746521">
              <w:rPr>
                <w:noProof/>
                <w:webHidden/>
              </w:rPr>
              <w:instrText xml:space="preserve"> PAGEREF _Toc157474462 \h </w:instrText>
            </w:r>
            <w:r w:rsidR="00746521">
              <w:rPr>
                <w:noProof/>
                <w:webHidden/>
              </w:rPr>
            </w:r>
            <w:r w:rsidR="00746521">
              <w:rPr>
                <w:noProof/>
                <w:webHidden/>
              </w:rPr>
              <w:fldChar w:fldCharType="separate"/>
            </w:r>
            <w:r w:rsidR="00746521">
              <w:rPr>
                <w:noProof/>
                <w:webHidden/>
              </w:rPr>
              <w:t>2</w:t>
            </w:r>
            <w:r w:rsidR="00746521">
              <w:rPr>
                <w:noProof/>
                <w:webHidden/>
              </w:rPr>
              <w:fldChar w:fldCharType="end"/>
            </w:r>
          </w:hyperlink>
        </w:p>
        <w:p w14:paraId="1D2B7A53" w14:textId="4A89642B"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63" w:history="1">
            <w:r w:rsidR="00746521" w:rsidRPr="008A203E">
              <w:rPr>
                <w:rStyle w:val="af3"/>
                <w:noProof/>
              </w:rPr>
              <w:t>１</w:t>
            </w:r>
            <w:r w:rsidR="00746521" w:rsidRPr="008A203E">
              <w:rPr>
                <w:rStyle w:val="af3"/>
                <w:noProof/>
              </w:rPr>
              <w:t>-</w:t>
            </w:r>
            <w:r w:rsidR="00746521" w:rsidRPr="008A203E">
              <w:rPr>
                <w:rStyle w:val="af3"/>
                <w:noProof/>
              </w:rPr>
              <w:t>５．</w:t>
            </w:r>
            <w:r w:rsidR="00746521" w:rsidRPr="008A203E">
              <w:rPr>
                <w:rStyle w:val="af3"/>
                <w:noProof/>
              </w:rPr>
              <w:t xml:space="preserve"> </w:t>
            </w:r>
            <w:r w:rsidR="00746521" w:rsidRPr="008A203E">
              <w:rPr>
                <w:rStyle w:val="af3"/>
                <w:noProof/>
              </w:rPr>
              <w:t>実施の概要</w:t>
            </w:r>
            <w:r w:rsidR="00746521">
              <w:rPr>
                <w:noProof/>
                <w:webHidden/>
              </w:rPr>
              <w:tab/>
            </w:r>
            <w:r w:rsidR="00746521">
              <w:rPr>
                <w:noProof/>
                <w:webHidden/>
              </w:rPr>
              <w:fldChar w:fldCharType="begin"/>
            </w:r>
            <w:r w:rsidR="00746521">
              <w:rPr>
                <w:noProof/>
                <w:webHidden/>
              </w:rPr>
              <w:instrText xml:space="preserve"> PAGEREF _Toc157474463 \h </w:instrText>
            </w:r>
            <w:r w:rsidR="00746521">
              <w:rPr>
                <w:noProof/>
                <w:webHidden/>
              </w:rPr>
            </w:r>
            <w:r w:rsidR="00746521">
              <w:rPr>
                <w:noProof/>
                <w:webHidden/>
              </w:rPr>
              <w:fldChar w:fldCharType="separate"/>
            </w:r>
            <w:r w:rsidR="00746521">
              <w:rPr>
                <w:noProof/>
                <w:webHidden/>
              </w:rPr>
              <w:t>2</w:t>
            </w:r>
            <w:r w:rsidR="00746521">
              <w:rPr>
                <w:noProof/>
                <w:webHidden/>
              </w:rPr>
              <w:fldChar w:fldCharType="end"/>
            </w:r>
          </w:hyperlink>
        </w:p>
        <w:p w14:paraId="280089B6" w14:textId="3694C99D"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64" w:history="1">
            <w:r w:rsidR="00746521" w:rsidRPr="008A203E">
              <w:rPr>
                <w:rStyle w:val="af3"/>
                <w:noProof/>
              </w:rPr>
              <w:t>１</w:t>
            </w:r>
            <w:r w:rsidR="00746521" w:rsidRPr="008A203E">
              <w:rPr>
                <w:rStyle w:val="af3"/>
                <w:noProof/>
              </w:rPr>
              <w:t>-</w:t>
            </w:r>
            <w:r w:rsidR="00746521" w:rsidRPr="008A203E">
              <w:rPr>
                <w:rStyle w:val="af3"/>
                <w:noProof/>
              </w:rPr>
              <w:t>６．</w:t>
            </w:r>
            <w:r w:rsidR="00746521" w:rsidRPr="008A203E">
              <w:rPr>
                <w:rStyle w:val="af3"/>
                <w:noProof/>
              </w:rPr>
              <w:t xml:space="preserve"> </w:t>
            </w:r>
            <w:r w:rsidR="00746521" w:rsidRPr="008A203E">
              <w:rPr>
                <w:rStyle w:val="af3"/>
                <w:noProof/>
              </w:rPr>
              <w:t>賃貸借期間</w:t>
            </w:r>
            <w:r w:rsidR="00746521">
              <w:rPr>
                <w:noProof/>
                <w:webHidden/>
              </w:rPr>
              <w:tab/>
            </w:r>
            <w:r w:rsidR="00746521">
              <w:rPr>
                <w:noProof/>
                <w:webHidden/>
              </w:rPr>
              <w:fldChar w:fldCharType="begin"/>
            </w:r>
            <w:r w:rsidR="00746521">
              <w:rPr>
                <w:noProof/>
                <w:webHidden/>
              </w:rPr>
              <w:instrText xml:space="preserve"> PAGEREF _Toc157474464 \h </w:instrText>
            </w:r>
            <w:r w:rsidR="00746521">
              <w:rPr>
                <w:noProof/>
                <w:webHidden/>
              </w:rPr>
            </w:r>
            <w:r w:rsidR="00746521">
              <w:rPr>
                <w:noProof/>
                <w:webHidden/>
              </w:rPr>
              <w:fldChar w:fldCharType="separate"/>
            </w:r>
            <w:r w:rsidR="00746521">
              <w:rPr>
                <w:noProof/>
                <w:webHidden/>
              </w:rPr>
              <w:t>3</w:t>
            </w:r>
            <w:r w:rsidR="00746521">
              <w:rPr>
                <w:noProof/>
                <w:webHidden/>
              </w:rPr>
              <w:fldChar w:fldCharType="end"/>
            </w:r>
          </w:hyperlink>
        </w:p>
        <w:p w14:paraId="37AFD080" w14:textId="2F622C29"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65" w:history="1">
            <w:r w:rsidR="00746521" w:rsidRPr="008A203E">
              <w:rPr>
                <w:rStyle w:val="af3"/>
                <w:noProof/>
              </w:rPr>
              <w:t>１</w:t>
            </w:r>
            <w:r w:rsidR="00746521" w:rsidRPr="008A203E">
              <w:rPr>
                <w:rStyle w:val="af3"/>
                <w:noProof/>
              </w:rPr>
              <w:t>-</w:t>
            </w:r>
            <w:r w:rsidR="00746521" w:rsidRPr="008A203E">
              <w:rPr>
                <w:rStyle w:val="af3"/>
                <w:noProof/>
              </w:rPr>
              <w:t>７．</w:t>
            </w:r>
            <w:r w:rsidR="00746521" w:rsidRPr="008A203E">
              <w:rPr>
                <w:rStyle w:val="af3"/>
                <w:noProof/>
              </w:rPr>
              <w:t xml:space="preserve"> </w:t>
            </w:r>
            <w:r w:rsidR="00746521" w:rsidRPr="008A203E">
              <w:rPr>
                <w:rStyle w:val="af3"/>
                <w:noProof/>
              </w:rPr>
              <w:t>支払い方法</w:t>
            </w:r>
            <w:r w:rsidR="00746521">
              <w:rPr>
                <w:noProof/>
                <w:webHidden/>
              </w:rPr>
              <w:tab/>
            </w:r>
            <w:r w:rsidR="00746521">
              <w:rPr>
                <w:noProof/>
                <w:webHidden/>
              </w:rPr>
              <w:fldChar w:fldCharType="begin"/>
            </w:r>
            <w:r w:rsidR="00746521">
              <w:rPr>
                <w:noProof/>
                <w:webHidden/>
              </w:rPr>
              <w:instrText xml:space="preserve"> PAGEREF _Toc157474465 \h </w:instrText>
            </w:r>
            <w:r w:rsidR="00746521">
              <w:rPr>
                <w:noProof/>
                <w:webHidden/>
              </w:rPr>
            </w:r>
            <w:r w:rsidR="00746521">
              <w:rPr>
                <w:noProof/>
                <w:webHidden/>
              </w:rPr>
              <w:fldChar w:fldCharType="separate"/>
            </w:r>
            <w:r w:rsidR="00746521">
              <w:rPr>
                <w:noProof/>
                <w:webHidden/>
              </w:rPr>
              <w:t>3</w:t>
            </w:r>
            <w:r w:rsidR="00746521">
              <w:rPr>
                <w:noProof/>
                <w:webHidden/>
              </w:rPr>
              <w:fldChar w:fldCharType="end"/>
            </w:r>
          </w:hyperlink>
        </w:p>
        <w:p w14:paraId="6EDE9FFB" w14:textId="6540BD88"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66" w:history="1">
            <w:r w:rsidR="00746521" w:rsidRPr="008A203E">
              <w:rPr>
                <w:rStyle w:val="af3"/>
                <w:noProof/>
              </w:rPr>
              <w:t>１</w:t>
            </w:r>
            <w:r w:rsidR="00746521" w:rsidRPr="008A203E">
              <w:rPr>
                <w:rStyle w:val="af3"/>
                <w:noProof/>
              </w:rPr>
              <w:t>-</w:t>
            </w:r>
            <w:r w:rsidR="00746521" w:rsidRPr="008A203E">
              <w:rPr>
                <w:rStyle w:val="af3"/>
                <w:noProof/>
              </w:rPr>
              <w:t>８．</w:t>
            </w:r>
            <w:r w:rsidR="00746521" w:rsidRPr="008A203E">
              <w:rPr>
                <w:rStyle w:val="af3"/>
                <w:noProof/>
              </w:rPr>
              <w:t xml:space="preserve"> </w:t>
            </w:r>
            <w:r w:rsidR="00746521" w:rsidRPr="008A203E">
              <w:rPr>
                <w:rStyle w:val="af3"/>
                <w:noProof/>
              </w:rPr>
              <w:t>履行時間等</w:t>
            </w:r>
            <w:r w:rsidR="00746521">
              <w:rPr>
                <w:noProof/>
                <w:webHidden/>
              </w:rPr>
              <w:tab/>
            </w:r>
            <w:r w:rsidR="00746521">
              <w:rPr>
                <w:noProof/>
                <w:webHidden/>
              </w:rPr>
              <w:fldChar w:fldCharType="begin"/>
            </w:r>
            <w:r w:rsidR="00746521">
              <w:rPr>
                <w:noProof/>
                <w:webHidden/>
              </w:rPr>
              <w:instrText xml:space="preserve"> PAGEREF _Toc157474466 \h </w:instrText>
            </w:r>
            <w:r w:rsidR="00746521">
              <w:rPr>
                <w:noProof/>
                <w:webHidden/>
              </w:rPr>
            </w:r>
            <w:r w:rsidR="00746521">
              <w:rPr>
                <w:noProof/>
                <w:webHidden/>
              </w:rPr>
              <w:fldChar w:fldCharType="separate"/>
            </w:r>
            <w:r w:rsidR="00746521">
              <w:rPr>
                <w:noProof/>
                <w:webHidden/>
              </w:rPr>
              <w:t>3</w:t>
            </w:r>
            <w:r w:rsidR="00746521">
              <w:rPr>
                <w:noProof/>
                <w:webHidden/>
              </w:rPr>
              <w:fldChar w:fldCharType="end"/>
            </w:r>
          </w:hyperlink>
        </w:p>
        <w:p w14:paraId="6DAC4615" w14:textId="2FAFEBB3"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67" w:history="1">
            <w:r w:rsidR="00746521" w:rsidRPr="008A203E">
              <w:rPr>
                <w:rStyle w:val="af3"/>
                <w:noProof/>
              </w:rPr>
              <w:t>１</w:t>
            </w:r>
            <w:r w:rsidR="00746521" w:rsidRPr="008A203E">
              <w:rPr>
                <w:rStyle w:val="af3"/>
                <w:noProof/>
              </w:rPr>
              <w:t>-</w:t>
            </w:r>
            <w:r w:rsidR="00746521" w:rsidRPr="008A203E">
              <w:rPr>
                <w:rStyle w:val="af3"/>
                <w:noProof/>
              </w:rPr>
              <w:t>９．</w:t>
            </w:r>
            <w:r w:rsidR="00746521" w:rsidRPr="008A203E">
              <w:rPr>
                <w:rStyle w:val="af3"/>
                <w:noProof/>
              </w:rPr>
              <w:t xml:space="preserve"> </w:t>
            </w:r>
            <w:r w:rsidR="00746521" w:rsidRPr="008A203E">
              <w:rPr>
                <w:rStyle w:val="af3"/>
                <w:noProof/>
              </w:rPr>
              <w:t>対象施設</w:t>
            </w:r>
            <w:r w:rsidR="00746521">
              <w:rPr>
                <w:noProof/>
                <w:webHidden/>
              </w:rPr>
              <w:tab/>
            </w:r>
            <w:r w:rsidR="00746521">
              <w:rPr>
                <w:noProof/>
                <w:webHidden/>
              </w:rPr>
              <w:fldChar w:fldCharType="begin"/>
            </w:r>
            <w:r w:rsidR="00746521">
              <w:rPr>
                <w:noProof/>
                <w:webHidden/>
              </w:rPr>
              <w:instrText xml:space="preserve"> PAGEREF _Toc157474467 \h </w:instrText>
            </w:r>
            <w:r w:rsidR="00746521">
              <w:rPr>
                <w:noProof/>
                <w:webHidden/>
              </w:rPr>
            </w:r>
            <w:r w:rsidR="00746521">
              <w:rPr>
                <w:noProof/>
                <w:webHidden/>
              </w:rPr>
              <w:fldChar w:fldCharType="separate"/>
            </w:r>
            <w:r w:rsidR="00746521">
              <w:rPr>
                <w:noProof/>
                <w:webHidden/>
              </w:rPr>
              <w:t>4</w:t>
            </w:r>
            <w:r w:rsidR="00746521">
              <w:rPr>
                <w:noProof/>
                <w:webHidden/>
              </w:rPr>
              <w:fldChar w:fldCharType="end"/>
            </w:r>
          </w:hyperlink>
        </w:p>
        <w:p w14:paraId="05099509" w14:textId="1C947648"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68" w:history="1">
            <w:r w:rsidR="00746521" w:rsidRPr="008A203E">
              <w:rPr>
                <w:rStyle w:val="af3"/>
                <w:noProof/>
              </w:rPr>
              <w:t>１</w:t>
            </w:r>
            <w:r w:rsidR="00746521" w:rsidRPr="008A203E">
              <w:rPr>
                <w:rStyle w:val="af3"/>
                <w:noProof/>
              </w:rPr>
              <w:t>-</w:t>
            </w:r>
            <w:r w:rsidR="00746521" w:rsidRPr="008A203E">
              <w:rPr>
                <w:rStyle w:val="af3"/>
                <w:noProof/>
              </w:rPr>
              <w:t>１０．</w:t>
            </w:r>
            <w:r w:rsidR="00746521" w:rsidRPr="008A203E">
              <w:rPr>
                <w:rStyle w:val="af3"/>
                <w:noProof/>
              </w:rPr>
              <w:t xml:space="preserve"> </w:t>
            </w:r>
            <w:r w:rsidR="00746521" w:rsidRPr="008A203E">
              <w:rPr>
                <w:rStyle w:val="af3"/>
                <w:noProof/>
              </w:rPr>
              <w:t>構成</w:t>
            </w:r>
            <w:r w:rsidR="00746521">
              <w:rPr>
                <w:noProof/>
                <w:webHidden/>
              </w:rPr>
              <w:tab/>
            </w:r>
            <w:r w:rsidR="00746521">
              <w:rPr>
                <w:noProof/>
                <w:webHidden/>
              </w:rPr>
              <w:fldChar w:fldCharType="begin"/>
            </w:r>
            <w:r w:rsidR="00746521">
              <w:rPr>
                <w:noProof/>
                <w:webHidden/>
              </w:rPr>
              <w:instrText xml:space="preserve"> PAGEREF _Toc157474468 \h </w:instrText>
            </w:r>
            <w:r w:rsidR="00746521">
              <w:rPr>
                <w:noProof/>
                <w:webHidden/>
              </w:rPr>
            </w:r>
            <w:r w:rsidR="00746521">
              <w:rPr>
                <w:noProof/>
                <w:webHidden/>
              </w:rPr>
              <w:fldChar w:fldCharType="separate"/>
            </w:r>
            <w:r w:rsidR="00746521">
              <w:rPr>
                <w:noProof/>
                <w:webHidden/>
              </w:rPr>
              <w:t>4</w:t>
            </w:r>
            <w:r w:rsidR="00746521">
              <w:rPr>
                <w:noProof/>
                <w:webHidden/>
              </w:rPr>
              <w:fldChar w:fldCharType="end"/>
            </w:r>
          </w:hyperlink>
        </w:p>
        <w:p w14:paraId="5BA7220E" w14:textId="0062CE94"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69" w:history="1">
            <w:r w:rsidR="00746521" w:rsidRPr="008A203E">
              <w:rPr>
                <w:rStyle w:val="af3"/>
                <w:noProof/>
              </w:rPr>
              <w:t>１</w:t>
            </w:r>
            <w:r w:rsidR="00746521" w:rsidRPr="008A203E">
              <w:rPr>
                <w:rStyle w:val="af3"/>
                <w:noProof/>
              </w:rPr>
              <w:t>-</w:t>
            </w:r>
            <w:r w:rsidR="00746521" w:rsidRPr="008A203E">
              <w:rPr>
                <w:rStyle w:val="af3"/>
                <w:noProof/>
              </w:rPr>
              <w:t>１１．</w:t>
            </w:r>
            <w:r w:rsidR="00746521" w:rsidRPr="008A203E">
              <w:rPr>
                <w:rStyle w:val="af3"/>
                <w:noProof/>
              </w:rPr>
              <w:t xml:space="preserve"> </w:t>
            </w:r>
            <w:r w:rsidR="00746521" w:rsidRPr="008A203E">
              <w:rPr>
                <w:rStyle w:val="af3"/>
                <w:noProof/>
              </w:rPr>
              <w:t>関係法令等</w:t>
            </w:r>
            <w:r w:rsidR="00746521">
              <w:rPr>
                <w:noProof/>
                <w:webHidden/>
              </w:rPr>
              <w:tab/>
            </w:r>
            <w:r w:rsidR="00746521">
              <w:rPr>
                <w:noProof/>
                <w:webHidden/>
              </w:rPr>
              <w:fldChar w:fldCharType="begin"/>
            </w:r>
            <w:r w:rsidR="00746521">
              <w:rPr>
                <w:noProof/>
                <w:webHidden/>
              </w:rPr>
              <w:instrText xml:space="preserve"> PAGEREF _Toc157474469 \h </w:instrText>
            </w:r>
            <w:r w:rsidR="00746521">
              <w:rPr>
                <w:noProof/>
                <w:webHidden/>
              </w:rPr>
            </w:r>
            <w:r w:rsidR="00746521">
              <w:rPr>
                <w:noProof/>
                <w:webHidden/>
              </w:rPr>
              <w:fldChar w:fldCharType="separate"/>
            </w:r>
            <w:r w:rsidR="00746521">
              <w:rPr>
                <w:noProof/>
                <w:webHidden/>
              </w:rPr>
              <w:t>4</w:t>
            </w:r>
            <w:r w:rsidR="00746521">
              <w:rPr>
                <w:noProof/>
                <w:webHidden/>
              </w:rPr>
              <w:fldChar w:fldCharType="end"/>
            </w:r>
          </w:hyperlink>
        </w:p>
        <w:p w14:paraId="35D25E3C" w14:textId="1732E763"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70" w:history="1">
            <w:r w:rsidR="00746521" w:rsidRPr="008A203E">
              <w:rPr>
                <w:rStyle w:val="af3"/>
                <w:noProof/>
              </w:rPr>
              <w:t>１</w:t>
            </w:r>
            <w:r w:rsidR="00746521" w:rsidRPr="008A203E">
              <w:rPr>
                <w:rStyle w:val="af3"/>
                <w:noProof/>
              </w:rPr>
              <w:t>-</w:t>
            </w:r>
            <w:r w:rsidR="00746521" w:rsidRPr="008A203E">
              <w:rPr>
                <w:rStyle w:val="af3"/>
                <w:noProof/>
              </w:rPr>
              <w:t>１２．</w:t>
            </w:r>
            <w:r w:rsidR="00746521" w:rsidRPr="008A203E">
              <w:rPr>
                <w:rStyle w:val="af3"/>
                <w:noProof/>
              </w:rPr>
              <w:t xml:space="preserve"> </w:t>
            </w:r>
            <w:r w:rsidR="00746521" w:rsidRPr="008A203E">
              <w:rPr>
                <w:rStyle w:val="af3"/>
                <w:noProof/>
              </w:rPr>
              <w:t>主任技術者の要件</w:t>
            </w:r>
            <w:r w:rsidR="00746521">
              <w:rPr>
                <w:noProof/>
                <w:webHidden/>
              </w:rPr>
              <w:tab/>
            </w:r>
            <w:r w:rsidR="00746521">
              <w:rPr>
                <w:noProof/>
                <w:webHidden/>
              </w:rPr>
              <w:fldChar w:fldCharType="begin"/>
            </w:r>
            <w:r w:rsidR="00746521">
              <w:rPr>
                <w:noProof/>
                <w:webHidden/>
              </w:rPr>
              <w:instrText xml:space="preserve"> PAGEREF _Toc157474470 \h </w:instrText>
            </w:r>
            <w:r w:rsidR="00746521">
              <w:rPr>
                <w:noProof/>
                <w:webHidden/>
              </w:rPr>
            </w:r>
            <w:r w:rsidR="00746521">
              <w:rPr>
                <w:noProof/>
                <w:webHidden/>
              </w:rPr>
              <w:fldChar w:fldCharType="separate"/>
            </w:r>
            <w:r w:rsidR="00746521">
              <w:rPr>
                <w:noProof/>
                <w:webHidden/>
              </w:rPr>
              <w:t>4</w:t>
            </w:r>
            <w:r w:rsidR="00746521">
              <w:rPr>
                <w:noProof/>
                <w:webHidden/>
              </w:rPr>
              <w:fldChar w:fldCharType="end"/>
            </w:r>
          </w:hyperlink>
        </w:p>
        <w:p w14:paraId="6275F3E5" w14:textId="5DC368D4"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71" w:history="1">
            <w:r w:rsidR="00746521" w:rsidRPr="008A203E">
              <w:rPr>
                <w:rStyle w:val="af3"/>
                <w:noProof/>
              </w:rPr>
              <w:t>１</w:t>
            </w:r>
            <w:r w:rsidR="00746521" w:rsidRPr="008A203E">
              <w:rPr>
                <w:rStyle w:val="af3"/>
                <w:noProof/>
              </w:rPr>
              <w:t>-</w:t>
            </w:r>
            <w:r w:rsidR="00746521" w:rsidRPr="008A203E">
              <w:rPr>
                <w:rStyle w:val="af3"/>
                <w:noProof/>
              </w:rPr>
              <w:t>１３．</w:t>
            </w:r>
            <w:r w:rsidR="00746521" w:rsidRPr="008A203E">
              <w:rPr>
                <w:rStyle w:val="af3"/>
                <w:noProof/>
              </w:rPr>
              <w:t xml:space="preserve"> </w:t>
            </w:r>
            <w:r w:rsidR="00746521" w:rsidRPr="008A203E">
              <w:rPr>
                <w:rStyle w:val="af3"/>
                <w:noProof/>
              </w:rPr>
              <w:t>事業者の要件</w:t>
            </w:r>
            <w:r w:rsidR="00746521">
              <w:rPr>
                <w:noProof/>
                <w:webHidden/>
              </w:rPr>
              <w:tab/>
            </w:r>
            <w:r w:rsidR="00746521">
              <w:rPr>
                <w:noProof/>
                <w:webHidden/>
              </w:rPr>
              <w:fldChar w:fldCharType="begin"/>
            </w:r>
            <w:r w:rsidR="00746521">
              <w:rPr>
                <w:noProof/>
                <w:webHidden/>
              </w:rPr>
              <w:instrText xml:space="preserve"> PAGEREF _Toc157474471 \h </w:instrText>
            </w:r>
            <w:r w:rsidR="00746521">
              <w:rPr>
                <w:noProof/>
                <w:webHidden/>
              </w:rPr>
            </w:r>
            <w:r w:rsidR="00746521">
              <w:rPr>
                <w:noProof/>
                <w:webHidden/>
              </w:rPr>
              <w:fldChar w:fldCharType="separate"/>
            </w:r>
            <w:r w:rsidR="00746521">
              <w:rPr>
                <w:noProof/>
                <w:webHidden/>
              </w:rPr>
              <w:t>5</w:t>
            </w:r>
            <w:r w:rsidR="00746521">
              <w:rPr>
                <w:noProof/>
                <w:webHidden/>
              </w:rPr>
              <w:fldChar w:fldCharType="end"/>
            </w:r>
          </w:hyperlink>
        </w:p>
        <w:p w14:paraId="621A78B3" w14:textId="75D793E0"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72" w:history="1">
            <w:r w:rsidR="00746521" w:rsidRPr="008A203E">
              <w:rPr>
                <w:rStyle w:val="af3"/>
                <w:noProof/>
              </w:rPr>
              <w:t>１</w:t>
            </w:r>
            <w:r w:rsidR="00746521" w:rsidRPr="008A203E">
              <w:rPr>
                <w:rStyle w:val="af3"/>
                <w:noProof/>
              </w:rPr>
              <w:t>-</w:t>
            </w:r>
            <w:r w:rsidR="00746521" w:rsidRPr="008A203E">
              <w:rPr>
                <w:rStyle w:val="af3"/>
                <w:noProof/>
              </w:rPr>
              <w:t>１４．</w:t>
            </w:r>
            <w:r w:rsidR="00746521" w:rsidRPr="008A203E">
              <w:rPr>
                <w:rStyle w:val="af3"/>
                <w:noProof/>
              </w:rPr>
              <w:t xml:space="preserve"> </w:t>
            </w:r>
            <w:r w:rsidR="00746521" w:rsidRPr="008A203E">
              <w:rPr>
                <w:rStyle w:val="af3"/>
                <w:noProof/>
              </w:rPr>
              <w:t>作業体制</w:t>
            </w:r>
            <w:r w:rsidR="00746521">
              <w:rPr>
                <w:noProof/>
                <w:webHidden/>
              </w:rPr>
              <w:tab/>
            </w:r>
            <w:r w:rsidR="00746521">
              <w:rPr>
                <w:noProof/>
                <w:webHidden/>
              </w:rPr>
              <w:fldChar w:fldCharType="begin"/>
            </w:r>
            <w:r w:rsidR="00746521">
              <w:rPr>
                <w:noProof/>
                <w:webHidden/>
              </w:rPr>
              <w:instrText xml:space="preserve"> PAGEREF _Toc157474472 \h </w:instrText>
            </w:r>
            <w:r w:rsidR="00746521">
              <w:rPr>
                <w:noProof/>
                <w:webHidden/>
              </w:rPr>
            </w:r>
            <w:r w:rsidR="00746521">
              <w:rPr>
                <w:noProof/>
                <w:webHidden/>
              </w:rPr>
              <w:fldChar w:fldCharType="separate"/>
            </w:r>
            <w:r w:rsidR="00746521">
              <w:rPr>
                <w:noProof/>
                <w:webHidden/>
              </w:rPr>
              <w:t>5</w:t>
            </w:r>
            <w:r w:rsidR="00746521">
              <w:rPr>
                <w:noProof/>
                <w:webHidden/>
              </w:rPr>
              <w:fldChar w:fldCharType="end"/>
            </w:r>
          </w:hyperlink>
        </w:p>
        <w:p w14:paraId="2C954312" w14:textId="42411E22"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73" w:history="1">
            <w:r w:rsidR="00746521" w:rsidRPr="008A203E">
              <w:rPr>
                <w:rStyle w:val="af3"/>
                <w:noProof/>
              </w:rPr>
              <w:t>１</w:t>
            </w:r>
            <w:r w:rsidR="00746521" w:rsidRPr="008A203E">
              <w:rPr>
                <w:rStyle w:val="af3"/>
                <w:noProof/>
              </w:rPr>
              <w:t>-</w:t>
            </w:r>
            <w:r w:rsidR="00746521" w:rsidRPr="008A203E">
              <w:rPr>
                <w:rStyle w:val="af3"/>
                <w:noProof/>
              </w:rPr>
              <w:t>１５．</w:t>
            </w:r>
            <w:r w:rsidR="00746521" w:rsidRPr="008A203E">
              <w:rPr>
                <w:rStyle w:val="af3"/>
                <w:noProof/>
              </w:rPr>
              <w:t xml:space="preserve"> </w:t>
            </w:r>
            <w:r w:rsidR="00746521" w:rsidRPr="008A203E">
              <w:rPr>
                <w:rStyle w:val="af3"/>
                <w:noProof/>
              </w:rPr>
              <w:t>本調達範囲</w:t>
            </w:r>
            <w:r w:rsidR="00746521">
              <w:rPr>
                <w:noProof/>
                <w:webHidden/>
              </w:rPr>
              <w:tab/>
            </w:r>
            <w:r w:rsidR="00746521">
              <w:rPr>
                <w:noProof/>
                <w:webHidden/>
              </w:rPr>
              <w:fldChar w:fldCharType="begin"/>
            </w:r>
            <w:r w:rsidR="00746521">
              <w:rPr>
                <w:noProof/>
                <w:webHidden/>
              </w:rPr>
              <w:instrText xml:space="preserve"> PAGEREF _Toc157474473 \h </w:instrText>
            </w:r>
            <w:r w:rsidR="00746521">
              <w:rPr>
                <w:noProof/>
                <w:webHidden/>
              </w:rPr>
            </w:r>
            <w:r w:rsidR="00746521">
              <w:rPr>
                <w:noProof/>
                <w:webHidden/>
              </w:rPr>
              <w:fldChar w:fldCharType="separate"/>
            </w:r>
            <w:r w:rsidR="00746521">
              <w:rPr>
                <w:noProof/>
                <w:webHidden/>
              </w:rPr>
              <w:t>5</w:t>
            </w:r>
            <w:r w:rsidR="00746521">
              <w:rPr>
                <w:noProof/>
                <w:webHidden/>
              </w:rPr>
              <w:fldChar w:fldCharType="end"/>
            </w:r>
          </w:hyperlink>
        </w:p>
        <w:p w14:paraId="753ACD6C" w14:textId="0E89A940"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74" w:history="1">
            <w:r w:rsidR="00746521" w:rsidRPr="008A203E">
              <w:rPr>
                <w:rStyle w:val="af3"/>
                <w:noProof/>
              </w:rPr>
              <w:t>１</w:t>
            </w:r>
            <w:r w:rsidR="00746521" w:rsidRPr="008A203E">
              <w:rPr>
                <w:rStyle w:val="af3"/>
                <w:noProof/>
              </w:rPr>
              <w:t>-</w:t>
            </w:r>
            <w:r w:rsidR="00746521" w:rsidRPr="008A203E">
              <w:rPr>
                <w:rStyle w:val="af3"/>
                <w:noProof/>
              </w:rPr>
              <w:t>１６．</w:t>
            </w:r>
            <w:r w:rsidR="00746521" w:rsidRPr="008A203E">
              <w:rPr>
                <w:rStyle w:val="af3"/>
                <w:noProof/>
              </w:rPr>
              <w:t xml:space="preserve"> </w:t>
            </w:r>
            <w:r w:rsidR="00746521" w:rsidRPr="008A203E">
              <w:rPr>
                <w:rStyle w:val="af3"/>
                <w:noProof/>
              </w:rPr>
              <w:t>諸手続き等</w:t>
            </w:r>
            <w:r w:rsidR="00746521">
              <w:rPr>
                <w:noProof/>
                <w:webHidden/>
              </w:rPr>
              <w:tab/>
            </w:r>
            <w:r w:rsidR="00746521">
              <w:rPr>
                <w:noProof/>
                <w:webHidden/>
              </w:rPr>
              <w:fldChar w:fldCharType="begin"/>
            </w:r>
            <w:r w:rsidR="00746521">
              <w:rPr>
                <w:noProof/>
                <w:webHidden/>
              </w:rPr>
              <w:instrText xml:space="preserve"> PAGEREF _Toc157474474 \h </w:instrText>
            </w:r>
            <w:r w:rsidR="00746521">
              <w:rPr>
                <w:noProof/>
                <w:webHidden/>
              </w:rPr>
            </w:r>
            <w:r w:rsidR="00746521">
              <w:rPr>
                <w:noProof/>
                <w:webHidden/>
              </w:rPr>
              <w:fldChar w:fldCharType="separate"/>
            </w:r>
            <w:r w:rsidR="00746521">
              <w:rPr>
                <w:noProof/>
                <w:webHidden/>
              </w:rPr>
              <w:t>6</w:t>
            </w:r>
            <w:r w:rsidR="00746521">
              <w:rPr>
                <w:noProof/>
                <w:webHidden/>
              </w:rPr>
              <w:fldChar w:fldCharType="end"/>
            </w:r>
          </w:hyperlink>
        </w:p>
        <w:p w14:paraId="6BE797CD" w14:textId="40BC3F68"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75" w:history="1">
            <w:r w:rsidR="00746521" w:rsidRPr="008A203E">
              <w:rPr>
                <w:rStyle w:val="af3"/>
                <w:noProof/>
              </w:rPr>
              <w:t>１</w:t>
            </w:r>
            <w:r w:rsidR="00746521" w:rsidRPr="008A203E">
              <w:rPr>
                <w:rStyle w:val="af3"/>
                <w:noProof/>
              </w:rPr>
              <w:t>-</w:t>
            </w:r>
            <w:r w:rsidR="00746521" w:rsidRPr="008A203E">
              <w:rPr>
                <w:rStyle w:val="af3"/>
                <w:noProof/>
              </w:rPr>
              <w:t>１７．</w:t>
            </w:r>
            <w:r w:rsidR="00746521" w:rsidRPr="008A203E">
              <w:rPr>
                <w:rStyle w:val="af3"/>
                <w:noProof/>
              </w:rPr>
              <w:t xml:space="preserve"> </w:t>
            </w:r>
            <w:r w:rsidR="00746521" w:rsidRPr="008A203E">
              <w:rPr>
                <w:rStyle w:val="af3"/>
                <w:noProof/>
              </w:rPr>
              <w:t>提出書類</w:t>
            </w:r>
            <w:r w:rsidR="00746521">
              <w:rPr>
                <w:noProof/>
                <w:webHidden/>
              </w:rPr>
              <w:tab/>
            </w:r>
            <w:r w:rsidR="00746521">
              <w:rPr>
                <w:noProof/>
                <w:webHidden/>
              </w:rPr>
              <w:fldChar w:fldCharType="begin"/>
            </w:r>
            <w:r w:rsidR="00746521">
              <w:rPr>
                <w:noProof/>
                <w:webHidden/>
              </w:rPr>
              <w:instrText xml:space="preserve"> PAGEREF _Toc157474475 \h </w:instrText>
            </w:r>
            <w:r w:rsidR="00746521">
              <w:rPr>
                <w:noProof/>
                <w:webHidden/>
              </w:rPr>
            </w:r>
            <w:r w:rsidR="00746521">
              <w:rPr>
                <w:noProof/>
                <w:webHidden/>
              </w:rPr>
              <w:fldChar w:fldCharType="separate"/>
            </w:r>
            <w:r w:rsidR="00746521">
              <w:rPr>
                <w:noProof/>
                <w:webHidden/>
              </w:rPr>
              <w:t>6</w:t>
            </w:r>
            <w:r w:rsidR="00746521">
              <w:rPr>
                <w:noProof/>
                <w:webHidden/>
              </w:rPr>
              <w:fldChar w:fldCharType="end"/>
            </w:r>
          </w:hyperlink>
        </w:p>
        <w:p w14:paraId="2EB77F25" w14:textId="4D802719"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76" w:history="1">
            <w:r w:rsidR="00746521" w:rsidRPr="008A203E">
              <w:rPr>
                <w:rStyle w:val="af3"/>
                <w:noProof/>
              </w:rPr>
              <w:t>１</w:t>
            </w:r>
            <w:r w:rsidR="00746521" w:rsidRPr="008A203E">
              <w:rPr>
                <w:rStyle w:val="af3"/>
                <w:noProof/>
              </w:rPr>
              <w:t>-</w:t>
            </w:r>
            <w:r w:rsidR="00746521" w:rsidRPr="008A203E">
              <w:rPr>
                <w:rStyle w:val="af3"/>
                <w:noProof/>
              </w:rPr>
              <w:t>１８．</w:t>
            </w:r>
            <w:r w:rsidR="00746521" w:rsidRPr="008A203E">
              <w:rPr>
                <w:rStyle w:val="af3"/>
                <w:noProof/>
              </w:rPr>
              <w:t xml:space="preserve"> </w:t>
            </w:r>
            <w:r w:rsidR="00746521" w:rsidRPr="008A203E">
              <w:rPr>
                <w:rStyle w:val="af3"/>
                <w:noProof/>
              </w:rPr>
              <w:t>進捗管理</w:t>
            </w:r>
            <w:r w:rsidR="00746521">
              <w:rPr>
                <w:noProof/>
                <w:webHidden/>
              </w:rPr>
              <w:tab/>
            </w:r>
            <w:r w:rsidR="00746521">
              <w:rPr>
                <w:noProof/>
                <w:webHidden/>
              </w:rPr>
              <w:fldChar w:fldCharType="begin"/>
            </w:r>
            <w:r w:rsidR="00746521">
              <w:rPr>
                <w:noProof/>
                <w:webHidden/>
              </w:rPr>
              <w:instrText xml:space="preserve"> PAGEREF _Toc157474476 \h </w:instrText>
            </w:r>
            <w:r w:rsidR="00746521">
              <w:rPr>
                <w:noProof/>
                <w:webHidden/>
              </w:rPr>
            </w:r>
            <w:r w:rsidR="00746521">
              <w:rPr>
                <w:noProof/>
                <w:webHidden/>
              </w:rPr>
              <w:fldChar w:fldCharType="separate"/>
            </w:r>
            <w:r w:rsidR="00746521">
              <w:rPr>
                <w:noProof/>
                <w:webHidden/>
              </w:rPr>
              <w:t>8</w:t>
            </w:r>
            <w:r w:rsidR="00746521">
              <w:rPr>
                <w:noProof/>
                <w:webHidden/>
              </w:rPr>
              <w:fldChar w:fldCharType="end"/>
            </w:r>
          </w:hyperlink>
        </w:p>
        <w:p w14:paraId="50958907" w14:textId="1ADB13E3"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77" w:history="1">
            <w:r w:rsidR="00746521" w:rsidRPr="008A203E">
              <w:rPr>
                <w:rStyle w:val="af3"/>
                <w:noProof/>
              </w:rPr>
              <w:t>１</w:t>
            </w:r>
            <w:r w:rsidR="00746521" w:rsidRPr="008A203E">
              <w:rPr>
                <w:rStyle w:val="af3"/>
                <w:noProof/>
              </w:rPr>
              <w:t>-</w:t>
            </w:r>
            <w:r w:rsidR="00746521" w:rsidRPr="008A203E">
              <w:rPr>
                <w:rStyle w:val="af3"/>
                <w:noProof/>
              </w:rPr>
              <w:t>１９．</w:t>
            </w:r>
            <w:r w:rsidR="00746521" w:rsidRPr="008A203E">
              <w:rPr>
                <w:rStyle w:val="af3"/>
                <w:noProof/>
              </w:rPr>
              <w:t xml:space="preserve"> </w:t>
            </w:r>
            <w:r w:rsidR="00746521" w:rsidRPr="008A203E">
              <w:rPr>
                <w:rStyle w:val="af3"/>
                <w:noProof/>
              </w:rPr>
              <w:t>資料の貸与</w:t>
            </w:r>
            <w:r w:rsidR="00746521">
              <w:rPr>
                <w:noProof/>
                <w:webHidden/>
              </w:rPr>
              <w:tab/>
            </w:r>
            <w:r w:rsidR="00746521">
              <w:rPr>
                <w:noProof/>
                <w:webHidden/>
              </w:rPr>
              <w:fldChar w:fldCharType="begin"/>
            </w:r>
            <w:r w:rsidR="00746521">
              <w:rPr>
                <w:noProof/>
                <w:webHidden/>
              </w:rPr>
              <w:instrText xml:space="preserve"> PAGEREF _Toc157474477 \h </w:instrText>
            </w:r>
            <w:r w:rsidR="00746521">
              <w:rPr>
                <w:noProof/>
                <w:webHidden/>
              </w:rPr>
            </w:r>
            <w:r w:rsidR="00746521">
              <w:rPr>
                <w:noProof/>
                <w:webHidden/>
              </w:rPr>
              <w:fldChar w:fldCharType="separate"/>
            </w:r>
            <w:r w:rsidR="00746521">
              <w:rPr>
                <w:noProof/>
                <w:webHidden/>
              </w:rPr>
              <w:t>8</w:t>
            </w:r>
            <w:r w:rsidR="00746521">
              <w:rPr>
                <w:noProof/>
                <w:webHidden/>
              </w:rPr>
              <w:fldChar w:fldCharType="end"/>
            </w:r>
          </w:hyperlink>
        </w:p>
        <w:p w14:paraId="13B6C28A" w14:textId="23C3738D"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78" w:history="1">
            <w:r w:rsidR="00746521" w:rsidRPr="008A203E">
              <w:rPr>
                <w:rStyle w:val="af3"/>
                <w:noProof/>
              </w:rPr>
              <w:t>１</w:t>
            </w:r>
            <w:r w:rsidR="00746521" w:rsidRPr="008A203E">
              <w:rPr>
                <w:rStyle w:val="af3"/>
                <w:noProof/>
              </w:rPr>
              <w:t>-</w:t>
            </w:r>
            <w:r w:rsidR="00746521" w:rsidRPr="008A203E">
              <w:rPr>
                <w:rStyle w:val="af3"/>
                <w:noProof/>
              </w:rPr>
              <w:t>２０．</w:t>
            </w:r>
            <w:r w:rsidR="00746521" w:rsidRPr="008A203E">
              <w:rPr>
                <w:rStyle w:val="af3"/>
                <w:noProof/>
              </w:rPr>
              <w:t xml:space="preserve"> </w:t>
            </w:r>
            <w:r w:rsidR="00746521" w:rsidRPr="008A203E">
              <w:rPr>
                <w:rStyle w:val="af3"/>
                <w:noProof/>
              </w:rPr>
              <w:t>秘密の保持</w:t>
            </w:r>
            <w:r w:rsidR="00746521">
              <w:rPr>
                <w:noProof/>
                <w:webHidden/>
              </w:rPr>
              <w:tab/>
            </w:r>
            <w:r w:rsidR="00746521">
              <w:rPr>
                <w:noProof/>
                <w:webHidden/>
              </w:rPr>
              <w:fldChar w:fldCharType="begin"/>
            </w:r>
            <w:r w:rsidR="00746521">
              <w:rPr>
                <w:noProof/>
                <w:webHidden/>
              </w:rPr>
              <w:instrText xml:space="preserve"> PAGEREF _Toc157474478 \h </w:instrText>
            </w:r>
            <w:r w:rsidR="00746521">
              <w:rPr>
                <w:noProof/>
                <w:webHidden/>
              </w:rPr>
            </w:r>
            <w:r w:rsidR="00746521">
              <w:rPr>
                <w:noProof/>
                <w:webHidden/>
              </w:rPr>
              <w:fldChar w:fldCharType="separate"/>
            </w:r>
            <w:r w:rsidR="00746521">
              <w:rPr>
                <w:noProof/>
                <w:webHidden/>
              </w:rPr>
              <w:t>8</w:t>
            </w:r>
            <w:r w:rsidR="00746521">
              <w:rPr>
                <w:noProof/>
                <w:webHidden/>
              </w:rPr>
              <w:fldChar w:fldCharType="end"/>
            </w:r>
          </w:hyperlink>
        </w:p>
        <w:p w14:paraId="6551D84F" w14:textId="7165D074"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79" w:history="1">
            <w:r w:rsidR="00746521" w:rsidRPr="008A203E">
              <w:rPr>
                <w:rStyle w:val="af3"/>
                <w:noProof/>
              </w:rPr>
              <w:t>１</w:t>
            </w:r>
            <w:r w:rsidR="00746521" w:rsidRPr="008A203E">
              <w:rPr>
                <w:rStyle w:val="af3"/>
                <w:noProof/>
              </w:rPr>
              <w:t>-</w:t>
            </w:r>
            <w:r w:rsidR="00746521" w:rsidRPr="008A203E">
              <w:rPr>
                <w:rStyle w:val="af3"/>
                <w:noProof/>
              </w:rPr>
              <w:t>２１．</w:t>
            </w:r>
            <w:r w:rsidR="00746521" w:rsidRPr="008A203E">
              <w:rPr>
                <w:rStyle w:val="af3"/>
                <w:noProof/>
              </w:rPr>
              <w:t xml:space="preserve"> </w:t>
            </w:r>
            <w:r w:rsidR="00746521" w:rsidRPr="008A203E">
              <w:rPr>
                <w:rStyle w:val="af3"/>
                <w:noProof/>
              </w:rPr>
              <w:t>仕様上の疑義</w:t>
            </w:r>
            <w:r w:rsidR="00746521">
              <w:rPr>
                <w:noProof/>
                <w:webHidden/>
              </w:rPr>
              <w:tab/>
            </w:r>
            <w:r w:rsidR="00746521">
              <w:rPr>
                <w:noProof/>
                <w:webHidden/>
              </w:rPr>
              <w:fldChar w:fldCharType="begin"/>
            </w:r>
            <w:r w:rsidR="00746521">
              <w:rPr>
                <w:noProof/>
                <w:webHidden/>
              </w:rPr>
              <w:instrText xml:space="preserve"> PAGEREF _Toc157474479 \h </w:instrText>
            </w:r>
            <w:r w:rsidR="00746521">
              <w:rPr>
                <w:noProof/>
                <w:webHidden/>
              </w:rPr>
            </w:r>
            <w:r w:rsidR="00746521">
              <w:rPr>
                <w:noProof/>
                <w:webHidden/>
              </w:rPr>
              <w:fldChar w:fldCharType="separate"/>
            </w:r>
            <w:r w:rsidR="00746521">
              <w:rPr>
                <w:noProof/>
                <w:webHidden/>
              </w:rPr>
              <w:t>8</w:t>
            </w:r>
            <w:r w:rsidR="00746521">
              <w:rPr>
                <w:noProof/>
                <w:webHidden/>
              </w:rPr>
              <w:fldChar w:fldCharType="end"/>
            </w:r>
          </w:hyperlink>
        </w:p>
        <w:p w14:paraId="0FE4470A" w14:textId="46FA2FD0"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80" w:history="1">
            <w:r w:rsidR="00746521" w:rsidRPr="008A203E">
              <w:rPr>
                <w:rStyle w:val="af3"/>
                <w:noProof/>
              </w:rPr>
              <w:t>１</w:t>
            </w:r>
            <w:r w:rsidR="00746521" w:rsidRPr="008A203E">
              <w:rPr>
                <w:rStyle w:val="af3"/>
                <w:noProof/>
              </w:rPr>
              <w:t>-</w:t>
            </w:r>
            <w:r w:rsidR="00746521" w:rsidRPr="008A203E">
              <w:rPr>
                <w:rStyle w:val="af3"/>
                <w:noProof/>
              </w:rPr>
              <w:t>２２．</w:t>
            </w:r>
            <w:r w:rsidR="00746521" w:rsidRPr="008A203E">
              <w:rPr>
                <w:rStyle w:val="af3"/>
                <w:noProof/>
              </w:rPr>
              <w:t xml:space="preserve"> </w:t>
            </w:r>
            <w:r w:rsidR="00746521" w:rsidRPr="008A203E">
              <w:rPr>
                <w:rStyle w:val="af3"/>
                <w:noProof/>
              </w:rPr>
              <w:t>動作試験</w:t>
            </w:r>
            <w:r w:rsidR="00746521">
              <w:rPr>
                <w:noProof/>
                <w:webHidden/>
              </w:rPr>
              <w:tab/>
            </w:r>
            <w:r w:rsidR="00746521">
              <w:rPr>
                <w:noProof/>
                <w:webHidden/>
              </w:rPr>
              <w:fldChar w:fldCharType="begin"/>
            </w:r>
            <w:r w:rsidR="00746521">
              <w:rPr>
                <w:noProof/>
                <w:webHidden/>
              </w:rPr>
              <w:instrText xml:space="preserve"> PAGEREF _Toc157474480 \h </w:instrText>
            </w:r>
            <w:r w:rsidR="00746521">
              <w:rPr>
                <w:noProof/>
                <w:webHidden/>
              </w:rPr>
            </w:r>
            <w:r w:rsidR="00746521">
              <w:rPr>
                <w:noProof/>
                <w:webHidden/>
              </w:rPr>
              <w:fldChar w:fldCharType="separate"/>
            </w:r>
            <w:r w:rsidR="00746521">
              <w:rPr>
                <w:noProof/>
                <w:webHidden/>
              </w:rPr>
              <w:t>9</w:t>
            </w:r>
            <w:r w:rsidR="00746521">
              <w:rPr>
                <w:noProof/>
                <w:webHidden/>
              </w:rPr>
              <w:fldChar w:fldCharType="end"/>
            </w:r>
          </w:hyperlink>
        </w:p>
        <w:p w14:paraId="4385F32B" w14:textId="6630E847"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81" w:history="1">
            <w:r w:rsidR="00746521" w:rsidRPr="008A203E">
              <w:rPr>
                <w:rStyle w:val="af3"/>
                <w:noProof/>
              </w:rPr>
              <w:t>１</w:t>
            </w:r>
            <w:r w:rsidR="00746521" w:rsidRPr="008A203E">
              <w:rPr>
                <w:rStyle w:val="af3"/>
                <w:noProof/>
              </w:rPr>
              <w:t>-</w:t>
            </w:r>
            <w:r w:rsidR="00746521" w:rsidRPr="008A203E">
              <w:rPr>
                <w:rStyle w:val="af3"/>
                <w:noProof/>
              </w:rPr>
              <w:t>２３．</w:t>
            </w:r>
            <w:r w:rsidR="00746521" w:rsidRPr="008A203E">
              <w:rPr>
                <w:rStyle w:val="af3"/>
                <w:noProof/>
              </w:rPr>
              <w:t xml:space="preserve"> </w:t>
            </w:r>
            <w:r w:rsidR="00746521" w:rsidRPr="008A203E">
              <w:rPr>
                <w:rStyle w:val="af3"/>
                <w:noProof/>
              </w:rPr>
              <w:t>引渡</w:t>
            </w:r>
            <w:r w:rsidR="00746521">
              <w:rPr>
                <w:noProof/>
                <w:webHidden/>
              </w:rPr>
              <w:tab/>
            </w:r>
            <w:r w:rsidR="00746521">
              <w:rPr>
                <w:noProof/>
                <w:webHidden/>
              </w:rPr>
              <w:fldChar w:fldCharType="begin"/>
            </w:r>
            <w:r w:rsidR="00746521">
              <w:rPr>
                <w:noProof/>
                <w:webHidden/>
              </w:rPr>
              <w:instrText xml:space="preserve"> PAGEREF _Toc157474481 \h </w:instrText>
            </w:r>
            <w:r w:rsidR="00746521">
              <w:rPr>
                <w:noProof/>
                <w:webHidden/>
              </w:rPr>
            </w:r>
            <w:r w:rsidR="00746521">
              <w:rPr>
                <w:noProof/>
                <w:webHidden/>
              </w:rPr>
              <w:fldChar w:fldCharType="separate"/>
            </w:r>
            <w:r w:rsidR="00746521">
              <w:rPr>
                <w:noProof/>
                <w:webHidden/>
              </w:rPr>
              <w:t>9</w:t>
            </w:r>
            <w:r w:rsidR="00746521">
              <w:rPr>
                <w:noProof/>
                <w:webHidden/>
              </w:rPr>
              <w:fldChar w:fldCharType="end"/>
            </w:r>
          </w:hyperlink>
        </w:p>
        <w:p w14:paraId="04CE9CBB" w14:textId="093EFBC6"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82" w:history="1">
            <w:r w:rsidR="00746521" w:rsidRPr="008A203E">
              <w:rPr>
                <w:rStyle w:val="af3"/>
                <w:noProof/>
              </w:rPr>
              <w:t>１</w:t>
            </w:r>
            <w:r w:rsidR="00746521" w:rsidRPr="008A203E">
              <w:rPr>
                <w:rStyle w:val="af3"/>
                <w:noProof/>
              </w:rPr>
              <w:t>-</w:t>
            </w:r>
            <w:r w:rsidR="00746521" w:rsidRPr="008A203E">
              <w:rPr>
                <w:rStyle w:val="af3"/>
                <w:noProof/>
              </w:rPr>
              <w:t>２４．</w:t>
            </w:r>
            <w:r w:rsidR="00746521" w:rsidRPr="008A203E">
              <w:rPr>
                <w:rStyle w:val="af3"/>
                <w:noProof/>
              </w:rPr>
              <w:t xml:space="preserve"> </w:t>
            </w:r>
            <w:r w:rsidR="00746521" w:rsidRPr="008A203E">
              <w:rPr>
                <w:rStyle w:val="af3"/>
                <w:noProof/>
              </w:rPr>
              <w:t>部分使用</w:t>
            </w:r>
            <w:r w:rsidR="00746521">
              <w:rPr>
                <w:noProof/>
                <w:webHidden/>
              </w:rPr>
              <w:tab/>
            </w:r>
            <w:r w:rsidR="00746521">
              <w:rPr>
                <w:noProof/>
                <w:webHidden/>
              </w:rPr>
              <w:fldChar w:fldCharType="begin"/>
            </w:r>
            <w:r w:rsidR="00746521">
              <w:rPr>
                <w:noProof/>
                <w:webHidden/>
              </w:rPr>
              <w:instrText xml:space="preserve"> PAGEREF _Toc157474482 \h </w:instrText>
            </w:r>
            <w:r w:rsidR="00746521">
              <w:rPr>
                <w:noProof/>
                <w:webHidden/>
              </w:rPr>
            </w:r>
            <w:r w:rsidR="00746521">
              <w:rPr>
                <w:noProof/>
                <w:webHidden/>
              </w:rPr>
              <w:fldChar w:fldCharType="separate"/>
            </w:r>
            <w:r w:rsidR="00746521">
              <w:rPr>
                <w:noProof/>
                <w:webHidden/>
              </w:rPr>
              <w:t>9</w:t>
            </w:r>
            <w:r w:rsidR="00746521">
              <w:rPr>
                <w:noProof/>
                <w:webHidden/>
              </w:rPr>
              <w:fldChar w:fldCharType="end"/>
            </w:r>
          </w:hyperlink>
        </w:p>
        <w:p w14:paraId="055F58D3" w14:textId="58D3AA5B"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83" w:history="1">
            <w:r w:rsidR="00746521" w:rsidRPr="008A203E">
              <w:rPr>
                <w:rStyle w:val="af3"/>
                <w:noProof/>
              </w:rPr>
              <w:t>１</w:t>
            </w:r>
            <w:r w:rsidR="00746521" w:rsidRPr="008A203E">
              <w:rPr>
                <w:rStyle w:val="af3"/>
                <w:noProof/>
              </w:rPr>
              <w:t>-</w:t>
            </w:r>
            <w:r w:rsidR="00746521" w:rsidRPr="008A203E">
              <w:rPr>
                <w:rStyle w:val="af3"/>
                <w:noProof/>
              </w:rPr>
              <w:t>２５．</w:t>
            </w:r>
            <w:r w:rsidR="00746521" w:rsidRPr="008A203E">
              <w:rPr>
                <w:rStyle w:val="af3"/>
                <w:noProof/>
              </w:rPr>
              <w:t xml:space="preserve"> </w:t>
            </w:r>
            <w:r w:rsidR="00746521" w:rsidRPr="008A203E">
              <w:rPr>
                <w:rStyle w:val="af3"/>
                <w:noProof/>
              </w:rPr>
              <w:t>保証</w:t>
            </w:r>
            <w:r w:rsidR="00746521">
              <w:rPr>
                <w:noProof/>
                <w:webHidden/>
              </w:rPr>
              <w:tab/>
            </w:r>
            <w:r w:rsidR="00746521">
              <w:rPr>
                <w:noProof/>
                <w:webHidden/>
              </w:rPr>
              <w:fldChar w:fldCharType="begin"/>
            </w:r>
            <w:r w:rsidR="00746521">
              <w:rPr>
                <w:noProof/>
                <w:webHidden/>
              </w:rPr>
              <w:instrText xml:space="preserve"> PAGEREF _Toc157474483 \h </w:instrText>
            </w:r>
            <w:r w:rsidR="00746521">
              <w:rPr>
                <w:noProof/>
                <w:webHidden/>
              </w:rPr>
            </w:r>
            <w:r w:rsidR="00746521">
              <w:rPr>
                <w:noProof/>
                <w:webHidden/>
              </w:rPr>
              <w:fldChar w:fldCharType="separate"/>
            </w:r>
            <w:r w:rsidR="00746521">
              <w:rPr>
                <w:noProof/>
                <w:webHidden/>
              </w:rPr>
              <w:t>9</w:t>
            </w:r>
            <w:r w:rsidR="00746521">
              <w:rPr>
                <w:noProof/>
                <w:webHidden/>
              </w:rPr>
              <w:fldChar w:fldCharType="end"/>
            </w:r>
          </w:hyperlink>
        </w:p>
        <w:p w14:paraId="35DF548B" w14:textId="7672058F"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84" w:history="1">
            <w:r w:rsidR="00746521" w:rsidRPr="008A203E">
              <w:rPr>
                <w:rStyle w:val="af3"/>
                <w:noProof/>
              </w:rPr>
              <w:t>１</w:t>
            </w:r>
            <w:r w:rsidR="00746521" w:rsidRPr="008A203E">
              <w:rPr>
                <w:rStyle w:val="af3"/>
                <w:noProof/>
              </w:rPr>
              <w:t>-</w:t>
            </w:r>
            <w:r w:rsidR="00746521" w:rsidRPr="008A203E">
              <w:rPr>
                <w:rStyle w:val="af3"/>
                <w:noProof/>
              </w:rPr>
              <w:t>２６．</w:t>
            </w:r>
            <w:r w:rsidR="00746521" w:rsidRPr="008A203E">
              <w:rPr>
                <w:rStyle w:val="af3"/>
                <w:noProof/>
              </w:rPr>
              <w:t xml:space="preserve"> </w:t>
            </w:r>
            <w:r w:rsidR="00746521" w:rsidRPr="008A203E">
              <w:rPr>
                <w:rStyle w:val="af3"/>
                <w:noProof/>
              </w:rPr>
              <w:t>発生材及び廃材の処理</w:t>
            </w:r>
            <w:r w:rsidR="00746521">
              <w:rPr>
                <w:noProof/>
                <w:webHidden/>
              </w:rPr>
              <w:tab/>
            </w:r>
            <w:r w:rsidR="00746521">
              <w:rPr>
                <w:noProof/>
                <w:webHidden/>
              </w:rPr>
              <w:fldChar w:fldCharType="begin"/>
            </w:r>
            <w:r w:rsidR="00746521">
              <w:rPr>
                <w:noProof/>
                <w:webHidden/>
              </w:rPr>
              <w:instrText xml:space="preserve"> PAGEREF _Toc157474484 \h </w:instrText>
            </w:r>
            <w:r w:rsidR="00746521">
              <w:rPr>
                <w:noProof/>
                <w:webHidden/>
              </w:rPr>
            </w:r>
            <w:r w:rsidR="00746521">
              <w:rPr>
                <w:noProof/>
                <w:webHidden/>
              </w:rPr>
              <w:fldChar w:fldCharType="separate"/>
            </w:r>
            <w:r w:rsidR="00746521">
              <w:rPr>
                <w:noProof/>
                <w:webHidden/>
              </w:rPr>
              <w:t>10</w:t>
            </w:r>
            <w:r w:rsidR="00746521">
              <w:rPr>
                <w:noProof/>
                <w:webHidden/>
              </w:rPr>
              <w:fldChar w:fldCharType="end"/>
            </w:r>
          </w:hyperlink>
        </w:p>
        <w:p w14:paraId="53BB33AF" w14:textId="247368A6" w:rsidR="00746521" w:rsidRDefault="00000000">
          <w:pPr>
            <w:pStyle w:val="12"/>
            <w:ind w:firstLine="249"/>
            <w:rPr>
              <w:rFonts w:cstheme="minorBidi"/>
              <w:b w:val="0"/>
              <w:bCs w:val="0"/>
              <w:caps w:val="0"/>
              <w:noProof/>
              <w:kern w:val="2"/>
              <w:sz w:val="21"/>
              <w:szCs w:val="24"/>
              <w:u w:val="none"/>
              <w14:ligatures w14:val="standardContextual"/>
            </w:rPr>
          </w:pPr>
          <w:hyperlink w:anchor="_Toc157474485" w:history="1">
            <w:r w:rsidR="00746521" w:rsidRPr="008A203E">
              <w:rPr>
                <w:rStyle w:val="af3"/>
                <w:noProof/>
              </w:rPr>
              <w:t>２．</w:t>
            </w:r>
            <w:r w:rsidR="00746521" w:rsidRPr="008A203E">
              <w:rPr>
                <w:rStyle w:val="af3"/>
                <w:noProof/>
              </w:rPr>
              <w:t xml:space="preserve"> </w:t>
            </w:r>
            <w:r w:rsidR="00746521" w:rsidRPr="008A203E">
              <w:rPr>
                <w:rStyle w:val="af3"/>
                <w:noProof/>
              </w:rPr>
              <w:t>留意事項</w:t>
            </w:r>
            <w:r w:rsidR="00746521">
              <w:rPr>
                <w:noProof/>
                <w:webHidden/>
              </w:rPr>
              <w:tab/>
            </w:r>
            <w:r w:rsidR="00746521">
              <w:rPr>
                <w:noProof/>
                <w:webHidden/>
              </w:rPr>
              <w:fldChar w:fldCharType="begin"/>
            </w:r>
            <w:r w:rsidR="00746521">
              <w:rPr>
                <w:noProof/>
                <w:webHidden/>
              </w:rPr>
              <w:instrText xml:space="preserve"> PAGEREF _Toc157474485 \h </w:instrText>
            </w:r>
            <w:r w:rsidR="00746521">
              <w:rPr>
                <w:noProof/>
                <w:webHidden/>
              </w:rPr>
            </w:r>
            <w:r w:rsidR="00746521">
              <w:rPr>
                <w:noProof/>
                <w:webHidden/>
              </w:rPr>
              <w:fldChar w:fldCharType="separate"/>
            </w:r>
            <w:r w:rsidR="00746521">
              <w:rPr>
                <w:noProof/>
                <w:webHidden/>
              </w:rPr>
              <w:t>10</w:t>
            </w:r>
            <w:r w:rsidR="00746521">
              <w:rPr>
                <w:noProof/>
                <w:webHidden/>
              </w:rPr>
              <w:fldChar w:fldCharType="end"/>
            </w:r>
          </w:hyperlink>
        </w:p>
        <w:p w14:paraId="4FBA9C96" w14:textId="2F2F44F3"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86" w:history="1">
            <w:r w:rsidR="00746521" w:rsidRPr="008A203E">
              <w:rPr>
                <w:rStyle w:val="af3"/>
                <w:noProof/>
              </w:rPr>
              <w:t>２</w:t>
            </w:r>
            <w:r w:rsidR="00746521" w:rsidRPr="008A203E">
              <w:rPr>
                <w:rStyle w:val="af3"/>
                <w:noProof/>
              </w:rPr>
              <w:t>-</w:t>
            </w:r>
            <w:r w:rsidR="00746521" w:rsidRPr="008A203E">
              <w:rPr>
                <w:rStyle w:val="af3"/>
                <w:noProof/>
              </w:rPr>
              <w:t>１．</w:t>
            </w:r>
            <w:r w:rsidR="00746521" w:rsidRPr="008A203E">
              <w:rPr>
                <w:rStyle w:val="af3"/>
                <w:noProof/>
              </w:rPr>
              <w:t xml:space="preserve"> </w:t>
            </w:r>
            <w:r w:rsidR="00746521" w:rsidRPr="008A203E">
              <w:rPr>
                <w:rStyle w:val="af3"/>
                <w:noProof/>
              </w:rPr>
              <w:t>関連業務事業者との連携協力</w:t>
            </w:r>
            <w:r w:rsidR="00746521">
              <w:rPr>
                <w:noProof/>
                <w:webHidden/>
              </w:rPr>
              <w:tab/>
            </w:r>
            <w:r w:rsidR="00746521">
              <w:rPr>
                <w:noProof/>
                <w:webHidden/>
              </w:rPr>
              <w:fldChar w:fldCharType="begin"/>
            </w:r>
            <w:r w:rsidR="00746521">
              <w:rPr>
                <w:noProof/>
                <w:webHidden/>
              </w:rPr>
              <w:instrText xml:space="preserve"> PAGEREF _Toc157474486 \h </w:instrText>
            </w:r>
            <w:r w:rsidR="00746521">
              <w:rPr>
                <w:noProof/>
                <w:webHidden/>
              </w:rPr>
            </w:r>
            <w:r w:rsidR="00746521">
              <w:rPr>
                <w:noProof/>
                <w:webHidden/>
              </w:rPr>
              <w:fldChar w:fldCharType="separate"/>
            </w:r>
            <w:r w:rsidR="00746521">
              <w:rPr>
                <w:noProof/>
                <w:webHidden/>
              </w:rPr>
              <w:t>10</w:t>
            </w:r>
            <w:r w:rsidR="00746521">
              <w:rPr>
                <w:noProof/>
                <w:webHidden/>
              </w:rPr>
              <w:fldChar w:fldCharType="end"/>
            </w:r>
          </w:hyperlink>
        </w:p>
        <w:p w14:paraId="4516026E" w14:textId="1203D64B"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87" w:history="1">
            <w:r w:rsidR="00746521" w:rsidRPr="008A203E">
              <w:rPr>
                <w:rStyle w:val="af3"/>
                <w:noProof/>
              </w:rPr>
              <w:t>２</w:t>
            </w:r>
            <w:r w:rsidR="00746521" w:rsidRPr="008A203E">
              <w:rPr>
                <w:rStyle w:val="af3"/>
                <w:noProof/>
              </w:rPr>
              <w:t>-</w:t>
            </w:r>
            <w:r w:rsidR="00746521" w:rsidRPr="008A203E">
              <w:rPr>
                <w:rStyle w:val="af3"/>
                <w:noProof/>
              </w:rPr>
              <w:t>２．</w:t>
            </w:r>
            <w:r w:rsidR="00746521" w:rsidRPr="008A203E">
              <w:rPr>
                <w:rStyle w:val="af3"/>
                <w:noProof/>
              </w:rPr>
              <w:t xml:space="preserve"> </w:t>
            </w:r>
            <w:r w:rsidR="00746521" w:rsidRPr="008A203E">
              <w:rPr>
                <w:rStyle w:val="af3"/>
                <w:noProof/>
              </w:rPr>
              <w:t>情報セキュリティ要件</w:t>
            </w:r>
            <w:r w:rsidR="00746521">
              <w:rPr>
                <w:noProof/>
                <w:webHidden/>
              </w:rPr>
              <w:tab/>
            </w:r>
            <w:r w:rsidR="00746521">
              <w:rPr>
                <w:noProof/>
                <w:webHidden/>
              </w:rPr>
              <w:fldChar w:fldCharType="begin"/>
            </w:r>
            <w:r w:rsidR="00746521">
              <w:rPr>
                <w:noProof/>
                <w:webHidden/>
              </w:rPr>
              <w:instrText xml:space="preserve"> PAGEREF _Toc157474487 \h </w:instrText>
            </w:r>
            <w:r w:rsidR="00746521">
              <w:rPr>
                <w:noProof/>
                <w:webHidden/>
              </w:rPr>
            </w:r>
            <w:r w:rsidR="00746521">
              <w:rPr>
                <w:noProof/>
                <w:webHidden/>
              </w:rPr>
              <w:fldChar w:fldCharType="separate"/>
            </w:r>
            <w:r w:rsidR="00746521">
              <w:rPr>
                <w:noProof/>
                <w:webHidden/>
              </w:rPr>
              <w:t>10</w:t>
            </w:r>
            <w:r w:rsidR="00746521">
              <w:rPr>
                <w:noProof/>
                <w:webHidden/>
              </w:rPr>
              <w:fldChar w:fldCharType="end"/>
            </w:r>
          </w:hyperlink>
        </w:p>
        <w:p w14:paraId="78680AED" w14:textId="2480615C"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88" w:history="1">
            <w:r w:rsidR="00746521" w:rsidRPr="008A203E">
              <w:rPr>
                <w:rStyle w:val="af3"/>
                <w:noProof/>
              </w:rPr>
              <w:t>２</w:t>
            </w:r>
            <w:r w:rsidR="00746521" w:rsidRPr="008A203E">
              <w:rPr>
                <w:rStyle w:val="af3"/>
                <w:noProof/>
              </w:rPr>
              <w:t>-</w:t>
            </w:r>
            <w:r w:rsidR="00746521" w:rsidRPr="008A203E">
              <w:rPr>
                <w:rStyle w:val="af3"/>
                <w:noProof/>
              </w:rPr>
              <w:t>３．</w:t>
            </w:r>
            <w:r w:rsidR="00746521" w:rsidRPr="008A203E">
              <w:rPr>
                <w:rStyle w:val="af3"/>
                <w:noProof/>
              </w:rPr>
              <w:t xml:space="preserve"> </w:t>
            </w:r>
            <w:r w:rsidR="00746521" w:rsidRPr="008A203E">
              <w:rPr>
                <w:rStyle w:val="af3"/>
                <w:noProof/>
              </w:rPr>
              <w:t>遵守事項</w:t>
            </w:r>
            <w:r w:rsidR="00746521">
              <w:rPr>
                <w:noProof/>
                <w:webHidden/>
              </w:rPr>
              <w:tab/>
            </w:r>
            <w:r w:rsidR="00746521">
              <w:rPr>
                <w:noProof/>
                <w:webHidden/>
              </w:rPr>
              <w:fldChar w:fldCharType="begin"/>
            </w:r>
            <w:r w:rsidR="00746521">
              <w:rPr>
                <w:noProof/>
                <w:webHidden/>
              </w:rPr>
              <w:instrText xml:space="preserve"> PAGEREF _Toc157474488 \h </w:instrText>
            </w:r>
            <w:r w:rsidR="00746521">
              <w:rPr>
                <w:noProof/>
                <w:webHidden/>
              </w:rPr>
            </w:r>
            <w:r w:rsidR="00746521">
              <w:rPr>
                <w:noProof/>
                <w:webHidden/>
              </w:rPr>
              <w:fldChar w:fldCharType="separate"/>
            </w:r>
            <w:r w:rsidR="00746521">
              <w:rPr>
                <w:noProof/>
                <w:webHidden/>
              </w:rPr>
              <w:t>11</w:t>
            </w:r>
            <w:r w:rsidR="00746521">
              <w:rPr>
                <w:noProof/>
                <w:webHidden/>
              </w:rPr>
              <w:fldChar w:fldCharType="end"/>
            </w:r>
          </w:hyperlink>
        </w:p>
        <w:p w14:paraId="4A78258D" w14:textId="01C1F497" w:rsidR="00746521" w:rsidRDefault="00000000">
          <w:pPr>
            <w:pStyle w:val="12"/>
            <w:ind w:firstLine="249"/>
            <w:rPr>
              <w:rFonts w:cstheme="minorBidi"/>
              <w:b w:val="0"/>
              <w:bCs w:val="0"/>
              <w:caps w:val="0"/>
              <w:noProof/>
              <w:kern w:val="2"/>
              <w:sz w:val="21"/>
              <w:szCs w:val="24"/>
              <w:u w:val="none"/>
              <w14:ligatures w14:val="standardContextual"/>
            </w:rPr>
          </w:pPr>
          <w:hyperlink w:anchor="_Toc157474489" w:history="1">
            <w:r w:rsidR="00746521" w:rsidRPr="008A203E">
              <w:rPr>
                <w:rStyle w:val="af3"/>
                <w:noProof/>
              </w:rPr>
              <w:t>３．</w:t>
            </w:r>
            <w:r w:rsidR="00746521" w:rsidRPr="008A203E">
              <w:rPr>
                <w:rStyle w:val="af3"/>
                <w:noProof/>
              </w:rPr>
              <w:t xml:space="preserve"> </w:t>
            </w:r>
            <w:r w:rsidR="00746521" w:rsidRPr="008A203E">
              <w:rPr>
                <w:rStyle w:val="af3"/>
                <w:noProof/>
              </w:rPr>
              <w:t>調達機器等</w:t>
            </w:r>
            <w:r w:rsidR="00746521">
              <w:rPr>
                <w:noProof/>
                <w:webHidden/>
              </w:rPr>
              <w:tab/>
            </w:r>
            <w:r w:rsidR="00746521">
              <w:rPr>
                <w:noProof/>
                <w:webHidden/>
              </w:rPr>
              <w:fldChar w:fldCharType="begin"/>
            </w:r>
            <w:r w:rsidR="00746521">
              <w:rPr>
                <w:noProof/>
                <w:webHidden/>
              </w:rPr>
              <w:instrText xml:space="preserve"> PAGEREF _Toc157474489 \h </w:instrText>
            </w:r>
            <w:r w:rsidR="00746521">
              <w:rPr>
                <w:noProof/>
                <w:webHidden/>
              </w:rPr>
            </w:r>
            <w:r w:rsidR="00746521">
              <w:rPr>
                <w:noProof/>
                <w:webHidden/>
              </w:rPr>
              <w:fldChar w:fldCharType="separate"/>
            </w:r>
            <w:r w:rsidR="00746521">
              <w:rPr>
                <w:noProof/>
                <w:webHidden/>
              </w:rPr>
              <w:t>12</w:t>
            </w:r>
            <w:r w:rsidR="00746521">
              <w:rPr>
                <w:noProof/>
                <w:webHidden/>
              </w:rPr>
              <w:fldChar w:fldCharType="end"/>
            </w:r>
          </w:hyperlink>
        </w:p>
        <w:p w14:paraId="7E456B02" w14:textId="36EE269E"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90" w:history="1">
            <w:r w:rsidR="00746521" w:rsidRPr="008A203E">
              <w:rPr>
                <w:rStyle w:val="af3"/>
                <w:noProof/>
              </w:rPr>
              <w:t>３</w:t>
            </w:r>
            <w:r w:rsidR="00746521" w:rsidRPr="008A203E">
              <w:rPr>
                <w:rStyle w:val="af3"/>
                <w:noProof/>
              </w:rPr>
              <w:t>-</w:t>
            </w:r>
            <w:r w:rsidR="00746521" w:rsidRPr="008A203E">
              <w:rPr>
                <w:rStyle w:val="af3"/>
                <w:noProof/>
              </w:rPr>
              <w:t>１．</w:t>
            </w:r>
            <w:r w:rsidR="00746521" w:rsidRPr="008A203E">
              <w:rPr>
                <w:rStyle w:val="af3"/>
                <w:noProof/>
              </w:rPr>
              <w:t xml:space="preserve"> </w:t>
            </w:r>
            <w:r w:rsidR="00746521" w:rsidRPr="008A203E">
              <w:rPr>
                <w:rStyle w:val="af3"/>
                <w:noProof/>
              </w:rPr>
              <w:t>調達機器一覧</w:t>
            </w:r>
            <w:r w:rsidR="00746521">
              <w:rPr>
                <w:noProof/>
                <w:webHidden/>
              </w:rPr>
              <w:tab/>
            </w:r>
            <w:r w:rsidR="00746521">
              <w:rPr>
                <w:noProof/>
                <w:webHidden/>
              </w:rPr>
              <w:fldChar w:fldCharType="begin"/>
            </w:r>
            <w:r w:rsidR="00746521">
              <w:rPr>
                <w:noProof/>
                <w:webHidden/>
              </w:rPr>
              <w:instrText xml:space="preserve"> PAGEREF _Toc157474490 \h </w:instrText>
            </w:r>
            <w:r w:rsidR="00746521">
              <w:rPr>
                <w:noProof/>
                <w:webHidden/>
              </w:rPr>
            </w:r>
            <w:r w:rsidR="00746521">
              <w:rPr>
                <w:noProof/>
                <w:webHidden/>
              </w:rPr>
              <w:fldChar w:fldCharType="separate"/>
            </w:r>
            <w:r w:rsidR="00746521">
              <w:rPr>
                <w:noProof/>
                <w:webHidden/>
              </w:rPr>
              <w:t>12</w:t>
            </w:r>
            <w:r w:rsidR="00746521">
              <w:rPr>
                <w:noProof/>
                <w:webHidden/>
              </w:rPr>
              <w:fldChar w:fldCharType="end"/>
            </w:r>
          </w:hyperlink>
        </w:p>
        <w:p w14:paraId="4827354B" w14:textId="2F2D6A59"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91" w:history="1">
            <w:r w:rsidR="00746521" w:rsidRPr="008A203E">
              <w:rPr>
                <w:rStyle w:val="af3"/>
                <w:noProof/>
              </w:rPr>
              <w:t>３</w:t>
            </w:r>
            <w:r w:rsidR="00746521" w:rsidRPr="008A203E">
              <w:rPr>
                <w:rStyle w:val="af3"/>
                <w:noProof/>
              </w:rPr>
              <w:t>-</w:t>
            </w:r>
            <w:r w:rsidR="00746521" w:rsidRPr="008A203E">
              <w:rPr>
                <w:rStyle w:val="af3"/>
                <w:noProof/>
              </w:rPr>
              <w:t>２．</w:t>
            </w:r>
            <w:r w:rsidR="00746521" w:rsidRPr="008A203E">
              <w:rPr>
                <w:rStyle w:val="af3"/>
                <w:noProof/>
              </w:rPr>
              <w:t xml:space="preserve"> </w:t>
            </w:r>
            <w:r w:rsidR="00746521" w:rsidRPr="008A203E">
              <w:rPr>
                <w:rStyle w:val="af3"/>
                <w:noProof/>
              </w:rPr>
              <w:t>ハードウェア仕様</w:t>
            </w:r>
            <w:r w:rsidR="00746521">
              <w:rPr>
                <w:noProof/>
                <w:webHidden/>
              </w:rPr>
              <w:tab/>
            </w:r>
            <w:r w:rsidR="00746521">
              <w:rPr>
                <w:noProof/>
                <w:webHidden/>
              </w:rPr>
              <w:fldChar w:fldCharType="begin"/>
            </w:r>
            <w:r w:rsidR="00746521">
              <w:rPr>
                <w:noProof/>
                <w:webHidden/>
              </w:rPr>
              <w:instrText xml:space="preserve"> PAGEREF _Toc157474491 \h </w:instrText>
            </w:r>
            <w:r w:rsidR="00746521">
              <w:rPr>
                <w:noProof/>
                <w:webHidden/>
              </w:rPr>
            </w:r>
            <w:r w:rsidR="00746521">
              <w:rPr>
                <w:noProof/>
                <w:webHidden/>
              </w:rPr>
              <w:fldChar w:fldCharType="separate"/>
            </w:r>
            <w:r w:rsidR="00746521">
              <w:rPr>
                <w:noProof/>
                <w:webHidden/>
              </w:rPr>
              <w:t>14</w:t>
            </w:r>
            <w:r w:rsidR="00746521">
              <w:rPr>
                <w:noProof/>
                <w:webHidden/>
              </w:rPr>
              <w:fldChar w:fldCharType="end"/>
            </w:r>
          </w:hyperlink>
        </w:p>
        <w:p w14:paraId="23346AF8" w14:textId="67B6563F" w:rsidR="00746521" w:rsidRDefault="00000000">
          <w:pPr>
            <w:pStyle w:val="12"/>
            <w:ind w:firstLine="249"/>
            <w:rPr>
              <w:rFonts w:cstheme="minorBidi"/>
              <w:b w:val="0"/>
              <w:bCs w:val="0"/>
              <w:caps w:val="0"/>
              <w:noProof/>
              <w:kern w:val="2"/>
              <w:sz w:val="21"/>
              <w:szCs w:val="24"/>
              <w:u w:val="none"/>
              <w14:ligatures w14:val="standardContextual"/>
            </w:rPr>
          </w:pPr>
          <w:hyperlink w:anchor="_Toc157474492" w:history="1">
            <w:r w:rsidR="00746521" w:rsidRPr="008A203E">
              <w:rPr>
                <w:rStyle w:val="af3"/>
                <w:noProof/>
              </w:rPr>
              <w:t>４．</w:t>
            </w:r>
            <w:r w:rsidR="00746521" w:rsidRPr="008A203E">
              <w:rPr>
                <w:rStyle w:val="af3"/>
                <w:noProof/>
              </w:rPr>
              <w:t xml:space="preserve"> </w:t>
            </w:r>
            <w:r w:rsidR="00746521" w:rsidRPr="008A203E">
              <w:rPr>
                <w:rStyle w:val="af3"/>
                <w:noProof/>
              </w:rPr>
              <w:t>端末設定、設置及び動作試験等</w:t>
            </w:r>
            <w:r w:rsidR="00746521">
              <w:rPr>
                <w:noProof/>
                <w:webHidden/>
              </w:rPr>
              <w:tab/>
            </w:r>
            <w:r w:rsidR="00746521">
              <w:rPr>
                <w:noProof/>
                <w:webHidden/>
              </w:rPr>
              <w:fldChar w:fldCharType="begin"/>
            </w:r>
            <w:r w:rsidR="00746521">
              <w:rPr>
                <w:noProof/>
                <w:webHidden/>
              </w:rPr>
              <w:instrText xml:space="preserve"> PAGEREF _Toc157474492 \h </w:instrText>
            </w:r>
            <w:r w:rsidR="00746521">
              <w:rPr>
                <w:noProof/>
                <w:webHidden/>
              </w:rPr>
            </w:r>
            <w:r w:rsidR="00746521">
              <w:rPr>
                <w:noProof/>
                <w:webHidden/>
              </w:rPr>
              <w:fldChar w:fldCharType="separate"/>
            </w:r>
            <w:r w:rsidR="00746521">
              <w:rPr>
                <w:noProof/>
                <w:webHidden/>
              </w:rPr>
              <w:t>18</w:t>
            </w:r>
            <w:r w:rsidR="00746521">
              <w:rPr>
                <w:noProof/>
                <w:webHidden/>
              </w:rPr>
              <w:fldChar w:fldCharType="end"/>
            </w:r>
          </w:hyperlink>
        </w:p>
        <w:p w14:paraId="2CF87513" w14:textId="27F179FE"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93" w:history="1">
            <w:r w:rsidR="00746521" w:rsidRPr="008A203E">
              <w:rPr>
                <w:rStyle w:val="af3"/>
                <w:noProof/>
              </w:rPr>
              <w:t>４</w:t>
            </w:r>
            <w:r w:rsidR="00746521" w:rsidRPr="008A203E">
              <w:rPr>
                <w:rStyle w:val="af3"/>
                <w:noProof/>
              </w:rPr>
              <w:t>-</w:t>
            </w:r>
            <w:r w:rsidR="00746521" w:rsidRPr="008A203E">
              <w:rPr>
                <w:rStyle w:val="af3"/>
                <w:noProof/>
              </w:rPr>
              <w:t>１．</w:t>
            </w:r>
            <w:r w:rsidR="00746521" w:rsidRPr="008A203E">
              <w:rPr>
                <w:rStyle w:val="af3"/>
                <w:noProof/>
              </w:rPr>
              <w:t xml:space="preserve"> </w:t>
            </w:r>
            <w:r w:rsidR="00746521" w:rsidRPr="008A203E">
              <w:rPr>
                <w:rStyle w:val="af3"/>
                <w:noProof/>
              </w:rPr>
              <w:t>端末の分類</w:t>
            </w:r>
            <w:r w:rsidR="00746521">
              <w:rPr>
                <w:noProof/>
                <w:webHidden/>
              </w:rPr>
              <w:tab/>
            </w:r>
            <w:r w:rsidR="00746521">
              <w:rPr>
                <w:noProof/>
                <w:webHidden/>
              </w:rPr>
              <w:fldChar w:fldCharType="begin"/>
            </w:r>
            <w:r w:rsidR="00746521">
              <w:rPr>
                <w:noProof/>
                <w:webHidden/>
              </w:rPr>
              <w:instrText xml:space="preserve"> PAGEREF _Toc157474493 \h </w:instrText>
            </w:r>
            <w:r w:rsidR="00746521">
              <w:rPr>
                <w:noProof/>
                <w:webHidden/>
              </w:rPr>
            </w:r>
            <w:r w:rsidR="00746521">
              <w:rPr>
                <w:noProof/>
                <w:webHidden/>
              </w:rPr>
              <w:fldChar w:fldCharType="separate"/>
            </w:r>
            <w:r w:rsidR="00746521">
              <w:rPr>
                <w:noProof/>
                <w:webHidden/>
              </w:rPr>
              <w:t>18</w:t>
            </w:r>
            <w:r w:rsidR="00746521">
              <w:rPr>
                <w:noProof/>
                <w:webHidden/>
              </w:rPr>
              <w:fldChar w:fldCharType="end"/>
            </w:r>
          </w:hyperlink>
        </w:p>
        <w:p w14:paraId="52B03098" w14:textId="657595C8"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94" w:history="1">
            <w:r w:rsidR="00746521" w:rsidRPr="008A203E">
              <w:rPr>
                <w:rStyle w:val="af3"/>
                <w:noProof/>
              </w:rPr>
              <w:t>４</w:t>
            </w:r>
            <w:r w:rsidR="00746521" w:rsidRPr="008A203E">
              <w:rPr>
                <w:rStyle w:val="af3"/>
                <w:noProof/>
              </w:rPr>
              <w:t>-</w:t>
            </w:r>
            <w:r w:rsidR="00746521" w:rsidRPr="008A203E">
              <w:rPr>
                <w:rStyle w:val="af3"/>
                <w:noProof/>
              </w:rPr>
              <w:t>２．</w:t>
            </w:r>
            <w:r w:rsidR="00746521" w:rsidRPr="008A203E">
              <w:rPr>
                <w:rStyle w:val="af3"/>
                <w:noProof/>
              </w:rPr>
              <w:t xml:space="preserve"> </w:t>
            </w:r>
            <w:r w:rsidR="00746521" w:rsidRPr="008A203E">
              <w:rPr>
                <w:rStyle w:val="af3"/>
                <w:noProof/>
              </w:rPr>
              <w:t>一人一台端末設定</w:t>
            </w:r>
            <w:r w:rsidR="00746521">
              <w:rPr>
                <w:noProof/>
                <w:webHidden/>
              </w:rPr>
              <w:tab/>
            </w:r>
            <w:r w:rsidR="00746521">
              <w:rPr>
                <w:noProof/>
                <w:webHidden/>
              </w:rPr>
              <w:fldChar w:fldCharType="begin"/>
            </w:r>
            <w:r w:rsidR="00746521">
              <w:rPr>
                <w:noProof/>
                <w:webHidden/>
              </w:rPr>
              <w:instrText xml:space="preserve"> PAGEREF _Toc157474494 \h </w:instrText>
            </w:r>
            <w:r w:rsidR="00746521">
              <w:rPr>
                <w:noProof/>
                <w:webHidden/>
              </w:rPr>
            </w:r>
            <w:r w:rsidR="00746521">
              <w:rPr>
                <w:noProof/>
                <w:webHidden/>
              </w:rPr>
              <w:fldChar w:fldCharType="separate"/>
            </w:r>
            <w:r w:rsidR="00746521">
              <w:rPr>
                <w:noProof/>
                <w:webHidden/>
              </w:rPr>
              <w:t>19</w:t>
            </w:r>
            <w:r w:rsidR="00746521">
              <w:rPr>
                <w:noProof/>
                <w:webHidden/>
              </w:rPr>
              <w:fldChar w:fldCharType="end"/>
            </w:r>
          </w:hyperlink>
        </w:p>
        <w:p w14:paraId="4C451720" w14:textId="77BAEE5F"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95" w:history="1">
            <w:r w:rsidR="00746521" w:rsidRPr="008A203E">
              <w:rPr>
                <w:rStyle w:val="af3"/>
                <w:noProof/>
              </w:rPr>
              <w:t>４</w:t>
            </w:r>
            <w:r w:rsidR="00746521" w:rsidRPr="008A203E">
              <w:rPr>
                <w:rStyle w:val="af3"/>
                <w:noProof/>
              </w:rPr>
              <w:t>-</w:t>
            </w:r>
            <w:r w:rsidR="00746521" w:rsidRPr="008A203E">
              <w:rPr>
                <w:rStyle w:val="af3"/>
                <w:noProof/>
              </w:rPr>
              <w:t>３．</w:t>
            </w:r>
            <w:r w:rsidR="00746521" w:rsidRPr="008A203E">
              <w:rPr>
                <w:rStyle w:val="af3"/>
                <w:noProof/>
              </w:rPr>
              <w:t xml:space="preserve"> </w:t>
            </w:r>
            <w:r w:rsidR="00746521" w:rsidRPr="008A203E">
              <w:rPr>
                <w:rStyle w:val="af3"/>
                <w:noProof/>
              </w:rPr>
              <w:t>確認項目等</w:t>
            </w:r>
            <w:r w:rsidR="00746521">
              <w:rPr>
                <w:noProof/>
                <w:webHidden/>
              </w:rPr>
              <w:tab/>
            </w:r>
            <w:r w:rsidR="00746521">
              <w:rPr>
                <w:noProof/>
                <w:webHidden/>
              </w:rPr>
              <w:fldChar w:fldCharType="begin"/>
            </w:r>
            <w:r w:rsidR="00746521">
              <w:rPr>
                <w:noProof/>
                <w:webHidden/>
              </w:rPr>
              <w:instrText xml:space="preserve"> PAGEREF _Toc157474495 \h </w:instrText>
            </w:r>
            <w:r w:rsidR="00746521">
              <w:rPr>
                <w:noProof/>
                <w:webHidden/>
              </w:rPr>
            </w:r>
            <w:r w:rsidR="00746521">
              <w:rPr>
                <w:noProof/>
                <w:webHidden/>
              </w:rPr>
              <w:fldChar w:fldCharType="separate"/>
            </w:r>
            <w:r w:rsidR="00746521">
              <w:rPr>
                <w:noProof/>
                <w:webHidden/>
              </w:rPr>
              <w:t>22</w:t>
            </w:r>
            <w:r w:rsidR="00746521">
              <w:rPr>
                <w:noProof/>
                <w:webHidden/>
              </w:rPr>
              <w:fldChar w:fldCharType="end"/>
            </w:r>
          </w:hyperlink>
        </w:p>
        <w:p w14:paraId="119513A6" w14:textId="4D92EC0D"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496" w:history="1">
            <w:r w:rsidR="00746521" w:rsidRPr="008A203E">
              <w:rPr>
                <w:rStyle w:val="af3"/>
                <w:noProof/>
              </w:rPr>
              <w:t>４</w:t>
            </w:r>
            <w:r w:rsidR="00746521" w:rsidRPr="008A203E">
              <w:rPr>
                <w:rStyle w:val="af3"/>
                <w:noProof/>
              </w:rPr>
              <w:t>-</w:t>
            </w:r>
            <w:r w:rsidR="00746521" w:rsidRPr="008A203E">
              <w:rPr>
                <w:rStyle w:val="af3"/>
                <w:noProof/>
              </w:rPr>
              <w:t>４．</w:t>
            </w:r>
            <w:r w:rsidR="00746521" w:rsidRPr="008A203E">
              <w:rPr>
                <w:rStyle w:val="af3"/>
                <w:noProof/>
              </w:rPr>
              <w:t xml:space="preserve"> </w:t>
            </w:r>
            <w:r w:rsidR="00746521" w:rsidRPr="008A203E">
              <w:rPr>
                <w:rStyle w:val="af3"/>
                <w:noProof/>
              </w:rPr>
              <w:t>端末設置及び動作試験</w:t>
            </w:r>
            <w:r w:rsidR="00746521">
              <w:rPr>
                <w:noProof/>
                <w:webHidden/>
              </w:rPr>
              <w:tab/>
            </w:r>
            <w:r w:rsidR="00746521">
              <w:rPr>
                <w:noProof/>
                <w:webHidden/>
              </w:rPr>
              <w:fldChar w:fldCharType="begin"/>
            </w:r>
            <w:r w:rsidR="00746521">
              <w:rPr>
                <w:noProof/>
                <w:webHidden/>
              </w:rPr>
              <w:instrText xml:space="preserve"> PAGEREF _Toc157474496 \h </w:instrText>
            </w:r>
            <w:r w:rsidR="00746521">
              <w:rPr>
                <w:noProof/>
                <w:webHidden/>
              </w:rPr>
            </w:r>
            <w:r w:rsidR="00746521">
              <w:rPr>
                <w:noProof/>
                <w:webHidden/>
              </w:rPr>
              <w:fldChar w:fldCharType="separate"/>
            </w:r>
            <w:r w:rsidR="00746521">
              <w:rPr>
                <w:noProof/>
                <w:webHidden/>
              </w:rPr>
              <w:t>23</w:t>
            </w:r>
            <w:r w:rsidR="00746521">
              <w:rPr>
                <w:noProof/>
                <w:webHidden/>
              </w:rPr>
              <w:fldChar w:fldCharType="end"/>
            </w:r>
          </w:hyperlink>
        </w:p>
        <w:p w14:paraId="1F1F85CC" w14:textId="27375E0A"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502" w:history="1">
            <w:r w:rsidR="00746521" w:rsidRPr="008A203E">
              <w:rPr>
                <w:rStyle w:val="af3"/>
                <w:noProof/>
              </w:rPr>
              <w:t>４</w:t>
            </w:r>
            <w:r w:rsidR="00746521" w:rsidRPr="008A203E">
              <w:rPr>
                <w:rStyle w:val="af3"/>
                <w:noProof/>
              </w:rPr>
              <w:t>-</w:t>
            </w:r>
            <w:r w:rsidR="00746521" w:rsidRPr="008A203E">
              <w:rPr>
                <w:rStyle w:val="af3"/>
                <w:noProof/>
              </w:rPr>
              <w:t>５．</w:t>
            </w:r>
            <w:r w:rsidR="00746521" w:rsidRPr="008A203E">
              <w:rPr>
                <w:rStyle w:val="af3"/>
                <w:noProof/>
              </w:rPr>
              <w:t xml:space="preserve"> </w:t>
            </w:r>
            <w:r w:rsidR="00746521" w:rsidRPr="008A203E">
              <w:rPr>
                <w:rStyle w:val="af3"/>
                <w:noProof/>
              </w:rPr>
              <w:t>既設機器の撤去、回収</w:t>
            </w:r>
            <w:r w:rsidR="00746521">
              <w:rPr>
                <w:noProof/>
                <w:webHidden/>
              </w:rPr>
              <w:tab/>
            </w:r>
            <w:r w:rsidR="00746521">
              <w:rPr>
                <w:noProof/>
                <w:webHidden/>
              </w:rPr>
              <w:fldChar w:fldCharType="begin"/>
            </w:r>
            <w:r w:rsidR="00746521">
              <w:rPr>
                <w:noProof/>
                <w:webHidden/>
              </w:rPr>
              <w:instrText xml:space="preserve"> PAGEREF _Toc157474502 \h </w:instrText>
            </w:r>
            <w:r w:rsidR="00746521">
              <w:rPr>
                <w:noProof/>
                <w:webHidden/>
              </w:rPr>
            </w:r>
            <w:r w:rsidR="00746521">
              <w:rPr>
                <w:noProof/>
                <w:webHidden/>
              </w:rPr>
              <w:fldChar w:fldCharType="separate"/>
            </w:r>
            <w:r w:rsidR="00746521">
              <w:rPr>
                <w:noProof/>
                <w:webHidden/>
              </w:rPr>
              <w:t>24</w:t>
            </w:r>
            <w:r w:rsidR="00746521">
              <w:rPr>
                <w:noProof/>
                <w:webHidden/>
              </w:rPr>
              <w:fldChar w:fldCharType="end"/>
            </w:r>
          </w:hyperlink>
        </w:p>
        <w:p w14:paraId="175CA952" w14:textId="69F5B34A" w:rsidR="00746521" w:rsidRDefault="00000000">
          <w:pPr>
            <w:pStyle w:val="21"/>
            <w:tabs>
              <w:tab w:val="right" w:leader="dot" w:pos="8296"/>
            </w:tabs>
            <w:ind w:left="238" w:firstLine="249"/>
            <w:rPr>
              <w:rFonts w:cstheme="minorBidi"/>
              <w:b w:val="0"/>
              <w:bCs w:val="0"/>
              <w:smallCaps w:val="0"/>
              <w:noProof/>
              <w:kern w:val="2"/>
              <w:sz w:val="21"/>
              <w:szCs w:val="24"/>
              <w14:ligatures w14:val="standardContextual"/>
            </w:rPr>
          </w:pPr>
          <w:hyperlink w:anchor="_Toc157474503" w:history="1">
            <w:r w:rsidR="00746521" w:rsidRPr="008A203E">
              <w:rPr>
                <w:rStyle w:val="af3"/>
                <w:noProof/>
              </w:rPr>
              <w:t>４</w:t>
            </w:r>
            <w:r w:rsidR="00746521" w:rsidRPr="008A203E">
              <w:rPr>
                <w:rStyle w:val="af3"/>
                <w:noProof/>
              </w:rPr>
              <w:t>-</w:t>
            </w:r>
            <w:r w:rsidR="00746521" w:rsidRPr="008A203E">
              <w:rPr>
                <w:rStyle w:val="af3"/>
                <w:noProof/>
              </w:rPr>
              <w:t>６．</w:t>
            </w:r>
            <w:r w:rsidR="00746521" w:rsidRPr="008A203E">
              <w:rPr>
                <w:rStyle w:val="af3"/>
                <w:noProof/>
              </w:rPr>
              <w:t xml:space="preserve"> </w:t>
            </w:r>
            <w:r w:rsidR="00746521" w:rsidRPr="008A203E">
              <w:rPr>
                <w:rStyle w:val="af3"/>
                <w:noProof/>
              </w:rPr>
              <w:t>契約満了時における取り扱い</w:t>
            </w:r>
            <w:r w:rsidR="00746521">
              <w:rPr>
                <w:noProof/>
                <w:webHidden/>
              </w:rPr>
              <w:tab/>
            </w:r>
            <w:r w:rsidR="00746521">
              <w:rPr>
                <w:noProof/>
                <w:webHidden/>
              </w:rPr>
              <w:fldChar w:fldCharType="begin"/>
            </w:r>
            <w:r w:rsidR="00746521">
              <w:rPr>
                <w:noProof/>
                <w:webHidden/>
              </w:rPr>
              <w:instrText xml:space="preserve"> PAGEREF _Toc157474503 \h </w:instrText>
            </w:r>
            <w:r w:rsidR="00746521">
              <w:rPr>
                <w:noProof/>
                <w:webHidden/>
              </w:rPr>
            </w:r>
            <w:r w:rsidR="00746521">
              <w:rPr>
                <w:noProof/>
                <w:webHidden/>
              </w:rPr>
              <w:fldChar w:fldCharType="separate"/>
            </w:r>
            <w:r w:rsidR="00746521">
              <w:rPr>
                <w:noProof/>
                <w:webHidden/>
              </w:rPr>
              <w:t>24</w:t>
            </w:r>
            <w:r w:rsidR="00746521">
              <w:rPr>
                <w:noProof/>
                <w:webHidden/>
              </w:rPr>
              <w:fldChar w:fldCharType="end"/>
            </w:r>
          </w:hyperlink>
        </w:p>
        <w:p w14:paraId="46AA939D" w14:textId="58D869D5" w:rsidR="0083490F" w:rsidRDefault="0083490F">
          <w:pPr>
            <w:ind w:left="238" w:firstLine="248"/>
          </w:pPr>
          <w:r>
            <w:rPr>
              <w:rFonts w:asciiTheme="minorHAnsi" w:hAnsiTheme="minorHAnsi"/>
              <w:caps/>
              <w:sz w:val="22"/>
              <w:szCs w:val="22"/>
              <w:u w:val="single"/>
            </w:rPr>
            <w:fldChar w:fldCharType="end"/>
          </w:r>
        </w:p>
      </w:sdtContent>
    </w:sdt>
    <w:p w14:paraId="5FF2DC51" w14:textId="0CBDCB21" w:rsidR="00B014FB" w:rsidRDefault="00B014FB" w:rsidP="00673262">
      <w:pPr>
        <w:ind w:left="238" w:firstLine="238"/>
      </w:pPr>
    </w:p>
    <w:p w14:paraId="61C0473B" w14:textId="77777777" w:rsidR="00B014FB" w:rsidRDefault="00B014FB" w:rsidP="00673262">
      <w:pPr>
        <w:ind w:left="238" w:firstLine="238"/>
      </w:pPr>
    </w:p>
    <w:p w14:paraId="58A3C9D0" w14:textId="77777777" w:rsidR="0083490F" w:rsidRDefault="0083490F" w:rsidP="00673262">
      <w:pPr>
        <w:ind w:left="238" w:firstLine="238"/>
      </w:pPr>
    </w:p>
    <w:p w14:paraId="7F2BF3B2" w14:textId="77777777" w:rsidR="0083490F" w:rsidRDefault="0083490F" w:rsidP="00673262">
      <w:pPr>
        <w:ind w:left="238" w:firstLine="238"/>
      </w:pPr>
    </w:p>
    <w:p w14:paraId="76362FBD" w14:textId="77777777" w:rsidR="0083490F" w:rsidRDefault="0083490F" w:rsidP="00673262">
      <w:pPr>
        <w:ind w:left="238" w:firstLine="238"/>
      </w:pPr>
    </w:p>
    <w:p w14:paraId="7BEE5460" w14:textId="77777777" w:rsidR="0083490F" w:rsidRDefault="0083490F" w:rsidP="00673262">
      <w:pPr>
        <w:ind w:left="238" w:firstLine="238"/>
      </w:pPr>
    </w:p>
    <w:p w14:paraId="02FAF8B5" w14:textId="77777777" w:rsidR="0083490F" w:rsidRDefault="0083490F" w:rsidP="005D5F57">
      <w:pPr>
        <w:ind w:left="238" w:firstLineChars="88" w:firstLine="209"/>
        <w:sectPr w:rsidR="0083490F" w:rsidSect="00673B35">
          <w:headerReference w:type="even" r:id="rId8"/>
          <w:headerReference w:type="default" r:id="rId9"/>
          <w:footerReference w:type="even" r:id="rId10"/>
          <w:footerReference w:type="default" r:id="rId11"/>
          <w:headerReference w:type="first" r:id="rId12"/>
          <w:footerReference w:type="first" r:id="rId13"/>
          <w:pgSz w:w="11900" w:h="16840"/>
          <w:pgMar w:top="1440" w:right="1797" w:bottom="1440" w:left="1797" w:header="851" w:footer="992" w:gutter="0"/>
          <w:cols w:space="425"/>
          <w:docGrid w:type="linesAndChars" w:linePitch="387" w:charSpace="5662"/>
        </w:sectPr>
      </w:pPr>
    </w:p>
    <w:p w14:paraId="6A3FC96C" w14:textId="025128C8" w:rsidR="000F21BB" w:rsidRPr="00673262" w:rsidRDefault="00ED436F" w:rsidP="00AB779E">
      <w:pPr>
        <w:pStyle w:val="10"/>
      </w:pPr>
      <w:bookmarkStart w:id="0" w:name="_Toc153290175"/>
      <w:bookmarkStart w:id="1" w:name="_Toc157474458"/>
      <w:r>
        <w:rPr>
          <w:rFonts w:hint="eastAsia"/>
        </w:rPr>
        <w:lastRenderedPageBreak/>
        <w:t>概要</w:t>
      </w:r>
      <w:bookmarkEnd w:id="0"/>
      <w:bookmarkEnd w:id="1"/>
    </w:p>
    <w:p w14:paraId="2C1F2EAB" w14:textId="7F14CCF8" w:rsidR="005F2E7C" w:rsidRPr="00B014FB" w:rsidRDefault="00261BF3" w:rsidP="00756B29">
      <w:pPr>
        <w:pStyle w:val="2"/>
      </w:pPr>
      <w:bookmarkStart w:id="2" w:name="_Toc153290176"/>
      <w:bookmarkStart w:id="3" w:name="_Toc157474459"/>
      <w:r>
        <w:rPr>
          <w:rFonts w:hint="eastAsia"/>
        </w:rPr>
        <w:t>名称</w:t>
      </w:r>
      <w:bookmarkEnd w:id="2"/>
      <w:bookmarkEnd w:id="3"/>
    </w:p>
    <w:p w14:paraId="33DD1C89" w14:textId="1FF304AE" w:rsidR="00B014FB" w:rsidRDefault="00261BF3" w:rsidP="00673262">
      <w:pPr>
        <w:ind w:left="210"/>
      </w:pPr>
      <w:r w:rsidRPr="00261BF3">
        <w:rPr>
          <w:rFonts w:hint="eastAsia"/>
        </w:rPr>
        <w:t>教員一人</w:t>
      </w:r>
      <w:r w:rsidRPr="00261BF3">
        <w:rPr>
          <w:rFonts w:asciiTheme="minorHAnsi" w:hAnsiTheme="minorHAnsi" w:hint="eastAsia"/>
        </w:rPr>
        <w:t>一台</w:t>
      </w:r>
      <w:r w:rsidRPr="00261BF3">
        <w:rPr>
          <w:rFonts w:hint="eastAsia"/>
        </w:rPr>
        <w:t>端末等賃貸借</w:t>
      </w:r>
      <w:r w:rsidR="00E8466A">
        <w:rPr>
          <w:rFonts w:hint="eastAsia"/>
        </w:rPr>
        <w:t>（</w:t>
      </w:r>
      <w:r w:rsidR="00AB779E">
        <w:rPr>
          <w:rFonts w:hint="eastAsia"/>
        </w:rPr>
        <w:t>以下「</w:t>
      </w:r>
      <w:r w:rsidR="007034DF">
        <w:rPr>
          <w:rFonts w:hint="eastAsia"/>
        </w:rPr>
        <w:t>本調達</w:t>
      </w:r>
      <w:r w:rsidR="00AB779E">
        <w:rPr>
          <w:rFonts w:hint="eastAsia"/>
        </w:rPr>
        <w:t>」という。</w:t>
      </w:r>
      <w:r w:rsidR="00E8466A">
        <w:rPr>
          <w:rFonts w:hint="eastAsia"/>
        </w:rPr>
        <w:t>）</w:t>
      </w:r>
    </w:p>
    <w:p w14:paraId="41F64E3E" w14:textId="77777777" w:rsidR="00261BF3" w:rsidRPr="00AB779E" w:rsidRDefault="00261BF3" w:rsidP="00673262">
      <w:pPr>
        <w:ind w:left="210"/>
      </w:pPr>
    </w:p>
    <w:p w14:paraId="449C8059" w14:textId="755D3AFD" w:rsidR="005F2E7C" w:rsidRDefault="00261BF3" w:rsidP="00756B29">
      <w:pPr>
        <w:pStyle w:val="2"/>
      </w:pPr>
      <w:bookmarkStart w:id="4" w:name="_Toc153290177"/>
      <w:bookmarkStart w:id="5" w:name="_Toc157474460"/>
      <w:r>
        <w:rPr>
          <w:rFonts w:hint="eastAsia"/>
        </w:rPr>
        <w:t>目的</w:t>
      </w:r>
      <w:bookmarkEnd w:id="4"/>
      <w:bookmarkEnd w:id="5"/>
    </w:p>
    <w:p w14:paraId="596BC3ED" w14:textId="7F87D884" w:rsidR="00BA56AB" w:rsidRPr="00AB779E" w:rsidRDefault="00AB779E" w:rsidP="00AB779E">
      <w:pPr>
        <w:ind w:left="210"/>
        <w:rPr>
          <w:rFonts w:asciiTheme="minorHAnsi" w:hAnsiTheme="minorHAnsi"/>
        </w:rPr>
      </w:pPr>
      <w:r>
        <w:rPr>
          <w:rFonts w:asciiTheme="minorHAnsi" w:hAnsiTheme="minorHAnsi" w:hint="eastAsia"/>
        </w:rPr>
        <w:t>山梨県</w:t>
      </w:r>
      <w:r w:rsidR="00261BF3" w:rsidRPr="006D46E7">
        <w:rPr>
          <w:rFonts w:asciiTheme="minorHAnsi" w:hAnsiTheme="minorHAnsi"/>
        </w:rPr>
        <w:t>教育委員会</w:t>
      </w:r>
      <w:r w:rsidR="00E8466A">
        <w:rPr>
          <w:rFonts w:asciiTheme="minorHAnsi" w:hAnsiTheme="minorHAnsi" w:hint="eastAsia"/>
        </w:rPr>
        <w:t>（</w:t>
      </w:r>
      <w:r>
        <w:rPr>
          <w:rFonts w:asciiTheme="minorHAnsi" w:hAnsiTheme="minorHAnsi" w:hint="eastAsia"/>
        </w:rPr>
        <w:t>以下「</w:t>
      </w:r>
      <w:r w:rsidR="00661EC5">
        <w:rPr>
          <w:rFonts w:asciiTheme="minorHAnsi" w:hAnsiTheme="minorHAnsi" w:hint="eastAsia"/>
        </w:rPr>
        <w:t>県</w:t>
      </w:r>
      <w:r>
        <w:rPr>
          <w:rFonts w:asciiTheme="minorHAnsi" w:hAnsiTheme="minorHAnsi" w:hint="eastAsia"/>
        </w:rPr>
        <w:t>」という。</w:t>
      </w:r>
      <w:r w:rsidR="00E8466A">
        <w:rPr>
          <w:rFonts w:asciiTheme="minorHAnsi" w:hAnsiTheme="minorHAnsi" w:hint="eastAsia"/>
        </w:rPr>
        <w:t>）</w:t>
      </w:r>
      <w:r w:rsidR="00261BF3" w:rsidRPr="006D46E7">
        <w:rPr>
          <w:rFonts w:asciiTheme="minorHAnsi" w:hAnsiTheme="minorHAnsi"/>
        </w:rPr>
        <w:t>では、県立学校の教職員が</w:t>
      </w:r>
      <w:r w:rsidR="00236F52">
        <w:rPr>
          <w:rFonts w:asciiTheme="minorHAnsi" w:hAnsiTheme="minorHAnsi" w:hint="eastAsia"/>
        </w:rPr>
        <w:t>業務で</w:t>
      </w:r>
      <w:r w:rsidR="00261BF3" w:rsidRPr="006D46E7">
        <w:rPr>
          <w:rFonts w:asciiTheme="minorHAnsi" w:hAnsiTheme="minorHAnsi"/>
        </w:rPr>
        <w:t>利用するパソコン</w:t>
      </w:r>
      <w:r w:rsidR="00E8466A">
        <w:rPr>
          <w:rFonts w:asciiTheme="minorHAnsi" w:hAnsiTheme="minorHAnsi"/>
        </w:rPr>
        <w:t>（</w:t>
      </w:r>
      <w:r w:rsidR="00261BF3" w:rsidRPr="006D46E7">
        <w:rPr>
          <w:rFonts w:asciiTheme="minorHAnsi" w:hAnsiTheme="minorHAnsi"/>
        </w:rPr>
        <w:t>以下「一人一台端末」という。</w:t>
      </w:r>
      <w:r w:rsidR="00E8466A">
        <w:rPr>
          <w:rFonts w:asciiTheme="minorHAnsi" w:hAnsiTheme="minorHAnsi"/>
        </w:rPr>
        <w:t>）</w:t>
      </w:r>
      <w:r w:rsidR="00236F52">
        <w:rPr>
          <w:rFonts w:asciiTheme="minorHAnsi" w:hAnsiTheme="minorHAnsi" w:hint="eastAsia"/>
        </w:rPr>
        <w:t>の</w:t>
      </w:r>
      <w:r w:rsidR="00261BF3" w:rsidRPr="006D46E7">
        <w:rPr>
          <w:rFonts w:asciiTheme="minorHAnsi" w:hAnsiTheme="minorHAnsi"/>
        </w:rPr>
        <w:t>賃貸借契約</w:t>
      </w:r>
      <w:r w:rsidR="00236F52">
        <w:rPr>
          <w:rFonts w:asciiTheme="minorHAnsi" w:hAnsiTheme="minorHAnsi" w:hint="eastAsia"/>
        </w:rPr>
        <w:t>期間が令和</w:t>
      </w:r>
      <w:r w:rsidR="00236F52">
        <w:rPr>
          <w:rFonts w:asciiTheme="minorHAnsi" w:hAnsiTheme="minorHAnsi" w:hint="eastAsia"/>
        </w:rPr>
        <w:t>6</w:t>
      </w:r>
      <w:r w:rsidR="00236F52">
        <w:rPr>
          <w:rFonts w:asciiTheme="minorHAnsi" w:hAnsiTheme="minorHAnsi" w:hint="eastAsia"/>
        </w:rPr>
        <w:t>年</w:t>
      </w:r>
      <w:r w:rsidR="00236F52">
        <w:rPr>
          <w:rFonts w:asciiTheme="minorHAnsi" w:hAnsiTheme="minorHAnsi" w:hint="eastAsia"/>
        </w:rPr>
        <w:t>1</w:t>
      </w:r>
      <w:r w:rsidR="00236F52">
        <w:rPr>
          <w:rFonts w:asciiTheme="minorHAnsi" w:hAnsiTheme="minorHAnsi"/>
        </w:rPr>
        <w:t>2</w:t>
      </w:r>
      <w:r w:rsidR="00236F52">
        <w:rPr>
          <w:rFonts w:asciiTheme="minorHAnsi" w:hAnsiTheme="minorHAnsi" w:hint="eastAsia"/>
        </w:rPr>
        <w:t>月</w:t>
      </w:r>
      <w:r w:rsidR="00236F52">
        <w:rPr>
          <w:rFonts w:asciiTheme="minorHAnsi" w:hAnsiTheme="minorHAnsi" w:hint="eastAsia"/>
        </w:rPr>
        <w:t>3</w:t>
      </w:r>
      <w:r w:rsidR="00236F52">
        <w:rPr>
          <w:rFonts w:asciiTheme="minorHAnsi" w:hAnsiTheme="minorHAnsi"/>
        </w:rPr>
        <w:t>1</w:t>
      </w:r>
      <w:r w:rsidR="00236F52">
        <w:rPr>
          <w:rFonts w:asciiTheme="minorHAnsi" w:hAnsiTheme="minorHAnsi" w:hint="eastAsia"/>
        </w:rPr>
        <w:t>日に満了</w:t>
      </w:r>
      <w:r>
        <w:rPr>
          <w:rFonts w:asciiTheme="minorHAnsi" w:hAnsiTheme="minorHAnsi" w:hint="eastAsia"/>
        </w:rPr>
        <w:t>するため</w:t>
      </w:r>
      <w:r w:rsidR="00261BF3" w:rsidRPr="006D46E7">
        <w:rPr>
          <w:rFonts w:asciiTheme="minorHAnsi" w:hAnsiTheme="minorHAnsi"/>
        </w:rPr>
        <w:t>更新を行う。</w:t>
      </w:r>
      <w:r w:rsidR="00496A88">
        <w:rPr>
          <w:rFonts w:asciiTheme="minorHAnsi" w:hAnsiTheme="minorHAnsi" w:hint="eastAsia"/>
        </w:rPr>
        <w:t>また、</w:t>
      </w:r>
      <w:r w:rsidR="00261BF3" w:rsidRPr="006D46E7">
        <w:rPr>
          <w:rFonts w:asciiTheme="minorHAnsi" w:hAnsiTheme="minorHAnsi"/>
        </w:rPr>
        <w:t>端末本体のみでなく、その付属品</w:t>
      </w:r>
      <w:r w:rsidR="00195ACB">
        <w:rPr>
          <w:rFonts w:asciiTheme="minorHAnsi" w:hAnsiTheme="minorHAnsi"/>
        </w:rPr>
        <w:t>及び</w:t>
      </w:r>
      <w:r w:rsidR="00261BF3" w:rsidRPr="006D46E7">
        <w:rPr>
          <w:rFonts w:asciiTheme="minorHAnsi" w:hAnsiTheme="minorHAnsi"/>
        </w:rPr>
        <w:t>同時期に導入したプリンタの更新も合わせて行う。</w:t>
      </w:r>
      <w:r>
        <w:rPr>
          <w:rFonts w:asciiTheme="minorHAnsi" w:hAnsiTheme="minorHAnsi"/>
        </w:rPr>
        <w:br/>
      </w:r>
      <w:r>
        <w:rPr>
          <w:rFonts w:asciiTheme="minorHAnsi" w:hAnsiTheme="minorHAnsi" w:hint="eastAsia"/>
        </w:rPr>
        <w:t xml:space="preserve">　また</w:t>
      </w:r>
      <w:r w:rsidR="00661EC5">
        <w:rPr>
          <w:rFonts w:asciiTheme="minorHAnsi" w:hAnsiTheme="minorHAnsi" w:hint="eastAsia"/>
        </w:rPr>
        <w:t>県では</w:t>
      </w:r>
      <w:r w:rsidR="003C6854">
        <w:rPr>
          <w:rFonts w:asciiTheme="minorHAnsi" w:hAnsiTheme="minorHAnsi" w:hint="eastAsia"/>
        </w:rPr>
        <w:t>、</w:t>
      </w:r>
      <w:r w:rsidR="00261BF3" w:rsidRPr="006D46E7">
        <w:rPr>
          <w:rFonts w:asciiTheme="minorHAnsi" w:hAnsiTheme="minorHAnsi"/>
        </w:rPr>
        <w:t>文部科学省が示</w:t>
      </w:r>
      <w:r w:rsidR="00661EC5">
        <w:rPr>
          <w:rFonts w:asciiTheme="minorHAnsi" w:hAnsiTheme="minorHAnsi" w:hint="eastAsia"/>
        </w:rPr>
        <w:t>す最新の</w:t>
      </w:r>
      <w:r w:rsidR="00261BF3" w:rsidRPr="006D46E7">
        <w:rPr>
          <w:rFonts w:asciiTheme="minorHAnsi" w:hAnsiTheme="minorHAnsi"/>
        </w:rPr>
        <w:t>「教育情報セキュリティポリシーに関するガイドライン」</w:t>
      </w:r>
      <w:r w:rsidR="00E8466A">
        <w:rPr>
          <w:rFonts w:asciiTheme="minorHAnsi" w:hAnsiTheme="minorHAnsi"/>
        </w:rPr>
        <w:t>（</w:t>
      </w:r>
      <w:r w:rsidR="00261BF3" w:rsidRPr="006D46E7">
        <w:rPr>
          <w:rFonts w:asciiTheme="minorHAnsi" w:hAnsiTheme="minorHAnsi"/>
        </w:rPr>
        <w:t>以下、「ガイドライン」という。</w:t>
      </w:r>
      <w:r w:rsidR="00E8466A">
        <w:rPr>
          <w:rFonts w:asciiTheme="minorHAnsi" w:hAnsiTheme="minorHAnsi"/>
        </w:rPr>
        <w:t>）</w:t>
      </w:r>
      <w:r w:rsidR="00261BF3" w:rsidRPr="006D46E7">
        <w:rPr>
          <w:rFonts w:asciiTheme="minorHAnsi" w:hAnsiTheme="minorHAnsi"/>
        </w:rPr>
        <w:t>への適応、教職員の働き方改革</w:t>
      </w:r>
      <w:r w:rsidR="003C6854">
        <w:rPr>
          <w:rFonts w:asciiTheme="minorHAnsi" w:hAnsiTheme="minorHAnsi" w:hint="eastAsia"/>
        </w:rPr>
        <w:t>に</w:t>
      </w:r>
      <w:r w:rsidR="00261BF3" w:rsidRPr="006D46E7">
        <w:rPr>
          <w:rFonts w:asciiTheme="minorHAnsi" w:hAnsiTheme="minorHAnsi"/>
        </w:rPr>
        <w:t>対応するため</w:t>
      </w:r>
      <w:r w:rsidR="003C6854">
        <w:rPr>
          <w:rFonts w:asciiTheme="minorHAnsi" w:hAnsiTheme="minorHAnsi" w:hint="eastAsia"/>
        </w:rPr>
        <w:t>の</w:t>
      </w:r>
      <w:r w:rsidR="00BA56AB">
        <w:rPr>
          <w:rFonts w:asciiTheme="minorHAnsi" w:hAnsiTheme="minorHAnsi" w:hint="eastAsia"/>
        </w:rPr>
        <w:t>関連事業として</w:t>
      </w:r>
      <w:r w:rsidR="00261BF3" w:rsidRPr="006D46E7">
        <w:rPr>
          <w:rFonts w:asciiTheme="minorHAnsi" w:hAnsiTheme="minorHAnsi"/>
        </w:rPr>
        <w:t>「ハイユースサーバ賃貸借</w:t>
      </w:r>
      <w:r w:rsidR="00223252">
        <w:rPr>
          <w:rFonts w:asciiTheme="minorHAnsi" w:hAnsiTheme="minorHAnsi" w:hint="eastAsia"/>
        </w:rPr>
        <w:t>等</w:t>
      </w:r>
      <w:r w:rsidR="00261BF3" w:rsidRPr="006D46E7">
        <w:rPr>
          <w:rFonts w:asciiTheme="minorHAnsi" w:hAnsiTheme="minorHAnsi"/>
        </w:rPr>
        <w:t>業務」</w:t>
      </w:r>
      <w:r w:rsidR="00E8466A">
        <w:rPr>
          <w:rFonts w:asciiTheme="minorHAnsi" w:hAnsiTheme="minorHAnsi" w:hint="eastAsia"/>
        </w:rPr>
        <w:t>（</w:t>
      </w:r>
      <w:r w:rsidR="00223252">
        <w:rPr>
          <w:rFonts w:asciiTheme="minorHAnsi" w:hAnsiTheme="minorHAnsi" w:hint="eastAsia"/>
        </w:rPr>
        <w:t>以下「ハイユースサーバ業務」という。</w:t>
      </w:r>
      <w:r w:rsidR="00E8466A">
        <w:rPr>
          <w:rFonts w:asciiTheme="minorHAnsi" w:hAnsiTheme="minorHAnsi" w:hint="eastAsia"/>
        </w:rPr>
        <w:t>）</w:t>
      </w:r>
      <w:r w:rsidR="00B25A61">
        <w:rPr>
          <w:rFonts w:asciiTheme="minorHAnsi" w:hAnsiTheme="minorHAnsi" w:hint="eastAsia"/>
        </w:rPr>
        <w:t>を</w:t>
      </w:r>
      <w:r w:rsidR="003C6854">
        <w:rPr>
          <w:rFonts w:asciiTheme="minorHAnsi" w:hAnsiTheme="minorHAnsi" w:hint="eastAsia"/>
        </w:rPr>
        <w:t>本調達</w:t>
      </w:r>
      <w:r>
        <w:rPr>
          <w:rFonts w:asciiTheme="minorHAnsi" w:hAnsiTheme="minorHAnsi" w:hint="eastAsia"/>
        </w:rPr>
        <w:t>と並行して別途</w:t>
      </w:r>
      <w:r w:rsidR="00B25A61">
        <w:rPr>
          <w:rFonts w:asciiTheme="minorHAnsi" w:hAnsiTheme="minorHAnsi" w:hint="eastAsia"/>
        </w:rPr>
        <w:t>実施する。</w:t>
      </w:r>
      <w:r>
        <w:rPr>
          <w:rFonts w:asciiTheme="minorHAnsi" w:hAnsiTheme="minorHAnsi"/>
        </w:rPr>
        <w:br/>
      </w:r>
      <w:r>
        <w:rPr>
          <w:rFonts w:asciiTheme="minorHAnsi" w:hAnsiTheme="minorHAnsi" w:hint="eastAsia"/>
        </w:rPr>
        <w:t xml:space="preserve">　</w:t>
      </w:r>
      <w:r w:rsidR="00496A88">
        <w:rPr>
          <w:rFonts w:hint="eastAsia"/>
        </w:rPr>
        <w:t>「ハイユースサ</w:t>
      </w:r>
      <w:r w:rsidR="00496A88" w:rsidRPr="002D698E">
        <w:rPr>
          <w:rFonts w:hint="eastAsia"/>
        </w:rPr>
        <w:t>ーバ業務」において</w:t>
      </w:r>
      <w:r w:rsidR="00236F52">
        <w:rPr>
          <w:rFonts w:hint="eastAsia"/>
        </w:rPr>
        <w:t>は</w:t>
      </w:r>
      <w:r w:rsidR="00496A88" w:rsidRPr="002D698E">
        <w:rPr>
          <w:rFonts w:hint="eastAsia"/>
        </w:rPr>
        <w:t>、これまで</w:t>
      </w:r>
      <w:r w:rsidR="00C6762C">
        <w:rPr>
          <w:rFonts w:hint="eastAsia"/>
        </w:rPr>
        <w:t>の</w:t>
      </w:r>
      <w:r w:rsidR="00496A88" w:rsidRPr="002D698E">
        <w:rPr>
          <w:rFonts w:hint="eastAsia"/>
        </w:rPr>
        <w:t>ネットワーク分離によるセキュリティ対策方式であった</w:t>
      </w:r>
      <w:r w:rsidR="00223252" w:rsidRPr="002D698E">
        <w:rPr>
          <w:rFonts w:hint="eastAsia"/>
        </w:rPr>
        <w:t>システム</w:t>
      </w:r>
      <w:r w:rsidR="00496A88" w:rsidRPr="002D698E">
        <w:rPr>
          <w:rFonts w:hint="eastAsia"/>
        </w:rPr>
        <w:t>環境</w:t>
      </w:r>
      <w:r w:rsidR="00236F52">
        <w:rPr>
          <w:rFonts w:hint="eastAsia"/>
        </w:rPr>
        <w:t>から</w:t>
      </w:r>
      <w:r w:rsidR="00223252" w:rsidRPr="002D698E">
        <w:rPr>
          <w:rFonts w:hint="eastAsia"/>
        </w:rPr>
        <w:t>、</w:t>
      </w:r>
      <w:r w:rsidR="00496A88" w:rsidRPr="002D698E">
        <w:rPr>
          <w:rFonts w:hint="eastAsia"/>
        </w:rPr>
        <w:t>アクセス制御によるセキュリティ対策方式に移行</w:t>
      </w:r>
      <w:r w:rsidR="00236F52">
        <w:rPr>
          <w:rFonts w:hint="eastAsia"/>
        </w:rPr>
        <w:t>する</w:t>
      </w:r>
      <w:r w:rsidR="00496A88" w:rsidRPr="002D698E">
        <w:rPr>
          <w:rFonts w:hint="eastAsia"/>
        </w:rPr>
        <w:t>。そのため、</w:t>
      </w:r>
      <w:r w:rsidR="004A29AA" w:rsidRPr="002D698E">
        <w:rPr>
          <w:rFonts w:asciiTheme="minorHAnsi" w:hAnsiTheme="minorHAnsi"/>
        </w:rPr>
        <w:t>一人一台端末</w:t>
      </w:r>
      <w:r w:rsidR="0062233A">
        <w:rPr>
          <w:rFonts w:asciiTheme="minorHAnsi" w:hAnsiTheme="minorHAnsi" w:hint="eastAsia"/>
        </w:rPr>
        <w:t>の</w:t>
      </w:r>
      <w:r w:rsidR="00496A88" w:rsidRPr="002D698E">
        <w:rPr>
          <w:rFonts w:hint="eastAsia"/>
        </w:rPr>
        <w:t>設定に必要な</w:t>
      </w:r>
      <w:r w:rsidR="00F3371F" w:rsidRPr="002D698E">
        <w:rPr>
          <w:rFonts w:hint="eastAsia"/>
        </w:rPr>
        <w:t>ソフトウェア設定、ネットワーク設定、アクセス制御に関わる設定、グループポリシー設定</w:t>
      </w:r>
      <w:r w:rsidR="00496A88" w:rsidRPr="002D698E">
        <w:rPr>
          <w:rFonts w:hint="eastAsia"/>
        </w:rPr>
        <w:t>等はハイユースサーバ業務にて整理、提供</w:t>
      </w:r>
      <w:r w:rsidR="00236F52">
        <w:rPr>
          <w:rFonts w:hint="eastAsia"/>
        </w:rPr>
        <w:t>するこことし、</w:t>
      </w:r>
      <w:r w:rsidR="00496A88" w:rsidRPr="002D698E">
        <w:rPr>
          <w:rFonts w:hint="eastAsia"/>
        </w:rPr>
        <w:t>端末の</w:t>
      </w:r>
      <w:r w:rsidR="00F3371F" w:rsidRPr="002D698E">
        <w:rPr>
          <w:rFonts w:hint="eastAsia"/>
        </w:rPr>
        <w:t>管理、</w:t>
      </w:r>
      <w:r w:rsidR="00496A88" w:rsidRPr="002D698E">
        <w:rPr>
          <w:rFonts w:hint="eastAsia"/>
        </w:rPr>
        <w:t>制御等もハイユースサーバ業務で導入されるシステムにて</w:t>
      </w:r>
      <w:r w:rsidR="00236F52">
        <w:rPr>
          <w:rFonts w:hint="eastAsia"/>
        </w:rPr>
        <w:t>実施する。本調達では、一人一台端末の導入と合わせて、ハイユースサーバ業務側が示した手順等に沿って端末設定等を正しく適用し、</w:t>
      </w:r>
      <w:r w:rsidR="00CF319F" w:rsidRPr="002D698E">
        <w:rPr>
          <w:rFonts w:hint="eastAsia"/>
        </w:rPr>
        <w:t>意図した通りに</w:t>
      </w:r>
      <w:r w:rsidR="00F3371F" w:rsidRPr="002D698E">
        <w:rPr>
          <w:rFonts w:hint="eastAsia"/>
        </w:rPr>
        <w:t>動作</w:t>
      </w:r>
      <w:r w:rsidR="00236F52">
        <w:rPr>
          <w:rFonts w:hint="eastAsia"/>
        </w:rPr>
        <w:t>することを</w:t>
      </w:r>
      <w:r w:rsidR="00F3371F" w:rsidRPr="002D698E">
        <w:rPr>
          <w:rFonts w:hint="eastAsia"/>
        </w:rPr>
        <w:t>確認する</w:t>
      </w:r>
      <w:r w:rsidR="00496A88" w:rsidRPr="002D698E">
        <w:rPr>
          <w:rFonts w:hint="eastAsia"/>
        </w:rPr>
        <w:t>必要がある。</w:t>
      </w:r>
      <w:r>
        <w:rPr>
          <w:rFonts w:asciiTheme="minorHAnsi" w:hAnsiTheme="minorHAnsi"/>
        </w:rPr>
        <w:br/>
      </w:r>
      <w:r>
        <w:rPr>
          <w:rFonts w:asciiTheme="minorHAnsi" w:hAnsiTheme="minorHAnsi" w:hint="eastAsia"/>
        </w:rPr>
        <w:t xml:space="preserve">　</w:t>
      </w:r>
      <w:r w:rsidR="003C6854">
        <w:rPr>
          <w:rFonts w:hint="eastAsia"/>
        </w:rPr>
        <w:t>本調達</w:t>
      </w:r>
      <w:r w:rsidR="002A0094" w:rsidRPr="002D698E">
        <w:rPr>
          <w:rFonts w:hint="eastAsia"/>
        </w:rPr>
        <w:t>で</w:t>
      </w:r>
      <w:r w:rsidR="004A29AA" w:rsidRPr="002D698E">
        <w:rPr>
          <w:rFonts w:hint="eastAsia"/>
        </w:rPr>
        <w:t>更新する</w:t>
      </w:r>
      <w:r w:rsidR="002A0094" w:rsidRPr="002D698E">
        <w:rPr>
          <w:rFonts w:hint="eastAsia"/>
        </w:rPr>
        <w:t>一人一台端末を</w:t>
      </w:r>
      <w:r w:rsidR="004A29AA" w:rsidRPr="002D698E">
        <w:rPr>
          <w:rFonts w:hint="eastAsia"/>
        </w:rPr>
        <w:t>用いて</w:t>
      </w:r>
      <w:r w:rsidR="002A0094" w:rsidRPr="002D698E">
        <w:rPr>
          <w:rFonts w:hint="eastAsia"/>
        </w:rPr>
        <w:t>、アクセス</w:t>
      </w:r>
      <w:r w:rsidR="002A0094">
        <w:rPr>
          <w:rFonts w:hint="eastAsia"/>
        </w:rPr>
        <w:t>制御による新しいセキュリティ方式に対応し、ネットワーク分離環境では困難であった情報共有等</w:t>
      </w:r>
      <w:r w:rsidR="00B77989">
        <w:rPr>
          <w:rFonts w:hint="eastAsia"/>
        </w:rPr>
        <w:t>の</w:t>
      </w:r>
      <w:r w:rsidR="00846823" w:rsidRPr="002E49BA">
        <w:rPr>
          <w:rFonts w:hint="eastAsia"/>
        </w:rPr>
        <w:t>安全性を確保しつつ</w:t>
      </w:r>
      <w:r w:rsidR="00223252">
        <w:rPr>
          <w:rFonts w:hint="eastAsia"/>
        </w:rPr>
        <w:t>校務</w:t>
      </w:r>
      <w:r w:rsidR="00E62198">
        <w:rPr>
          <w:rFonts w:hint="eastAsia"/>
        </w:rPr>
        <w:t>処理</w:t>
      </w:r>
      <w:r w:rsidR="00223252">
        <w:rPr>
          <w:rFonts w:hint="eastAsia"/>
        </w:rPr>
        <w:t>を更に</w:t>
      </w:r>
      <w:r w:rsidR="002A0094" w:rsidRPr="002E49BA">
        <w:rPr>
          <w:rFonts w:hint="eastAsia"/>
        </w:rPr>
        <w:t>促進</w:t>
      </w:r>
      <w:r w:rsidR="00F2597F" w:rsidRPr="002E49BA">
        <w:rPr>
          <w:rFonts w:hint="eastAsia"/>
        </w:rPr>
        <w:t>することで</w:t>
      </w:r>
      <w:r w:rsidR="002A0094" w:rsidRPr="002E49BA">
        <w:rPr>
          <w:rFonts w:hint="eastAsia"/>
        </w:rPr>
        <w:t>、教員の働き方改革を推進する。</w:t>
      </w:r>
      <w:r w:rsidR="00223252">
        <w:rPr>
          <w:rFonts w:hint="eastAsia"/>
        </w:rPr>
        <w:t>これにより</w:t>
      </w:r>
      <w:r w:rsidR="002A0094" w:rsidRPr="002E49BA">
        <w:rPr>
          <w:rFonts w:hint="eastAsia"/>
        </w:rPr>
        <w:t>校務事務の効率を高めることで、</w:t>
      </w:r>
      <w:r w:rsidR="00E62198">
        <w:rPr>
          <w:rFonts w:hint="eastAsia"/>
        </w:rPr>
        <w:t>教員が</w:t>
      </w:r>
      <w:r w:rsidR="002A0094" w:rsidRPr="002E49BA">
        <w:rPr>
          <w:rFonts w:hint="eastAsia"/>
        </w:rPr>
        <w:t>生徒</w:t>
      </w:r>
      <w:r>
        <w:rPr>
          <w:rFonts w:hint="eastAsia"/>
        </w:rPr>
        <w:t>に</w:t>
      </w:r>
      <w:r w:rsidR="00846823" w:rsidRPr="002E49BA">
        <w:rPr>
          <w:rFonts w:hint="eastAsia"/>
        </w:rPr>
        <w:t>対応</w:t>
      </w:r>
      <w:r>
        <w:rPr>
          <w:rFonts w:hint="eastAsia"/>
        </w:rPr>
        <w:t>する</w:t>
      </w:r>
      <w:r w:rsidR="002A0094" w:rsidRPr="002E49BA">
        <w:rPr>
          <w:rFonts w:hint="eastAsia"/>
        </w:rPr>
        <w:t>時間を確保</w:t>
      </w:r>
      <w:r w:rsidR="00E62198">
        <w:rPr>
          <w:rFonts w:hint="eastAsia"/>
        </w:rPr>
        <w:t>するとともに、</w:t>
      </w:r>
      <w:r w:rsidR="00846823" w:rsidRPr="002E49BA">
        <w:rPr>
          <w:rFonts w:hint="eastAsia"/>
        </w:rPr>
        <w:t>ICTを活用した</w:t>
      </w:r>
      <w:r w:rsidR="002A0094" w:rsidRPr="002E49BA">
        <w:rPr>
          <w:rFonts w:hint="eastAsia"/>
        </w:rPr>
        <w:t>教育の質</w:t>
      </w:r>
      <w:r w:rsidR="00E62198">
        <w:rPr>
          <w:rFonts w:hint="eastAsia"/>
        </w:rPr>
        <w:t>の</w:t>
      </w:r>
      <w:r w:rsidR="002A0094" w:rsidRPr="002E49BA">
        <w:rPr>
          <w:rFonts w:hint="eastAsia"/>
        </w:rPr>
        <w:t>向上に寄与する</w:t>
      </w:r>
      <w:r w:rsidR="002A0094">
        <w:rPr>
          <w:rFonts w:hint="eastAsia"/>
        </w:rPr>
        <w:t>ことを目的とする。</w:t>
      </w:r>
    </w:p>
    <w:p w14:paraId="288DF362" w14:textId="77777777" w:rsidR="0098582F" w:rsidRPr="004936D2" w:rsidRDefault="0098582F" w:rsidP="0098582F">
      <w:pPr>
        <w:ind w:left="210"/>
      </w:pPr>
    </w:p>
    <w:p w14:paraId="45D9EA8F" w14:textId="77777777" w:rsidR="003C6854" w:rsidRDefault="003C6854" w:rsidP="003C6854">
      <w:pPr>
        <w:pStyle w:val="2"/>
      </w:pPr>
      <w:bookmarkStart w:id="6" w:name="_Toc157474461"/>
      <w:r>
        <w:rPr>
          <w:rFonts w:hint="eastAsia"/>
        </w:rPr>
        <w:lastRenderedPageBreak/>
        <w:t>端末利用における基本的な考え方</w:t>
      </w:r>
      <w:bookmarkEnd w:id="6"/>
    </w:p>
    <w:p w14:paraId="54083B8D" w14:textId="5CFC22E1" w:rsidR="003C6854" w:rsidRDefault="003C6854" w:rsidP="003C6854">
      <w:pPr>
        <w:ind w:left="210"/>
      </w:pPr>
      <w:r>
        <w:rPr>
          <w:rFonts w:hint="eastAsia"/>
        </w:rPr>
        <w:t>本調達で調達する</w:t>
      </w:r>
      <w:r w:rsidRPr="002E49BA">
        <w:rPr>
          <w:rFonts w:hint="eastAsia"/>
        </w:rPr>
        <w:t>端末は、通常の校務処理だけでなく、</w:t>
      </w:r>
      <w:r>
        <w:rPr>
          <w:rFonts w:hint="eastAsia"/>
        </w:rPr>
        <w:t>授業等にもこれまで以上の頻度で利用すること</w:t>
      </w:r>
      <w:r w:rsidR="008440F4">
        <w:rPr>
          <w:rFonts w:hint="eastAsia"/>
        </w:rPr>
        <w:t>を</w:t>
      </w:r>
      <w:r>
        <w:rPr>
          <w:rFonts w:hint="eastAsia"/>
        </w:rPr>
        <w:t>見込</w:t>
      </w:r>
      <w:r w:rsidR="008440F4">
        <w:rPr>
          <w:rFonts w:hint="eastAsia"/>
        </w:rPr>
        <w:t>む</w:t>
      </w:r>
      <w:r w:rsidR="00C6762C">
        <w:rPr>
          <w:rFonts w:hint="eastAsia"/>
        </w:rPr>
        <w:t>ため</w:t>
      </w:r>
      <w:r w:rsidR="008440F4">
        <w:rPr>
          <w:rFonts w:hint="eastAsia"/>
        </w:rPr>
        <w:t>、</w:t>
      </w:r>
      <w:r>
        <w:rPr>
          <w:rFonts w:hint="eastAsia"/>
        </w:rPr>
        <w:t>教職員が</w:t>
      </w:r>
      <w:r w:rsidRPr="002E49BA">
        <w:rPr>
          <w:rFonts w:hint="eastAsia"/>
        </w:rPr>
        <w:t>端末を持ちながら</w:t>
      </w:r>
      <w:r w:rsidR="00D42ACF">
        <w:rPr>
          <w:rFonts w:hint="eastAsia"/>
        </w:rPr>
        <w:t>説明</w:t>
      </w:r>
      <w:r>
        <w:rPr>
          <w:rFonts w:hint="eastAsia"/>
        </w:rPr>
        <w:t>や机間巡視</w:t>
      </w:r>
      <w:r w:rsidRPr="002E49BA">
        <w:rPr>
          <w:rFonts w:hint="eastAsia"/>
        </w:rPr>
        <w:t>が可能となる</w:t>
      </w:r>
      <w:r>
        <w:rPr>
          <w:rFonts w:hint="eastAsia"/>
        </w:rPr>
        <w:t>ものを導入</w:t>
      </w:r>
      <w:r w:rsidRPr="002E49BA">
        <w:rPr>
          <w:rFonts w:hint="eastAsia"/>
        </w:rPr>
        <w:t>する。</w:t>
      </w:r>
      <w:r w:rsidR="00C6762C">
        <w:rPr>
          <w:rFonts w:hint="eastAsia"/>
        </w:rPr>
        <w:t>併せて</w:t>
      </w:r>
      <w:r w:rsidRPr="002E49BA">
        <w:rPr>
          <w:rFonts w:hint="eastAsia"/>
        </w:rPr>
        <w:t>教職員が</w:t>
      </w:r>
      <w:r>
        <w:rPr>
          <w:rFonts w:hint="eastAsia"/>
        </w:rPr>
        <w:t>生徒主体の探究的な学びや</w:t>
      </w:r>
      <w:r w:rsidRPr="002E49BA">
        <w:rPr>
          <w:rFonts w:hint="eastAsia"/>
        </w:rPr>
        <w:t>個別学習</w:t>
      </w:r>
      <w:r>
        <w:rPr>
          <w:rFonts w:hint="eastAsia"/>
        </w:rPr>
        <w:t>、</w:t>
      </w:r>
      <w:r w:rsidRPr="002E49BA">
        <w:rPr>
          <w:rFonts w:hint="eastAsia"/>
        </w:rPr>
        <w:t>協働学習</w:t>
      </w:r>
      <w:r>
        <w:rPr>
          <w:rFonts w:hint="eastAsia"/>
        </w:rPr>
        <w:t>の各場面で</w:t>
      </w:r>
      <w:r w:rsidRPr="002E49BA">
        <w:rPr>
          <w:rFonts w:asciiTheme="minorHAnsi" w:hAnsiTheme="minorHAnsi"/>
        </w:rPr>
        <w:t>ICT</w:t>
      </w:r>
      <w:r w:rsidRPr="002E49BA">
        <w:t>を</w:t>
      </w:r>
      <w:r w:rsidR="00D42ACF">
        <w:rPr>
          <w:rFonts w:hint="eastAsia"/>
        </w:rPr>
        <w:t>効果的に</w:t>
      </w:r>
      <w:r w:rsidRPr="002E49BA">
        <w:t>活用</w:t>
      </w:r>
      <w:r>
        <w:rPr>
          <w:rFonts w:hint="eastAsia"/>
        </w:rPr>
        <w:t>し、より</w:t>
      </w:r>
      <w:r w:rsidRPr="002E49BA">
        <w:rPr>
          <w:rFonts w:hint="eastAsia"/>
        </w:rPr>
        <w:t>スムーズに</w:t>
      </w:r>
      <w:r>
        <w:rPr>
          <w:rFonts w:hint="eastAsia"/>
        </w:rPr>
        <w:t>授業を</w:t>
      </w:r>
      <w:r w:rsidRPr="002E49BA">
        <w:t>展開できる</w:t>
      </w:r>
      <w:r>
        <w:rPr>
          <w:rFonts w:hint="eastAsia"/>
        </w:rPr>
        <w:t>ことを</w:t>
      </w:r>
      <w:r w:rsidR="008440F4">
        <w:rPr>
          <w:rFonts w:hint="eastAsia"/>
        </w:rPr>
        <w:t>目指し</w:t>
      </w:r>
      <w:r>
        <w:rPr>
          <w:rFonts w:hint="eastAsia"/>
        </w:rPr>
        <w:t>、次のような視点で端末</w:t>
      </w:r>
      <w:r w:rsidR="008440F4">
        <w:rPr>
          <w:rFonts w:hint="eastAsia"/>
        </w:rPr>
        <w:t>の</w:t>
      </w:r>
      <w:r>
        <w:rPr>
          <w:rFonts w:hint="eastAsia"/>
        </w:rPr>
        <w:t>仕様</w:t>
      </w:r>
      <w:r w:rsidR="008440F4">
        <w:rPr>
          <w:rFonts w:hint="eastAsia"/>
        </w:rPr>
        <w:t>を定める</w:t>
      </w:r>
      <w:r>
        <w:rPr>
          <w:rFonts w:hint="eastAsia"/>
        </w:rPr>
        <w:t>。</w:t>
      </w:r>
    </w:p>
    <w:p w14:paraId="5AE174A0" w14:textId="6842FDDA" w:rsidR="003C6854" w:rsidRDefault="003C6854">
      <w:pPr>
        <w:pStyle w:val="a1"/>
        <w:numPr>
          <w:ilvl w:val="0"/>
          <w:numId w:val="22"/>
        </w:numPr>
        <w:spacing w:before="120" w:line="240" w:lineRule="atLeast"/>
        <w:ind w:leftChars="0" w:left="862" w:firstLineChars="0" w:hanging="442"/>
      </w:pPr>
      <w:r>
        <w:t>教室内大型提示装置</w:t>
      </w:r>
      <w:r>
        <w:rPr>
          <w:rFonts w:hint="eastAsia"/>
        </w:rPr>
        <w:t>等</w:t>
      </w:r>
      <w:r>
        <w:t>への接続</w:t>
      </w:r>
      <w:r w:rsidR="000402B4">
        <w:rPr>
          <w:rFonts w:hint="eastAsia"/>
        </w:rPr>
        <w:t>の</w:t>
      </w:r>
      <w:r>
        <w:t>簡便性</w:t>
      </w:r>
    </w:p>
    <w:p w14:paraId="16440741" w14:textId="77777777" w:rsidR="003C6854" w:rsidRPr="002E49BA" w:rsidRDefault="003C6854">
      <w:pPr>
        <w:pStyle w:val="a1"/>
        <w:numPr>
          <w:ilvl w:val="0"/>
          <w:numId w:val="22"/>
        </w:numPr>
        <w:spacing w:before="120" w:line="240" w:lineRule="atLeast"/>
        <w:ind w:leftChars="0" w:left="862" w:firstLineChars="0" w:hanging="442"/>
      </w:pPr>
      <w:r>
        <w:rPr>
          <w:rFonts w:hint="eastAsia"/>
        </w:rPr>
        <w:t>端末持ち運びにおける小型化</w:t>
      </w:r>
      <w:r w:rsidRPr="002E49BA">
        <w:rPr>
          <w:rFonts w:hint="eastAsia"/>
        </w:rPr>
        <w:t>・軽量化・耐久性</w:t>
      </w:r>
    </w:p>
    <w:p w14:paraId="4AD6F605" w14:textId="779CC0CC" w:rsidR="003C6854" w:rsidRPr="002E49BA" w:rsidRDefault="003C6854">
      <w:pPr>
        <w:pStyle w:val="a1"/>
        <w:numPr>
          <w:ilvl w:val="0"/>
          <w:numId w:val="22"/>
        </w:numPr>
        <w:spacing w:before="120" w:line="240" w:lineRule="atLeast"/>
        <w:ind w:leftChars="0" w:left="862" w:firstLineChars="0" w:hanging="442"/>
      </w:pPr>
      <w:r w:rsidRPr="002E49BA">
        <w:rPr>
          <w:rFonts w:hint="eastAsia"/>
        </w:rPr>
        <w:t>ペン・タブレットモード利用可能</w:t>
      </w:r>
      <w:r w:rsidR="00E8466A">
        <w:rPr>
          <w:rFonts w:hint="eastAsia"/>
        </w:rPr>
        <w:t>（</w:t>
      </w:r>
      <w:r w:rsidRPr="002E49BA">
        <w:rPr>
          <w:rFonts w:hint="eastAsia"/>
        </w:rPr>
        <w:t>デジタル採点利用</w:t>
      </w:r>
      <w:r w:rsidR="00D42ACF">
        <w:rPr>
          <w:rFonts w:hint="eastAsia"/>
        </w:rPr>
        <w:t>も</w:t>
      </w:r>
      <w:r w:rsidRPr="002E49BA">
        <w:rPr>
          <w:rFonts w:hint="eastAsia"/>
        </w:rPr>
        <w:t>想定</w:t>
      </w:r>
      <w:r w:rsidR="00E8466A">
        <w:rPr>
          <w:rFonts w:hint="eastAsia"/>
        </w:rPr>
        <w:t>）</w:t>
      </w:r>
    </w:p>
    <w:p w14:paraId="33A8FA81" w14:textId="20C88C35" w:rsidR="003C6854" w:rsidRPr="002E49BA" w:rsidRDefault="003C6854">
      <w:pPr>
        <w:pStyle w:val="a1"/>
        <w:numPr>
          <w:ilvl w:val="0"/>
          <w:numId w:val="22"/>
        </w:numPr>
        <w:spacing w:before="120" w:line="240" w:lineRule="atLeast"/>
        <w:ind w:leftChars="0" w:left="862" w:firstLineChars="0" w:hanging="442"/>
      </w:pPr>
      <w:r w:rsidRPr="002E49BA">
        <w:rPr>
          <w:rFonts w:hint="eastAsia"/>
        </w:rPr>
        <w:t>端末</w:t>
      </w:r>
      <w:r w:rsidR="000402B4">
        <w:rPr>
          <w:rFonts w:hint="eastAsia"/>
        </w:rPr>
        <w:t>の</w:t>
      </w:r>
      <w:r w:rsidRPr="002E49BA">
        <w:rPr>
          <w:rFonts w:hint="eastAsia"/>
        </w:rPr>
        <w:t>拡張性</w:t>
      </w:r>
      <w:r w:rsidR="000402B4">
        <w:rPr>
          <w:rFonts w:hint="eastAsia"/>
        </w:rPr>
        <w:t>、</w:t>
      </w:r>
      <w:r>
        <w:rPr>
          <w:rFonts w:hint="eastAsia"/>
        </w:rPr>
        <w:t>利便</w:t>
      </w:r>
      <w:r w:rsidRPr="002E49BA">
        <w:rPr>
          <w:rFonts w:hint="eastAsia"/>
        </w:rPr>
        <w:t>性の確保</w:t>
      </w:r>
      <w:r w:rsidR="000402B4">
        <w:rPr>
          <w:rFonts w:hint="eastAsia"/>
        </w:rPr>
        <w:t>・向上</w:t>
      </w:r>
    </w:p>
    <w:p w14:paraId="307439E7" w14:textId="5C325766" w:rsidR="003C6854" w:rsidRDefault="003C6854">
      <w:pPr>
        <w:pStyle w:val="a1"/>
        <w:numPr>
          <w:ilvl w:val="0"/>
          <w:numId w:val="22"/>
        </w:numPr>
        <w:spacing w:before="120" w:line="240" w:lineRule="atLeast"/>
        <w:ind w:leftChars="0" w:left="862" w:firstLineChars="0" w:hanging="442"/>
      </w:pPr>
      <w:r w:rsidRPr="002E49BA">
        <w:rPr>
          <w:rFonts w:hint="eastAsia"/>
        </w:rPr>
        <w:t>オンライン会議等に対応可能</w:t>
      </w:r>
    </w:p>
    <w:p w14:paraId="124FC218" w14:textId="77777777" w:rsidR="003C6854" w:rsidRPr="002E49BA" w:rsidRDefault="003C6854" w:rsidP="003C6854">
      <w:pPr>
        <w:spacing w:before="120" w:line="240" w:lineRule="atLeast"/>
        <w:ind w:leftChars="0" w:left="0" w:firstLineChars="0" w:firstLine="0"/>
      </w:pPr>
    </w:p>
    <w:p w14:paraId="68BEC1AD" w14:textId="59C21CE1" w:rsidR="0098582F" w:rsidRDefault="00DC4D63" w:rsidP="00756B29">
      <w:pPr>
        <w:pStyle w:val="2"/>
      </w:pPr>
      <w:bookmarkStart w:id="7" w:name="_Toc157474462"/>
      <w:r>
        <w:rPr>
          <w:rFonts w:hint="eastAsia"/>
        </w:rPr>
        <w:t>関係者</w:t>
      </w:r>
      <w:r w:rsidR="0098582F">
        <w:rPr>
          <w:rFonts w:hint="eastAsia"/>
        </w:rPr>
        <w:t>等</w:t>
      </w:r>
      <w:bookmarkEnd w:id="7"/>
    </w:p>
    <w:p w14:paraId="79190A32" w14:textId="2E5D04F3" w:rsidR="0098582F" w:rsidRPr="00261BF3" w:rsidRDefault="003C6854" w:rsidP="0098582F">
      <w:pPr>
        <w:ind w:left="210"/>
      </w:pPr>
      <w:r>
        <w:rPr>
          <w:rFonts w:hint="eastAsia"/>
        </w:rPr>
        <w:t>本調達</w:t>
      </w:r>
      <w:r w:rsidR="0098582F" w:rsidRPr="00261BF3">
        <w:rPr>
          <w:rFonts w:hint="eastAsia"/>
        </w:rPr>
        <w:t>における関係者等は次のとおりである。</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585"/>
      </w:tblGrid>
      <w:tr w:rsidR="0098582F" w:rsidRPr="00261BF3" w14:paraId="2ED43643" w14:textId="77777777" w:rsidTr="00CF5B00">
        <w:trPr>
          <w:jc w:val="center"/>
        </w:trPr>
        <w:tc>
          <w:tcPr>
            <w:tcW w:w="1701" w:type="dxa"/>
          </w:tcPr>
          <w:p w14:paraId="50A92623" w14:textId="325A3D4C" w:rsidR="0098582F" w:rsidRPr="00261BF3" w:rsidRDefault="00512EB2" w:rsidP="00CF5B00">
            <w:pPr>
              <w:pStyle w:val="a1"/>
              <w:ind w:leftChars="0" w:left="840" w:hangingChars="400" w:hanging="840"/>
            </w:pPr>
            <w:r>
              <w:rPr>
                <w:rFonts w:hint="eastAsia"/>
              </w:rPr>
              <w:t>県</w:t>
            </w:r>
          </w:p>
        </w:tc>
        <w:tc>
          <w:tcPr>
            <w:tcW w:w="5585" w:type="dxa"/>
          </w:tcPr>
          <w:p w14:paraId="0428DDDE" w14:textId="77777777" w:rsidR="0098582F" w:rsidRPr="00261BF3" w:rsidRDefault="0098582F" w:rsidP="00CF5B00">
            <w:pPr>
              <w:ind w:leftChars="0" w:left="0" w:firstLineChars="0" w:firstLine="0"/>
            </w:pPr>
            <w:r w:rsidRPr="00261BF3">
              <w:rPr>
                <w:rFonts w:hint="eastAsia"/>
              </w:rPr>
              <w:t>山梨県教育委員会</w:t>
            </w:r>
          </w:p>
        </w:tc>
      </w:tr>
      <w:tr w:rsidR="0098582F" w:rsidRPr="00261BF3" w14:paraId="52568DF9" w14:textId="77777777" w:rsidTr="00CF5B00">
        <w:trPr>
          <w:jc w:val="center"/>
        </w:trPr>
        <w:tc>
          <w:tcPr>
            <w:tcW w:w="1701" w:type="dxa"/>
          </w:tcPr>
          <w:p w14:paraId="34B75D52" w14:textId="77777777" w:rsidR="0098582F" w:rsidRPr="00261BF3" w:rsidRDefault="0098582F" w:rsidP="00CF5B00">
            <w:pPr>
              <w:pStyle w:val="a1"/>
              <w:ind w:leftChars="0" w:left="840" w:hangingChars="400" w:hanging="840"/>
            </w:pPr>
            <w:r w:rsidRPr="00261BF3">
              <w:rPr>
                <w:rFonts w:hint="eastAsia"/>
              </w:rPr>
              <w:t>監理事業者</w:t>
            </w:r>
          </w:p>
        </w:tc>
        <w:tc>
          <w:tcPr>
            <w:tcW w:w="5585" w:type="dxa"/>
          </w:tcPr>
          <w:p w14:paraId="7983DA31" w14:textId="3AEEA14A" w:rsidR="0098582F" w:rsidRPr="00261BF3" w:rsidRDefault="0098582F" w:rsidP="00CF5B00">
            <w:pPr>
              <w:ind w:leftChars="0" w:left="0" w:firstLineChars="0" w:firstLine="0"/>
            </w:pPr>
            <w:r w:rsidRPr="00261BF3">
              <w:rPr>
                <w:rFonts w:hint="eastAsia"/>
              </w:rPr>
              <w:t>別途委託</w:t>
            </w:r>
            <w:r w:rsidR="008440F4">
              <w:rPr>
                <w:rFonts w:hint="eastAsia"/>
              </w:rPr>
              <w:t>する施工管理業務受託者</w:t>
            </w:r>
          </w:p>
        </w:tc>
      </w:tr>
    </w:tbl>
    <w:p w14:paraId="2CE5F521" w14:textId="77777777" w:rsidR="00F30333" w:rsidRDefault="00F30333" w:rsidP="003C6854">
      <w:pPr>
        <w:ind w:leftChars="0" w:left="0" w:firstLineChars="0" w:firstLine="0"/>
      </w:pPr>
      <w:bookmarkStart w:id="8" w:name="_Toc155437990"/>
      <w:bookmarkStart w:id="9" w:name="_Toc155438233"/>
      <w:bookmarkStart w:id="10" w:name="_Toc155479614"/>
      <w:bookmarkEnd w:id="8"/>
      <w:bookmarkEnd w:id="9"/>
      <w:bookmarkEnd w:id="10"/>
    </w:p>
    <w:p w14:paraId="776EF241" w14:textId="539EF3DB" w:rsidR="00261BF3" w:rsidRDefault="00D42ACF" w:rsidP="00756B29">
      <w:pPr>
        <w:pStyle w:val="2"/>
      </w:pPr>
      <w:bookmarkStart w:id="11" w:name="_Toc155437992"/>
      <w:bookmarkStart w:id="12" w:name="_Toc155438235"/>
      <w:bookmarkStart w:id="13" w:name="_Toc155479616"/>
      <w:bookmarkStart w:id="14" w:name="_Toc157474463"/>
      <w:bookmarkEnd w:id="11"/>
      <w:bookmarkEnd w:id="12"/>
      <w:bookmarkEnd w:id="13"/>
      <w:r>
        <w:rPr>
          <w:rFonts w:hint="eastAsia"/>
        </w:rPr>
        <w:t>実施</w:t>
      </w:r>
      <w:r w:rsidR="00730127">
        <w:rPr>
          <w:rFonts w:hint="eastAsia"/>
        </w:rPr>
        <w:t>の概要</w:t>
      </w:r>
      <w:bookmarkEnd w:id="14"/>
    </w:p>
    <w:p w14:paraId="7650B11B" w14:textId="028DE82F" w:rsidR="00261BF3" w:rsidRPr="00973725" w:rsidRDefault="008440F4" w:rsidP="00E62198">
      <w:pPr>
        <w:pStyle w:val="4"/>
        <w:spacing w:line="240" w:lineRule="atLeast"/>
        <w:ind w:leftChars="338" w:left="1134" w:hangingChars="202" w:hanging="424"/>
      </w:pPr>
      <w:r>
        <w:rPr>
          <w:rFonts w:hint="eastAsia"/>
        </w:rPr>
        <w:t xml:space="preserve"> </w:t>
      </w:r>
      <w:r w:rsidR="00261BF3" w:rsidRPr="00973725">
        <w:rPr>
          <w:rFonts w:hint="eastAsia"/>
        </w:rPr>
        <w:t>一人一台端末</w:t>
      </w:r>
      <w:r w:rsidR="00261BF3">
        <w:rPr>
          <w:rFonts w:hint="eastAsia"/>
        </w:rPr>
        <w:t>、</w:t>
      </w:r>
      <w:r w:rsidR="00261BF3" w:rsidRPr="00973725">
        <w:rPr>
          <w:rFonts w:hint="eastAsia"/>
        </w:rPr>
        <w:t>その附属品</w:t>
      </w:r>
      <w:r w:rsidR="00195ACB">
        <w:rPr>
          <w:rFonts w:hint="eastAsia"/>
        </w:rPr>
        <w:t>及び</w:t>
      </w:r>
      <w:r w:rsidR="00261BF3" w:rsidRPr="00973725">
        <w:rPr>
          <w:rFonts w:hint="eastAsia"/>
        </w:rPr>
        <w:t>プリンタ</w:t>
      </w:r>
      <w:r>
        <w:rPr>
          <w:rFonts w:hint="eastAsia"/>
        </w:rPr>
        <w:t>機器</w:t>
      </w:r>
      <w:r w:rsidR="00BC0C6E">
        <w:rPr>
          <w:rFonts w:hint="eastAsia"/>
        </w:rPr>
        <w:t>等</w:t>
      </w:r>
      <w:r w:rsidR="00261BF3" w:rsidRPr="00973725">
        <w:rPr>
          <w:rFonts w:hint="eastAsia"/>
        </w:rPr>
        <w:t>の</w:t>
      </w:r>
      <w:r w:rsidR="00D1619C">
        <w:rPr>
          <w:rFonts w:hint="eastAsia"/>
        </w:rPr>
        <w:t>調達</w:t>
      </w:r>
    </w:p>
    <w:p w14:paraId="10A73EA4" w14:textId="1911007C" w:rsidR="00261BF3" w:rsidRPr="00261BF3" w:rsidRDefault="00261BF3" w:rsidP="00E62198">
      <w:pPr>
        <w:pStyle w:val="4"/>
        <w:spacing w:line="240" w:lineRule="atLeast"/>
        <w:ind w:leftChars="338" w:left="1134" w:hangingChars="202" w:hanging="424"/>
      </w:pPr>
      <w:r w:rsidRPr="00973725">
        <w:rPr>
          <w:rFonts w:hint="eastAsia"/>
        </w:rPr>
        <w:t xml:space="preserve"> </w:t>
      </w:r>
      <w:r w:rsidR="000A418A">
        <w:rPr>
          <w:rFonts w:hint="eastAsia"/>
        </w:rPr>
        <w:t>調達</w:t>
      </w:r>
      <w:r w:rsidR="00BC0C6E">
        <w:rPr>
          <w:rFonts w:hint="eastAsia"/>
        </w:rPr>
        <w:t>機器</w:t>
      </w:r>
      <w:r w:rsidRPr="00973725">
        <w:rPr>
          <w:rFonts w:hint="eastAsia"/>
        </w:rPr>
        <w:t>の</w:t>
      </w:r>
      <w:r>
        <w:rPr>
          <w:rFonts w:hint="eastAsia"/>
        </w:rPr>
        <w:t>設</w:t>
      </w:r>
      <w:r w:rsidRPr="00261BF3">
        <w:rPr>
          <w:rFonts w:hint="eastAsia"/>
        </w:rPr>
        <w:t>定</w:t>
      </w:r>
      <w:r w:rsidR="008440F4">
        <w:rPr>
          <w:rFonts w:hint="eastAsia"/>
        </w:rPr>
        <w:t>（ソフトウェアインストール等含む）</w:t>
      </w:r>
      <w:r w:rsidRPr="00261BF3">
        <w:rPr>
          <w:rFonts w:hint="eastAsia"/>
        </w:rPr>
        <w:t>、設置</w:t>
      </w:r>
      <w:r w:rsidR="00195ACB">
        <w:rPr>
          <w:rFonts w:hint="eastAsia"/>
        </w:rPr>
        <w:t>及び</w:t>
      </w:r>
      <w:r w:rsidRPr="00261BF3">
        <w:rPr>
          <w:rFonts w:hint="eastAsia"/>
        </w:rPr>
        <w:t>動作</w:t>
      </w:r>
      <w:r w:rsidR="00670D75">
        <w:rPr>
          <w:rFonts w:hint="eastAsia"/>
        </w:rPr>
        <w:t>試験</w:t>
      </w:r>
    </w:p>
    <w:p w14:paraId="7B1AC75B" w14:textId="3C4C4B5F" w:rsidR="00261BF3" w:rsidRDefault="00261BF3" w:rsidP="00E62198">
      <w:pPr>
        <w:pStyle w:val="4"/>
        <w:spacing w:line="240" w:lineRule="atLeast"/>
        <w:ind w:leftChars="338" w:left="1134" w:hangingChars="202" w:hanging="424"/>
      </w:pPr>
      <w:r w:rsidRPr="0083490F">
        <w:t xml:space="preserve"> </w:t>
      </w:r>
      <w:r w:rsidRPr="0083490F">
        <w:rPr>
          <w:rFonts w:hint="eastAsia"/>
        </w:rPr>
        <w:t>既設</w:t>
      </w:r>
      <w:r w:rsidR="001D3A4E">
        <w:rPr>
          <w:rFonts w:hint="eastAsia"/>
        </w:rPr>
        <w:t>機器</w:t>
      </w:r>
      <w:r w:rsidR="00E8466A">
        <w:rPr>
          <w:rFonts w:hint="eastAsia"/>
        </w:rPr>
        <w:t>（</w:t>
      </w:r>
      <w:r w:rsidRPr="0083490F">
        <w:rPr>
          <w:rFonts w:hint="eastAsia"/>
        </w:rPr>
        <w:t>一人一</w:t>
      </w:r>
      <w:r w:rsidRPr="00596E8D">
        <w:rPr>
          <w:rFonts w:hint="eastAsia"/>
        </w:rPr>
        <w:t>台端末</w:t>
      </w:r>
      <w:r w:rsidR="00195ACB">
        <w:rPr>
          <w:rFonts w:hint="eastAsia"/>
        </w:rPr>
        <w:t>及び</w:t>
      </w:r>
      <w:r w:rsidRPr="00596E8D">
        <w:rPr>
          <w:rFonts w:hint="eastAsia"/>
        </w:rPr>
        <w:t>プリンタ等</w:t>
      </w:r>
      <w:r w:rsidR="00E8466A">
        <w:rPr>
          <w:rFonts w:hint="eastAsia"/>
        </w:rPr>
        <w:t>）</w:t>
      </w:r>
      <w:r w:rsidRPr="00596E8D">
        <w:rPr>
          <w:rFonts w:hint="eastAsia"/>
        </w:rPr>
        <w:t>の撤去、</w:t>
      </w:r>
      <w:r w:rsidR="000A418A">
        <w:rPr>
          <w:rFonts w:hint="eastAsia"/>
        </w:rPr>
        <w:t>回収</w:t>
      </w:r>
    </w:p>
    <w:p w14:paraId="6D2D3DC4" w14:textId="18BD2220" w:rsidR="001D3A4E" w:rsidRDefault="001D3A4E" w:rsidP="00E62198">
      <w:pPr>
        <w:pStyle w:val="4"/>
        <w:spacing w:line="240" w:lineRule="atLeast"/>
        <w:ind w:leftChars="338" w:left="1134" w:hangingChars="202" w:hanging="424"/>
      </w:pPr>
      <w:r>
        <w:rPr>
          <w:rFonts w:hint="eastAsia"/>
        </w:rPr>
        <w:t xml:space="preserve"> </w:t>
      </w:r>
      <w:r w:rsidRPr="00A00345">
        <w:rPr>
          <w:rFonts w:hint="eastAsia"/>
        </w:rPr>
        <w:t>契約満了</w:t>
      </w:r>
      <w:r>
        <w:rPr>
          <w:rFonts w:hint="eastAsia"/>
        </w:rPr>
        <w:t>時</w:t>
      </w:r>
      <w:r w:rsidRPr="00A00345">
        <w:rPr>
          <w:rFonts w:hint="eastAsia"/>
        </w:rPr>
        <w:t>に</w:t>
      </w:r>
      <w:r>
        <w:rPr>
          <w:rFonts w:hint="eastAsia"/>
        </w:rPr>
        <w:t>おける</w:t>
      </w:r>
      <w:r w:rsidR="000A418A">
        <w:rPr>
          <w:rFonts w:hint="eastAsia"/>
        </w:rPr>
        <w:t>調達</w:t>
      </w:r>
      <w:r w:rsidR="00BC0C6E">
        <w:rPr>
          <w:rFonts w:hint="eastAsia"/>
        </w:rPr>
        <w:t>した端末等</w:t>
      </w:r>
      <w:r w:rsidRPr="00A00345">
        <w:rPr>
          <w:rFonts w:hint="eastAsia"/>
        </w:rPr>
        <w:t>の</w:t>
      </w:r>
      <w:r w:rsidR="00607E95">
        <w:rPr>
          <w:rFonts w:hint="eastAsia"/>
        </w:rPr>
        <w:t>回収</w:t>
      </w:r>
      <w:r>
        <w:rPr>
          <w:rFonts w:hint="eastAsia"/>
        </w:rPr>
        <w:t>、データ消去</w:t>
      </w:r>
    </w:p>
    <w:p w14:paraId="7DBA1C51" w14:textId="77777777" w:rsidR="00255641" w:rsidRPr="00255641" w:rsidRDefault="00255641" w:rsidP="00255641">
      <w:pPr>
        <w:ind w:leftChars="0" w:left="0" w:firstLineChars="0" w:firstLine="0"/>
      </w:pPr>
    </w:p>
    <w:p w14:paraId="12FB6AB5" w14:textId="77777777" w:rsidR="00F30333" w:rsidRDefault="00F30333" w:rsidP="00756B29">
      <w:pPr>
        <w:pStyle w:val="3"/>
      </w:pPr>
      <w:r>
        <w:rPr>
          <w:rFonts w:hint="eastAsia"/>
        </w:rPr>
        <w:lastRenderedPageBreak/>
        <w:t>端末設定における前提条件</w:t>
      </w:r>
    </w:p>
    <w:p w14:paraId="20622201" w14:textId="55F46070" w:rsidR="00F30333" w:rsidRPr="00EB49D1" w:rsidRDefault="000402B4" w:rsidP="000402B4">
      <w:pPr>
        <w:ind w:leftChars="135" w:left="283" w:firstLineChars="134" w:firstLine="281"/>
        <w:rPr>
          <w:rFonts w:asciiTheme="minorHAnsi" w:hAnsiTheme="minorHAnsi"/>
        </w:rPr>
      </w:pPr>
      <w:r w:rsidRPr="00EB49D1">
        <w:rPr>
          <w:rFonts w:asciiTheme="minorHAnsi" w:hAnsiTheme="minorHAnsi"/>
        </w:rPr>
        <w:t>県では本調達</w:t>
      </w:r>
      <w:r w:rsidR="008440F4">
        <w:rPr>
          <w:rFonts w:asciiTheme="minorHAnsi" w:hAnsiTheme="minorHAnsi" w:hint="eastAsia"/>
        </w:rPr>
        <w:t>のほか</w:t>
      </w:r>
      <w:r w:rsidRPr="00EB49D1">
        <w:rPr>
          <w:rFonts w:asciiTheme="minorHAnsi" w:hAnsiTheme="minorHAnsi"/>
        </w:rPr>
        <w:t>「ハイユースサーバ業務」</w:t>
      </w:r>
      <w:r w:rsidR="008440F4">
        <w:rPr>
          <w:rFonts w:asciiTheme="minorHAnsi" w:hAnsiTheme="minorHAnsi" w:hint="eastAsia"/>
        </w:rPr>
        <w:t>など</w:t>
      </w:r>
      <w:r w:rsidRPr="00EB49D1">
        <w:rPr>
          <w:rFonts w:asciiTheme="minorHAnsi" w:hAnsiTheme="minorHAnsi"/>
        </w:rPr>
        <w:t>、別紙</w:t>
      </w:r>
      <w:r w:rsidR="00EB49D1" w:rsidRPr="00EB49D1">
        <w:rPr>
          <w:rFonts w:asciiTheme="minorHAnsi" w:hAnsiTheme="minorHAnsi"/>
        </w:rPr>
        <w:t>2</w:t>
      </w:r>
      <w:r w:rsidRPr="00EB49D1">
        <w:rPr>
          <w:rFonts w:asciiTheme="minorHAnsi" w:hAnsiTheme="minorHAnsi"/>
        </w:rPr>
        <w:t>のとおり</w:t>
      </w:r>
      <w:r w:rsidR="00EB49D1" w:rsidRPr="00EB49D1">
        <w:rPr>
          <w:rFonts w:asciiTheme="minorHAnsi" w:hAnsiTheme="minorHAnsi"/>
        </w:rPr>
        <w:t>5</w:t>
      </w:r>
      <w:r w:rsidRPr="00EB49D1">
        <w:rPr>
          <w:rFonts w:asciiTheme="minorHAnsi" w:hAnsiTheme="minorHAnsi"/>
        </w:rPr>
        <w:t>つの業務等を実施する。</w:t>
      </w:r>
      <w:r w:rsidR="008440F4">
        <w:rPr>
          <w:rFonts w:asciiTheme="minorHAnsi" w:hAnsiTheme="minorHAnsi" w:hint="eastAsia"/>
        </w:rPr>
        <w:t>本調達の</w:t>
      </w:r>
      <w:r w:rsidR="00715B09" w:rsidRPr="00EB49D1">
        <w:rPr>
          <w:rFonts w:asciiTheme="minorHAnsi" w:hAnsiTheme="minorHAnsi"/>
        </w:rPr>
        <w:t>受注者</w:t>
      </w:r>
      <w:r w:rsidRPr="00EB49D1">
        <w:rPr>
          <w:rFonts w:asciiTheme="minorHAnsi" w:hAnsiTheme="minorHAnsi"/>
        </w:rPr>
        <w:t>は、他業務等</w:t>
      </w:r>
      <w:r w:rsidR="008440F4">
        <w:rPr>
          <w:rFonts w:asciiTheme="minorHAnsi" w:hAnsiTheme="minorHAnsi" w:hint="eastAsia"/>
        </w:rPr>
        <w:t>の</w:t>
      </w:r>
      <w:r w:rsidR="0081770D" w:rsidRPr="00EB49D1">
        <w:rPr>
          <w:rFonts w:asciiTheme="minorHAnsi" w:hAnsiTheme="minorHAnsi"/>
        </w:rPr>
        <w:t>受注者</w:t>
      </w:r>
      <w:r w:rsidR="00E8466A" w:rsidRPr="00EB49D1">
        <w:rPr>
          <w:rFonts w:asciiTheme="minorHAnsi" w:hAnsiTheme="minorHAnsi"/>
        </w:rPr>
        <w:t>（</w:t>
      </w:r>
      <w:r w:rsidR="00512EB2" w:rsidRPr="00EB49D1">
        <w:rPr>
          <w:rFonts w:asciiTheme="minorHAnsi" w:hAnsiTheme="minorHAnsi"/>
        </w:rPr>
        <w:t>以下、「関連業務事業者」という。</w:t>
      </w:r>
      <w:r w:rsidR="00E8466A" w:rsidRPr="00EB49D1">
        <w:rPr>
          <w:rFonts w:asciiTheme="minorHAnsi" w:hAnsiTheme="minorHAnsi"/>
        </w:rPr>
        <w:t>）</w:t>
      </w:r>
      <w:r w:rsidRPr="00EB49D1">
        <w:rPr>
          <w:rFonts w:asciiTheme="minorHAnsi" w:hAnsiTheme="minorHAnsi"/>
        </w:rPr>
        <w:t>と相互に連携・協力して業務を遂行すること。</w:t>
      </w:r>
      <w:r w:rsidR="00F30333" w:rsidRPr="00EB49D1">
        <w:rPr>
          <w:rFonts w:asciiTheme="minorHAnsi" w:hAnsiTheme="minorHAnsi"/>
        </w:rPr>
        <w:t>端末設定においては、</w:t>
      </w:r>
      <w:r w:rsidR="00DD3D6C" w:rsidRPr="00EB49D1">
        <w:rPr>
          <w:rFonts w:asciiTheme="minorHAnsi" w:hAnsiTheme="minorHAnsi"/>
        </w:rPr>
        <w:t>関連業務事業者</w:t>
      </w:r>
      <w:r w:rsidR="00F30333" w:rsidRPr="00EB49D1">
        <w:rPr>
          <w:rFonts w:asciiTheme="minorHAnsi" w:hAnsiTheme="minorHAnsi"/>
        </w:rPr>
        <w:t>より提示される「</w:t>
      </w:r>
      <w:r w:rsidR="0098582F" w:rsidRPr="00EB49D1">
        <w:rPr>
          <w:rFonts w:asciiTheme="minorHAnsi" w:hAnsiTheme="minorHAnsi"/>
        </w:rPr>
        <w:t>端末接続要件</w:t>
      </w:r>
      <w:r w:rsidR="00F30333" w:rsidRPr="00EB49D1">
        <w:rPr>
          <w:rFonts w:asciiTheme="minorHAnsi" w:hAnsiTheme="minorHAnsi"/>
        </w:rPr>
        <w:t>」に基づき端末設定を行う</w:t>
      </w:r>
      <w:r w:rsidR="0098582F" w:rsidRPr="00EB49D1">
        <w:rPr>
          <w:rFonts w:asciiTheme="minorHAnsi" w:hAnsiTheme="minorHAnsi"/>
        </w:rPr>
        <w:t>こと</w:t>
      </w:r>
      <w:r w:rsidR="00F30333" w:rsidRPr="00EB49D1">
        <w:rPr>
          <w:rFonts w:asciiTheme="minorHAnsi" w:hAnsiTheme="minorHAnsi"/>
        </w:rPr>
        <w:t>。</w:t>
      </w:r>
      <w:r w:rsidR="00512EB2" w:rsidRPr="00EB49D1">
        <w:rPr>
          <w:rFonts w:asciiTheme="minorHAnsi" w:hAnsiTheme="minorHAnsi"/>
        </w:rPr>
        <w:br/>
      </w:r>
      <w:r w:rsidR="00512EB2" w:rsidRPr="00EB49D1">
        <w:rPr>
          <w:rFonts w:asciiTheme="minorHAnsi" w:hAnsiTheme="minorHAnsi"/>
        </w:rPr>
        <w:t xml:space="preserve">　</w:t>
      </w:r>
      <w:r w:rsidR="00FE2238" w:rsidRPr="00EB49D1">
        <w:rPr>
          <w:rFonts w:asciiTheme="minorHAnsi" w:hAnsiTheme="minorHAnsi"/>
        </w:rPr>
        <w:t>また、端末の利用用途</w:t>
      </w:r>
      <w:r w:rsidR="00E8466A" w:rsidRPr="00EB49D1">
        <w:rPr>
          <w:rFonts w:asciiTheme="minorHAnsi" w:hAnsiTheme="minorHAnsi"/>
        </w:rPr>
        <w:t>（</w:t>
      </w:r>
      <w:r w:rsidR="00670D75" w:rsidRPr="00EB49D1">
        <w:rPr>
          <w:rFonts w:asciiTheme="minorHAnsi" w:hAnsiTheme="minorHAnsi"/>
        </w:rPr>
        <w:t>分類</w:t>
      </w:r>
      <w:r w:rsidR="00E8466A" w:rsidRPr="00EB49D1">
        <w:rPr>
          <w:rFonts w:asciiTheme="minorHAnsi" w:hAnsiTheme="minorHAnsi"/>
        </w:rPr>
        <w:t>）</w:t>
      </w:r>
      <w:r w:rsidR="00FE2238" w:rsidRPr="00EB49D1">
        <w:rPr>
          <w:rFonts w:asciiTheme="minorHAnsi" w:hAnsiTheme="minorHAnsi"/>
        </w:rPr>
        <w:t>によ</w:t>
      </w:r>
      <w:r w:rsidR="00670D75" w:rsidRPr="00EB49D1">
        <w:rPr>
          <w:rFonts w:asciiTheme="minorHAnsi" w:hAnsiTheme="minorHAnsi"/>
        </w:rPr>
        <w:t>り</w:t>
      </w:r>
      <w:r w:rsidR="00FE2238" w:rsidRPr="00EB49D1">
        <w:rPr>
          <w:rFonts w:asciiTheme="minorHAnsi" w:hAnsiTheme="minorHAnsi"/>
        </w:rPr>
        <w:t>設定</w:t>
      </w:r>
      <w:r w:rsidR="00670D75" w:rsidRPr="00EB49D1">
        <w:rPr>
          <w:rFonts w:asciiTheme="minorHAnsi" w:hAnsiTheme="minorHAnsi"/>
        </w:rPr>
        <w:t>内容が</w:t>
      </w:r>
      <w:r w:rsidR="00FE2238" w:rsidRPr="00EB49D1">
        <w:rPr>
          <w:rFonts w:asciiTheme="minorHAnsi" w:hAnsiTheme="minorHAnsi"/>
        </w:rPr>
        <w:t>異なるので留意する</w:t>
      </w:r>
      <w:r w:rsidR="008440F4">
        <w:rPr>
          <w:rFonts w:asciiTheme="minorHAnsi" w:hAnsiTheme="minorHAnsi" w:hint="eastAsia"/>
        </w:rPr>
        <w:t>とともに、</w:t>
      </w:r>
      <w:r w:rsidR="0098582F" w:rsidRPr="00EB49D1">
        <w:rPr>
          <w:rFonts w:asciiTheme="minorHAnsi" w:hAnsiTheme="minorHAnsi"/>
        </w:rPr>
        <w:t>提示された内容に</w:t>
      </w:r>
      <w:r w:rsidR="008440F4">
        <w:rPr>
          <w:rFonts w:asciiTheme="minorHAnsi" w:hAnsiTheme="minorHAnsi" w:hint="eastAsia"/>
        </w:rPr>
        <w:t>疑義・</w:t>
      </w:r>
      <w:r w:rsidR="0098582F" w:rsidRPr="00EB49D1">
        <w:rPr>
          <w:rFonts w:asciiTheme="minorHAnsi" w:hAnsiTheme="minorHAnsi"/>
        </w:rPr>
        <w:t>課題等がある場合は、</w:t>
      </w:r>
      <w:r w:rsidR="00512EB2" w:rsidRPr="00EB49D1">
        <w:rPr>
          <w:rFonts w:asciiTheme="minorHAnsi" w:hAnsiTheme="minorHAnsi"/>
        </w:rPr>
        <w:t>県</w:t>
      </w:r>
      <w:r w:rsidR="00195ACB">
        <w:rPr>
          <w:rFonts w:asciiTheme="minorHAnsi" w:hAnsiTheme="minorHAnsi"/>
        </w:rPr>
        <w:t>及び</w:t>
      </w:r>
      <w:r w:rsidR="0098582F" w:rsidRPr="00EB49D1">
        <w:rPr>
          <w:rFonts w:asciiTheme="minorHAnsi" w:hAnsiTheme="minorHAnsi"/>
        </w:rPr>
        <w:t>監理事業者を含めて協議を行い、解決を図ること。</w:t>
      </w:r>
    </w:p>
    <w:p w14:paraId="207B2E28" w14:textId="77777777" w:rsidR="0098582F" w:rsidRPr="008440F4" w:rsidRDefault="0098582F" w:rsidP="0098582F">
      <w:pPr>
        <w:ind w:leftChars="135" w:left="283" w:firstLineChars="134" w:firstLine="281"/>
      </w:pPr>
    </w:p>
    <w:p w14:paraId="4DCD7353" w14:textId="505FCEA6" w:rsidR="00261BF3" w:rsidRPr="00973725" w:rsidRDefault="00261BF3" w:rsidP="00756B29">
      <w:pPr>
        <w:pStyle w:val="2"/>
      </w:pPr>
      <w:bookmarkStart w:id="15" w:name="_Toc153228975"/>
      <w:bookmarkStart w:id="16" w:name="_Toc153290180"/>
      <w:bookmarkStart w:id="17" w:name="_Toc157474464"/>
      <w:r w:rsidRPr="00973725">
        <w:rPr>
          <w:rFonts w:hint="eastAsia"/>
        </w:rPr>
        <w:t>賃貸借期間</w:t>
      </w:r>
      <w:bookmarkEnd w:id="15"/>
      <w:bookmarkEnd w:id="16"/>
      <w:bookmarkEnd w:id="17"/>
    </w:p>
    <w:p w14:paraId="4B33D41E" w14:textId="1B249C3B" w:rsidR="00261BF3" w:rsidRDefault="00261BF3" w:rsidP="00512EB2">
      <w:pPr>
        <w:ind w:left="210"/>
        <w:rPr>
          <w:rFonts w:asciiTheme="minorHAnsi" w:hAnsiTheme="minorHAnsi"/>
        </w:rPr>
      </w:pPr>
      <w:r w:rsidRPr="00261BF3">
        <w:rPr>
          <w:rFonts w:ascii="ＭＳ 明朝" w:hAnsi="ＭＳ 明朝"/>
        </w:rPr>
        <w:t>令</w:t>
      </w:r>
      <w:r w:rsidRPr="005C2088">
        <w:rPr>
          <w:rFonts w:asciiTheme="minorHAnsi" w:hAnsiTheme="minorHAnsi"/>
        </w:rPr>
        <w:t>和</w:t>
      </w:r>
      <w:r w:rsidRPr="005C2088">
        <w:rPr>
          <w:rFonts w:asciiTheme="minorHAnsi" w:hAnsiTheme="minorHAnsi"/>
        </w:rPr>
        <w:t>7</w:t>
      </w:r>
      <w:r w:rsidRPr="005C2088">
        <w:rPr>
          <w:rFonts w:asciiTheme="minorHAnsi" w:hAnsiTheme="minorHAnsi"/>
        </w:rPr>
        <w:t>年</w:t>
      </w:r>
      <w:r w:rsidRPr="005C2088">
        <w:rPr>
          <w:rFonts w:asciiTheme="minorHAnsi" w:hAnsiTheme="minorHAnsi"/>
        </w:rPr>
        <w:t>1</w:t>
      </w:r>
      <w:r w:rsidRPr="005C2088">
        <w:rPr>
          <w:rFonts w:asciiTheme="minorHAnsi" w:hAnsiTheme="minorHAnsi"/>
        </w:rPr>
        <w:t>月</w:t>
      </w:r>
      <w:r w:rsidRPr="005C2088">
        <w:rPr>
          <w:rFonts w:asciiTheme="minorHAnsi" w:hAnsiTheme="minorHAnsi"/>
        </w:rPr>
        <w:t>1</w:t>
      </w:r>
      <w:r w:rsidRPr="005C2088">
        <w:rPr>
          <w:rFonts w:asciiTheme="minorHAnsi" w:hAnsiTheme="minorHAnsi"/>
        </w:rPr>
        <w:t>日から令和</w:t>
      </w:r>
      <w:r w:rsidRPr="005C2088">
        <w:rPr>
          <w:rFonts w:asciiTheme="minorHAnsi" w:hAnsiTheme="minorHAnsi"/>
        </w:rPr>
        <w:t>11</w:t>
      </w:r>
      <w:r w:rsidRPr="005C2088">
        <w:rPr>
          <w:rFonts w:asciiTheme="minorHAnsi" w:hAnsiTheme="minorHAnsi"/>
        </w:rPr>
        <w:t>年</w:t>
      </w:r>
      <w:r w:rsidRPr="005C2088">
        <w:rPr>
          <w:rFonts w:asciiTheme="minorHAnsi" w:hAnsiTheme="minorHAnsi"/>
        </w:rPr>
        <w:t>12</w:t>
      </w:r>
      <w:r w:rsidRPr="005C2088">
        <w:rPr>
          <w:rFonts w:asciiTheme="minorHAnsi" w:hAnsiTheme="minorHAnsi"/>
        </w:rPr>
        <w:t>月</w:t>
      </w:r>
      <w:r w:rsidRPr="005C2088">
        <w:rPr>
          <w:rFonts w:asciiTheme="minorHAnsi" w:hAnsiTheme="minorHAnsi"/>
        </w:rPr>
        <w:t>31</w:t>
      </w:r>
      <w:r w:rsidRPr="005C2088">
        <w:rPr>
          <w:rFonts w:asciiTheme="minorHAnsi" w:hAnsiTheme="minorHAnsi"/>
        </w:rPr>
        <w:t>日までの</w:t>
      </w:r>
      <w:r w:rsidRPr="005C2088">
        <w:rPr>
          <w:rFonts w:asciiTheme="minorHAnsi" w:hAnsiTheme="minorHAnsi"/>
        </w:rPr>
        <w:t>60</w:t>
      </w:r>
      <w:r w:rsidRPr="005C2088">
        <w:rPr>
          <w:rFonts w:asciiTheme="minorHAnsi" w:hAnsiTheme="minorHAnsi"/>
        </w:rPr>
        <w:t>ヶ月間とする。</w:t>
      </w:r>
      <w:r w:rsidRPr="006D61E6">
        <w:t>令和</w:t>
      </w:r>
      <w:r w:rsidRPr="005C2088">
        <w:rPr>
          <w:rFonts w:asciiTheme="minorHAnsi" w:hAnsiTheme="minorHAnsi"/>
        </w:rPr>
        <w:t>6</w:t>
      </w:r>
      <w:r w:rsidRPr="005C2088">
        <w:rPr>
          <w:rFonts w:asciiTheme="minorHAnsi" w:hAnsiTheme="minorHAnsi"/>
        </w:rPr>
        <w:t>年</w:t>
      </w:r>
      <w:r w:rsidRPr="005C2088">
        <w:rPr>
          <w:rFonts w:asciiTheme="minorHAnsi" w:hAnsiTheme="minorHAnsi"/>
        </w:rPr>
        <w:t>11</w:t>
      </w:r>
      <w:r w:rsidRPr="005C2088">
        <w:rPr>
          <w:rFonts w:asciiTheme="minorHAnsi" w:hAnsiTheme="minorHAnsi"/>
        </w:rPr>
        <w:t>月</w:t>
      </w:r>
      <w:r w:rsidRPr="005C2088">
        <w:rPr>
          <w:rFonts w:asciiTheme="minorHAnsi" w:hAnsiTheme="minorHAnsi"/>
        </w:rPr>
        <w:t>1</w:t>
      </w:r>
      <w:r w:rsidRPr="005C2088">
        <w:rPr>
          <w:rFonts w:asciiTheme="minorHAnsi" w:hAnsiTheme="minorHAnsi"/>
        </w:rPr>
        <w:t>日から令和</w:t>
      </w:r>
      <w:r w:rsidRPr="005C2088">
        <w:rPr>
          <w:rFonts w:asciiTheme="minorHAnsi" w:hAnsiTheme="minorHAnsi"/>
        </w:rPr>
        <w:t>6</w:t>
      </w:r>
      <w:r w:rsidRPr="005C2088">
        <w:rPr>
          <w:rFonts w:asciiTheme="minorHAnsi" w:hAnsiTheme="minorHAnsi"/>
        </w:rPr>
        <w:t>年</w:t>
      </w:r>
      <w:r w:rsidRPr="005C2088">
        <w:rPr>
          <w:rFonts w:asciiTheme="minorHAnsi" w:hAnsiTheme="minorHAnsi"/>
        </w:rPr>
        <w:t>12</w:t>
      </w:r>
      <w:r w:rsidRPr="005C2088">
        <w:rPr>
          <w:rFonts w:asciiTheme="minorHAnsi" w:hAnsiTheme="minorHAnsi"/>
        </w:rPr>
        <w:t>月</w:t>
      </w:r>
      <w:r w:rsidRPr="005C2088">
        <w:rPr>
          <w:rFonts w:asciiTheme="minorHAnsi" w:hAnsiTheme="minorHAnsi"/>
        </w:rPr>
        <w:t>31</w:t>
      </w:r>
      <w:r w:rsidRPr="005C2088">
        <w:rPr>
          <w:rFonts w:asciiTheme="minorHAnsi" w:hAnsiTheme="minorHAnsi"/>
        </w:rPr>
        <w:t>日の間に</w:t>
      </w:r>
      <w:r w:rsidR="008440F4">
        <w:rPr>
          <w:rFonts w:asciiTheme="minorHAnsi" w:hAnsiTheme="minorHAnsi" w:hint="eastAsia"/>
        </w:rPr>
        <w:t>本調達に係る全ての作業を完了</w:t>
      </w:r>
      <w:r w:rsidRPr="005C2088">
        <w:rPr>
          <w:rFonts w:asciiTheme="minorHAnsi" w:hAnsiTheme="minorHAnsi"/>
        </w:rPr>
        <w:t>すること。</w:t>
      </w:r>
      <w:r w:rsidR="000A418A">
        <w:rPr>
          <w:rFonts w:asciiTheme="minorHAnsi" w:hAnsiTheme="minorHAnsi" w:hint="eastAsia"/>
        </w:rPr>
        <w:t>端末設置</w:t>
      </w:r>
      <w:r w:rsidR="00F33E49" w:rsidRPr="005C2088">
        <w:rPr>
          <w:rFonts w:asciiTheme="minorHAnsi" w:hAnsiTheme="minorHAnsi"/>
        </w:rPr>
        <w:t>期間は、並行稼働を伴うため約</w:t>
      </w:r>
      <w:r w:rsidR="00F33E49" w:rsidRPr="005C2088">
        <w:rPr>
          <w:rFonts w:asciiTheme="minorHAnsi" w:hAnsiTheme="minorHAnsi"/>
        </w:rPr>
        <w:t>1</w:t>
      </w:r>
      <w:r w:rsidR="00F33E49" w:rsidRPr="005C2088">
        <w:rPr>
          <w:rFonts w:asciiTheme="minorHAnsi" w:hAnsiTheme="minorHAnsi"/>
        </w:rPr>
        <w:t>ヶ月以内とすること。</w:t>
      </w:r>
      <w:r w:rsidR="0067738B">
        <w:rPr>
          <w:rFonts w:asciiTheme="minorHAnsi" w:hAnsiTheme="minorHAnsi"/>
        </w:rPr>
        <w:br/>
      </w:r>
      <w:r w:rsidR="0067738B">
        <w:rPr>
          <w:rFonts w:asciiTheme="minorHAnsi" w:hAnsiTheme="minorHAnsi" w:hint="eastAsia"/>
        </w:rPr>
        <w:t xml:space="preserve">　</w:t>
      </w:r>
      <w:r w:rsidRPr="0067738B">
        <w:rPr>
          <w:rFonts w:asciiTheme="minorHAnsi" w:hAnsiTheme="minorHAnsi"/>
        </w:rPr>
        <w:t>各学校への端末等の配布、設置</w:t>
      </w:r>
      <w:r w:rsidR="00195ACB">
        <w:rPr>
          <w:rFonts w:asciiTheme="minorHAnsi" w:hAnsiTheme="minorHAnsi"/>
        </w:rPr>
        <w:t>及び</w:t>
      </w:r>
      <w:r w:rsidR="00BC0C6E" w:rsidRPr="0067738B">
        <w:rPr>
          <w:rFonts w:asciiTheme="minorHAnsi" w:hAnsiTheme="minorHAnsi" w:hint="eastAsia"/>
        </w:rPr>
        <w:t>試験</w:t>
      </w:r>
      <w:r w:rsidRPr="0067738B">
        <w:rPr>
          <w:rFonts w:asciiTheme="minorHAnsi" w:hAnsiTheme="minorHAnsi"/>
        </w:rPr>
        <w:t>は、</w:t>
      </w:r>
      <w:r w:rsidR="004A29AA" w:rsidRPr="0067738B">
        <w:rPr>
          <w:rFonts w:asciiTheme="minorHAnsi" w:hAnsiTheme="minorHAnsi" w:hint="eastAsia"/>
        </w:rPr>
        <w:t>授業や行事</w:t>
      </w:r>
      <w:r w:rsidR="0062233A" w:rsidRPr="0067738B">
        <w:rPr>
          <w:rFonts w:asciiTheme="minorHAnsi" w:hAnsiTheme="minorHAnsi" w:hint="eastAsia"/>
        </w:rPr>
        <w:t>等</w:t>
      </w:r>
      <w:r w:rsidR="004A29AA" w:rsidRPr="0067738B">
        <w:rPr>
          <w:rFonts w:asciiTheme="minorHAnsi" w:hAnsiTheme="minorHAnsi" w:hint="eastAsia"/>
        </w:rPr>
        <w:t>により</w:t>
      </w:r>
      <w:r w:rsidRPr="0067738B">
        <w:rPr>
          <w:rFonts w:asciiTheme="minorHAnsi" w:hAnsiTheme="minorHAnsi"/>
        </w:rPr>
        <w:t>平日や日</w:t>
      </w:r>
      <w:r w:rsidRPr="00BC0C6E">
        <w:rPr>
          <w:rFonts w:hint="eastAsia"/>
        </w:rPr>
        <w:t>中帯での実施が困難</w:t>
      </w:r>
      <w:r w:rsidR="004A29AA" w:rsidRPr="00BC0C6E">
        <w:rPr>
          <w:rFonts w:hint="eastAsia"/>
        </w:rPr>
        <w:t>な</w:t>
      </w:r>
      <w:r w:rsidRPr="00BC0C6E">
        <w:rPr>
          <w:rFonts w:hint="eastAsia"/>
        </w:rPr>
        <w:t>場合がある</w:t>
      </w:r>
      <w:r w:rsidRPr="00973725">
        <w:rPr>
          <w:rFonts w:hint="eastAsia"/>
        </w:rPr>
        <w:t>ため、詳細</w:t>
      </w:r>
      <w:r w:rsidR="00670D75">
        <w:rPr>
          <w:rFonts w:hint="eastAsia"/>
        </w:rPr>
        <w:t>な</w:t>
      </w:r>
      <w:r w:rsidRPr="00973725">
        <w:rPr>
          <w:rFonts w:hint="eastAsia"/>
        </w:rPr>
        <w:t>スケジュール</w:t>
      </w:r>
      <w:r w:rsidR="0062233A">
        <w:rPr>
          <w:rFonts w:hint="eastAsia"/>
        </w:rPr>
        <w:t>に</w:t>
      </w:r>
      <w:r w:rsidRPr="00973725">
        <w:rPr>
          <w:rFonts w:hint="eastAsia"/>
        </w:rPr>
        <w:t>ついては、</w:t>
      </w:r>
      <w:r w:rsidR="00512EB2">
        <w:rPr>
          <w:rFonts w:hint="eastAsia"/>
        </w:rPr>
        <w:t>県</w:t>
      </w:r>
      <w:r w:rsidRPr="00973725">
        <w:rPr>
          <w:rFonts w:hint="eastAsia"/>
        </w:rPr>
        <w:t>と協議</w:t>
      </w:r>
      <w:r>
        <w:rPr>
          <w:rFonts w:hint="eastAsia"/>
        </w:rPr>
        <w:t>を行い、学校等の承認を得て</w:t>
      </w:r>
      <w:r w:rsidRPr="00973725">
        <w:rPr>
          <w:rFonts w:hint="eastAsia"/>
        </w:rPr>
        <w:t>から</w:t>
      </w:r>
      <w:r w:rsidR="00670D75">
        <w:rPr>
          <w:rFonts w:hint="eastAsia"/>
        </w:rPr>
        <w:t>確定</w:t>
      </w:r>
      <w:r w:rsidR="0062233A">
        <w:rPr>
          <w:rFonts w:hint="eastAsia"/>
        </w:rPr>
        <w:t>・実施</w:t>
      </w:r>
      <w:r w:rsidRPr="00973725">
        <w:rPr>
          <w:rFonts w:hint="eastAsia"/>
        </w:rPr>
        <w:t>すること。</w:t>
      </w:r>
    </w:p>
    <w:p w14:paraId="1F64D78C" w14:textId="77777777" w:rsidR="00512EB2" w:rsidRPr="00512EB2" w:rsidRDefault="00512EB2" w:rsidP="00512EB2">
      <w:pPr>
        <w:ind w:left="210"/>
        <w:rPr>
          <w:rFonts w:asciiTheme="minorHAnsi" w:hAnsiTheme="minorHAnsi"/>
        </w:rPr>
      </w:pPr>
    </w:p>
    <w:p w14:paraId="1E5D5EEA" w14:textId="2EA6D409" w:rsidR="00261BF3" w:rsidRPr="00973725" w:rsidRDefault="00261BF3" w:rsidP="00756B29">
      <w:pPr>
        <w:pStyle w:val="2"/>
      </w:pPr>
      <w:bookmarkStart w:id="18" w:name="_Toc153228976"/>
      <w:bookmarkStart w:id="19" w:name="_Toc153290181"/>
      <w:bookmarkStart w:id="20" w:name="_Toc157474465"/>
      <w:r w:rsidRPr="00973725">
        <w:rPr>
          <w:rFonts w:hint="eastAsia"/>
        </w:rPr>
        <w:t>支払い方法</w:t>
      </w:r>
      <w:bookmarkEnd w:id="18"/>
      <w:bookmarkEnd w:id="19"/>
      <w:bookmarkEnd w:id="20"/>
    </w:p>
    <w:p w14:paraId="7F0EEC94" w14:textId="4708E8A0" w:rsidR="00261BF3" w:rsidRPr="00261BF3" w:rsidRDefault="003C6854" w:rsidP="00673262">
      <w:pPr>
        <w:ind w:left="210"/>
      </w:pPr>
      <w:r>
        <w:rPr>
          <w:rFonts w:hint="eastAsia"/>
        </w:rPr>
        <w:t>本調達</w:t>
      </w:r>
      <w:r w:rsidR="00261BF3" w:rsidRPr="00261BF3">
        <w:rPr>
          <w:rFonts w:hint="eastAsia"/>
        </w:rPr>
        <w:t>に</w:t>
      </w:r>
      <w:r w:rsidR="00261BF3" w:rsidRPr="00261BF3">
        <w:t>要する費</w:t>
      </w:r>
      <w:r w:rsidR="00261BF3" w:rsidRPr="005C2088">
        <w:rPr>
          <w:rFonts w:asciiTheme="minorHAnsi" w:hAnsiTheme="minorHAnsi"/>
        </w:rPr>
        <w:t>用は</w:t>
      </w:r>
      <w:r w:rsidR="00670D75">
        <w:rPr>
          <w:rFonts w:asciiTheme="minorHAnsi" w:hAnsiTheme="minorHAnsi" w:hint="eastAsia"/>
        </w:rPr>
        <w:t>、</w:t>
      </w:r>
      <w:r w:rsidR="00261BF3" w:rsidRPr="005C2088">
        <w:rPr>
          <w:rFonts w:asciiTheme="minorHAnsi" w:hAnsiTheme="minorHAnsi"/>
        </w:rPr>
        <w:t>令和</w:t>
      </w:r>
      <w:r w:rsidR="00261BF3" w:rsidRPr="005C2088">
        <w:rPr>
          <w:rFonts w:asciiTheme="minorHAnsi" w:hAnsiTheme="minorHAnsi"/>
        </w:rPr>
        <w:t>7</w:t>
      </w:r>
      <w:r w:rsidR="00261BF3" w:rsidRPr="005C2088">
        <w:rPr>
          <w:rFonts w:asciiTheme="minorHAnsi" w:hAnsiTheme="minorHAnsi"/>
        </w:rPr>
        <w:t>年</w:t>
      </w:r>
      <w:r w:rsidR="00261BF3" w:rsidRPr="005C2088">
        <w:rPr>
          <w:rFonts w:asciiTheme="minorHAnsi" w:hAnsiTheme="minorHAnsi"/>
        </w:rPr>
        <w:t>1</w:t>
      </w:r>
      <w:r w:rsidR="00261BF3" w:rsidRPr="005C2088">
        <w:rPr>
          <w:rFonts w:asciiTheme="minorHAnsi" w:hAnsiTheme="minorHAnsi"/>
        </w:rPr>
        <w:t>月</w:t>
      </w:r>
      <w:r w:rsidR="00261BF3" w:rsidRPr="005C2088">
        <w:rPr>
          <w:rFonts w:asciiTheme="minorHAnsi" w:hAnsiTheme="minorHAnsi"/>
        </w:rPr>
        <w:t>1</w:t>
      </w:r>
      <w:r w:rsidR="00261BF3" w:rsidRPr="005C2088">
        <w:rPr>
          <w:rFonts w:asciiTheme="minorHAnsi" w:hAnsiTheme="minorHAnsi"/>
        </w:rPr>
        <w:t>日より</w:t>
      </w:r>
      <w:r w:rsidR="00261BF3" w:rsidRPr="005C2088">
        <w:rPr>
          <w:rFonts w:asciiTheme="minorHAnsi" w:hAnsiTheme="minorHAnsi"/>
        </w:rPr>
        <w:t>60</w:t>
      </w:r>
      <w:r w:rsidR="00261BF3" w:rsidRPr="005C2088">
        <w:rPr>
          <w:rFonts w:asciiTheme="minorHAnsi" w:hAnsiTheme="minorHAnsi"/>
        </w:rPr>
        <w:t>か月間の</w:t>
      </w:r>
      <w:r w:rsidR="00BC0C6E">
        <w:rPr>
          <w:rFonts w:asciiTheme="minorHAnsi" w:hAnsiTheme="minorHAnsi" w:hint="eastAsia"/>
        </w:rPr>
        <w:t>賃貸借</w:t>
      </w:r>
      <w:r w:rsidR="00261BF3" w:rsidRPr="005C2088">
        <w:rPr>
          <w:rFonts w:asciiTheme="minorHAnsi" w:hAnsiTheme="minorHAnsi"/>
        </w:rPr>
        <w:t>期間に</w:t>
      </w:r>
      <w:r w:rsidR="008440F4">
        <w:rPr>
          <w:rFonts w:asciiTheme="minorHAnsi" w:hAnsiTheme="minorHAnsi" w:hint="eastAsia"/>
        </w:rPr>
        <w:t>おける</w:t>
      </w:r>
      <w:r w:rsidR="00261BF3" w:rsidRPr="005C2088">
        <w:rPr>
          <w:rFonts w:asciiTheme="minorHAnsi" w:hAnsiTheme="minorHAnsi"/>
        </w:rPr>
        <w:t>月額払いとする。詳細については</w:t>
      </w:r>
      <w:r w:rsidR="00715B09">
        <w:rPr>
          <w:rFonts w:asciiTheme="minorHAnsi" w:hAnsiTheme="minorHAnsi" w:hint="eastAsia"/>
        </w:rPr>
        <w:t>受注者</w:t>
      </w:r>
      <w:r w:rsidR="00261BF3" w:rsidRPr="005C2088">
        <w:rPr>
          <w:rFonts w:asciiTheme="minorHAnsi" w:hAnsiTheme="minorHAnsi"/>
        </w:rPr>
        <w:t>と</w:t>
      </w:r>
      <w:r w:rsidR="00261BF3" w:rsidRPr="00261BF3">
        <w:rPr>
          <w:rFonts w:hint="eastAsia"/>
        </w:rPr>
        <w:t>協議して決定する。</w:t>
      </w:r>
    </w:p>
    <w:p w14:paraId="4F6C6D45" w14:textId="77777777" w:rsidR="00DC0DA1" w:rsidRPr="0081770D" w:rsidRDefault="00DC0DA1" w:rsidP="00673262">
      <w:pPr>
        <w:ind w:left="210"/>
      </w:pPr>
    </w:p>
    <w:p w14:paraId="0DA8D7B2" w14:textId="37823DC6" w:rsidR="00DC0DA1" w:rsidRPr="006D6270" w:rsidRDefault="00DC0DA1" w:rsidP="00756B29">
      <w:pPr>
        <w:pStyle w:val="2"/>
      </w:pPr>
      <w:bookmarkStart w:id="21" w:name="_Toc54868010"/>
      <w:bookmarkStart w:id="22" w:name="_Toc153194794"/>
      <w:bookmarkStart w:id="23" w:name="_Toc153290182"/>
      <w:bookmarkStart w:id="24" w:name="_Toc157474466"/>
      <w:r w:rsidRPr="006D6270">
        <w:rPr>
          <w:rFonts w:hint="eastAsia"/>
        </w:rPr>
        <w:t>履</w:t>
      </w:r>
      <w:r w:rsidRPr="006D6270">
        <w:t>行時間等</w:t>
      </w:r>
      <w:bookmarkEnd w:id="21"/>
      <w:bookmarkEnd w:id="22"/>
      <w:bookmarkEnd w:id="23"/>
      <w:bookmarkEnd w:id="24"/>
    </w:p>
    <w:p w14:paraId="1B1F77EA" w14:textId="5FED945E" w:rsidR="00DC0DA1" w:rsidRPr="006D46E7" w:rsidRDefault="00DC0DA1" w:rsidP="00673262">
      <w:pPr>
        <w:ind w:left="210"/>
        <w:rPr>
          <w:rFonts w:asciiTheme="minorHAnsi" w:hAnsiTheme="minorHAnsi"/>
        </w:rPr>
      </w:pPr>
      <w:r w:rsidRPr="00DC0DA1">
        <w:rPr>
          <w:rFonts w:hint="eastAsia"/>
        </w:rPr>
        <w:t>原則とし</w:t>
      </w:r>
      <w:r w:rsidRPr="006D46E7">
        <w:rPr>
          <w:rFonts w:asciiTheme="minorHAnsi" w:hAnsiTheme="minorHAnsi"/>
        </w:rPr>
        <w:t>て、土曜日、日曜日、国民の祝日に関する法律に規定する休日を除く午前</w:t>
      </w:r>
      <w:r w:rsidRPr="006D46E7">
        <w:rPr>
          <w:rFonts w:asciiTheme="minorHAnsi" w:hAnsiTheme="minorHAnsi"/>
        </w:rPr>
        <w:t>8</w:t>
      </w:r>
      <w:r w:rsidRPr="006D46E7">
        <w:rPr>
          <w:rFonts w:asciiTheme="minorHAnsi" w:hAnsiTheme="minorHAnsi"/>
        </w:rPr>
        <w:t>時</w:t>
      </w:r>
      <w:r w:rsidRPr="006D46E7">
        <w:rPr>
          <w:rFonts w:asciiTheme="minorHAnsi" w:hAnsiTheme="minorHAnsi"/>
        </w:rPr>
        <w:t>30</w:t>
      </w:r>
      <w:r w:rsidRPr="006D46E7">
        <w:rPr>
          <w:rFonts w:asciiTheme="minorHAnsi" w:hAnsiTheme="minorHAnsi"/>
        </w:rPr>
        <w:t>分から午後</w:t>
      </w:r>
      <w:r w:rsidRPr="006D46E7">
        <w:rPr>
          <w:rFonts w:asciiTheme="minorHAnsi" w:hAnsiTheme="minorHAnsi"/>
        </w:rPr>
        <w:t>5</w:t>
      </w:r>
      <w:r w:rsidRPr="006D46E7">
        <w:rPr>
          <w:rFonts w:asciiTheme="minorHAnsi" w:hAnsiTheme="minorHAnsi"/>
        </w:rPr>
        <w:t>時</w:t>
      </w:r>
      <w:r w:rsidRPr="006D46E7">
        <w:rPr>
          <w:rFonts w:asciiTheme="minorHAnsi" w:hAnsiTheme="minorHAnsi"/>
        </w:rPr>
        <w:t>15</w:t>
      </w:r>
      <w:r w:rsidRPr="006D46E7">
        <w:rPr>
          <w:rFonts w:asciiTheme="minorHAnsi" w:hAnsiTheme="minorHAnsi"/>
        </w:rPr>
        <w:t>分までとする。ただし、学校行事等に</w:t>
      </w:r>
      <w:r w:rsidR="0067738B">
        <w:rPr>
          <w:rFonts w:asciiTheme="minorHAnsi" w:hAnsiTheme="minorHAnsi" w:hint="eastAsia"/>
        </w:rPr>
        <w:t>より</w:t>
      </w:r>
      <w:r w:rsidRPr="006D46E7">
        <w:rPr>
          <w:rFonts w:asciiTheme="minorHAnsi" w:hAnsiTheme="minorHAnsi"/>
        </w:rPr>
        <w:t>作業ができない場合等は、時間外であっても</w:t>
      </w:r>
      <w:r w:rsidR="0081770D">
        <w:rPr>
          <w:rFonts w:asciiTheme="minorHAnsi" w:hAnsiTheme="minorHAnsi" w:hint="eastAsia"/>
        </w:rPr>
        <w:t>県</w:t>
      </w:r>
      <w:r w:rsidR="00195ACB">
        <w:rPr>
          <w:rFonts w:asciiTheme="minorHAnsi" w:hAnsiTheme="minorHAnsi" w:hint="eastAsia"/>
        </w:rPr>
        <w:t>及び</w:t>
      </w:r>
      <w:r w:rsidR="0081770D">
        <w:rPr>
          <w:rFonts w:asciiTheme="minorHAnsi" w:hAnsiTheme="minorHAnsi" w:hint="eastAsia"/>
        </w:rPr>
        <w:t>学校</w:t>
      </w:r>
      <w:r w:rsidRPr="006D46E7">
        <w:rPr>
          <w:rFonts w:asciiTheme="minorHAnsi" w:hAnsiTheme="minorHAnsi"/>
        </w:rPr>
        <w:t>との協議により実施することがある。また、校内作業に際しては、事前に</w:t>
      </w:r>
      <w:r w:rsidR="0081770D">
        <w:rPr>
          <w:rFonts w:asciiTheme="minorHAnsi" w:hAnsiTheme="minorHAnsi" w:hint="eastAsia"/>
        </w:rPr>
        <w:t>県</w:t>
      </w:r>
      <w:r w:rsidR="00195ACB">
        <w:rPr>
          <w:rFonts w:asciiTheme="minorHAnsi" w:hAnsiTheme="minorHAnsi"/>
        </w:rPr>
        <w:t>及び</w:t>
      </w:r>
      <w:r w:rsidRPr="006D46E7">
        <w:rPr>
          <w:rFonts w:asciiTheme="minorHAnsi" w:hAnsiTheme="minorHAnsi"/>
        </w:rPr>
        <w:t>学校と十分にスケジュール調整を</w:t>
      </w:r>
      <w:r w:rsidR="0081770D">
        <w:rPr>
          <w:rFonts w:asciiTheme="minorHAnsi" w:hAnsiTheme="minorHAnsi" w:hint="eastAsia"/>
        </w:rPr>
        <w:t>する</w:t>
      </w:r>
      <w:r w:rsidRPr="006D46E7">
        <w:rPr>
          <w:rFonts w:asciiTheme="minorHAnsi" w:hAnsiTheme="minorHAnsi"/>
        </w:rPr>
        <w:t>こと。</w:t>
      </w:r>
    </w:p>
    <w:p w14:paraId="64F848FF" w14:textId="4F2AC988" w:rsidR="00DC0DA1" w:rsidRPr="006D6270" w:rsidRDefault="00DC0DA1" w:rsidP="00756B29">
      <w:pPr>
        <w:pStyle w:val="2"/>
      </w:pPr>
      <w:bookmarkStart w:id="25" w:name="_Toc54868011"/>
      <w:bookmarkStart w:id="26" w:name="_Toc153194795"/>
      <w:bookmarkStart w:id="27" w:name="_Toc153290183"/>
      <w:bookmarkStart w:id="28" w:name="_Toc157474467"/>
      <w:r w:rsidRPr="006D6270">
        <w:lastRenderedPageBreak/>
        <w:t>対象施設</w:t>
      </w:r>
      <w:bookmarkEnd w:id="25"/>
      <w:bookmarkEnd w:id="26"/>
      <w:bookmarkEnd w:id="27"/>
      <w:bookmarkEnd w:id="28"/>
    </w:p>
    <w:p w14:paraId="24155793" w14:textId="6BB83403" w:rsidR="00DC0DA1" w:rsidRPr="00DC0DA1" w:rsidRDefault="00DC0DA1" w:rsidP="00673262">
      <w:pPr>
        <w:ind w:left="210"/>
      </w:pPr>
      <w:r w:rsidRPr="00DC0DA1">
        <w:t>「別紙</w:t>
      </w:r>
      <w:r w:rsidRPr="00584CF4">
        <w:rPr>
          <w:rFonts w:asciiTheme="minorHAnsi" w:hAnsiTheme="minorHAnsi"/>
        </w:rPr>
        <w:t>1</w:t>
      </w:r>
      <w:r w:rsidRPr="00DC0DA1">
        <w:t xml:space="preserve">　学校施設一覧」とする。</w:t>
      </w:r>
    </w:p>
    <w:p w14:paraId="18BAD7C1" w14:textId="77777777" w:rsidR="00DC0DA1" w:rsidRPr="006D6270" w:rsidRDefault="00DC0DA1" w:rsidP="00673262">
      <w:pPr>
        <w:ind w:left="210"/>
      </w:pPr>
    </w:p>
    <w:p w14:paraId="52F3B93D" w14:textId="3696B858" w:rsidR="00DC0DA1" w:rsidRDefault="00DC0DA1" w:rsidP="00756B29">
      <w:pPr>
        <w:pStyle w:val="2"/>
      </w:pPr>
      <w:bookmarkStart w:id="29" w:name="_Toc54868012"/>
      <w:bookmarkStart w:id="30" w:name="_Toc153194796"/>
      <w:bookmarkStart w:id="31" w:name="_Toc153290184"/>
      <w:bookmarkStart w:id="32" w:name="_Toc157474468"/>
      <w:r w:rsidRPr="008D068F">
        <w:t>構成</w:t>
      </w:r>
      <w:bookmarkEnd w:id="29"/>
      <w:bookmarkEnd w:id="30"/>
      <w:bookmarkEnd w:id="31"/>
      <w:bookmarkEnd w:id="32"/>
    </w:p>
    <w:p w14:paraId="6B1646DA" w14:textId="19EC1180" w:rsidR="00DC0DA1" w:rsidRPr="00577532" w:rsidRDefault="00DC0DA1">
      <w:pPr>
        <w:pStyle w:val="4"/>
        <w:numPr>
          <w:ilvl w:val="0"/>
          <w:numId w:val="5"/>
        </w:numPr>
        <w:spacing w:before="120"/>
        <w:ind w:left="777" w:rightChars="0" w:right="0" w:hanging="357"/>
      </w:pPr>
      <w:r w:rsidRPr="00577532">
        <w:t>仕様書</w:t>
      </w:r>
      <w:r w:rsidR="00E8466A">
        <w:t>（</w:t>
      </w:r>
      <w:r w:rsidRPr="00577532">
        <w:t>本書</w:t>
      </w:r>
      <w:r w:rsidR="00E8466A">
        <w:t>）</w:t>
      </w:r>
    </w:p>
    <w:p w14:paraId="50A91666" w14:textId="5A90ECE5" w:rsidR="00DC0DA1" w:rsidRPr="00577532" w:rsidRDefault="00DC0DA1">
      <w:pPr>
        <w:pStyle w:val="4"/>
        <w:numPr>
          <w:ilvl w:val="0"/>
          <w:numId w:val="5"/>
        </w:numPr>
        <w:spacing w:before="120"/>
        <w:ind w:left="777" w:rightChars="0" w:right="0" w:hanging="357"/>
      </w:pPr>
      <w:r w:rsidRPr="00577532">
        <w:rPr>
          <w:rFonts w:hint="eastAsia"/>
        </w:rPr>
        <w:t>別紙</w:t>
      </w:r>
      <w:r w:rsidR="00255641" w:rsidRPr="00584CF4">
        <w:rPr>
          <w:rFonts w:asciiTheme="minorHAnsi" w:hAnsiTheme="minorHAnsi"/>
        </w:rPr>
        <w:t>1</w:t>
      </w:r>
      <w:r w:rsidRPr="00577532">
        <w:rPr>
          <w:rFonts w:hint="eastAsia"/>
        </w:rPr>
        <w:t>「学校</w:t>
      </w:r>
      <w:r w:rsidRPr="00577532">
        <w:t>施設一覧」</w:t>
      </w:r>
    </w:p>
    <w:p w14:paraId="38762034" w14:textId="04DD0275" w:rsidR="00DC0DA1" w:rsidRDefault="00DC0DA1">
      <w:pPr>
        <w:pStyle w:val="4"/>
        <w:numPr>
          <w:ilvl w:val="0"/>
          <w:numId w:val="5"/>
        </w:numPr>
        <w:spacing w:before="120"/>
        <w:ind w:left="777" w:rightChars="0" w:right="0" w:hanging="357"/>
      </w:pPr>
      <w:r w:rsidRPr="00577532">
        <w:t>別紙</w:t>
      </w:r>
      <w:r w:rsidR="00255641" w:rsidRPr="00584CF4">
        <w:rPr>
          <w:rFonts w:asciiTheme="minorHAnsi" w:hAnsiTheme="minorHAnsi"/>
        </w:rPr>
        <w:t>2</w:t>
      </w:r>
      <w:r w:rsidRPr="00577532">
        <w:t>「</w:t>
      </w:r>
      <w:r w:rsidRPr="00577532">
        <w:rPr>
          <w:rFonts w:hint="eastAsia"/>
        </w:rPr>
        <w:t>関連業務一覧</w:t>
      </w:r>
      <w:r w:rsidRPr="00577532">
        <w:t>」</w:t>
      </w:r>
    </w:p>
    <w:p w14:paraId="26BE4C60" w14:textId="0397988C" w:rsidR="00DC0DA1" w:rsidRDefault="00DC0DA1">
      <w:pPr>
        <w:pStyle w:val="4"/>
        <w:numPr>
          <w:ilvl w:val="0"/>
          <w:numId w:val="5"/>
        </w:numPr>
        <w:spacing w:before="120"/>
        <w:ind w:left="777" w:rightChars="0" w:right="0" w:hanging="357"/>
      </w:pPr>
      <w:r w:rsidRPr="00577532">
        <w:rPr>
          <w:rFonts w:hint="eastAsia"/>
        </w:rPr>
        <w:t>設計書</w:t>
      </w:r>
      <w:r w:rsidR="00E8466A">
        <w:rPr>
          <w:rFonts w:hint="eastAsia"/>
        </w:rPr>
        <w:t>（</w:t>
      </w:r>
      <w:r w:rsidRPr="00577532">
        <w:rPr>
          <w:rFonts w:hint="eastAsia"/>
        </w:rPr>
        <w:t>積算書</w:t>
      </w:r>
      <w:r>
        <w:rPr>
          <w:rFonts w:hint="eastAsia"/>
        </w:rPr>
        <w:t>・機器数量表</w:t>
      </w:r>
      <w:r w:rsidR="00E8466A">
        <w:rPr>
          <w:rFonts w:hint="eastAsia"/>
        </w:rPr>
        <w:t>）</w:t>
      </w:r>
    </w:p>
    <w:p w14:paraId="4A1F0A8F" w14:textId="77777777" w:rsidR="00BC0C6E" w:rsidRPr="00BC0C6E" w:rsidRDefault="00BC0C6E" w:rsidP="00BC0C6E">
      <w:pPr>
        <w:ind w:left="210"/>
      </w:pPr>
    </w:p>
    <w:p w14:paraId="4AB65C94" w14:textId="3A2EF5C1" w:rsidR="00DC0DA1" w:rsidRPr="006D6270" w:rsidRDefault="00DC0DA1" w:rsidP="00756B29">
      <w:pPr>
        <w:pStyle w:val="2"/>
      </w:pPr>
      <w:bookmarkStart w:id="33" w:name="_Toc54868013"/>
      <w:bookmarkStart w:id="34" w:name="_Toc153194797"/>
      <w:bookmarkStart w:id="35" w:name="_Toc153290185"/>
      <w:bookmarkStart w:id="36" w:name="_Toc157474469"/>
      <w:r w:rsidRPr="000B7793">
        <w:t>関係法</w:t>
      </w:r>
      <w:r w:rsidRPr="006D6270">
        <w:t>令等</w:t>
      </w:r>
      <w:bookmarkEnd w:id="33"/>
      <w:bookmarkEnd w:id="34"/>
      <w:bookmarkEnd w:id="35"/>
      <w:bookmarkEnd w:id="36"/>
    </w:p>
    <w:p w14:paraId="510A6D9C" w14:textId="709BADE6" w:rsidR="00DC0DA1" w:rsidRPr="00DC0DA1" w:rsidRDefault="00715B09" w:rsidP="00673262">
      <w:pPr>
        <w:ind w:left="210"/>
      </w:pPr>
      <w:r>
        <w:t>受注者</w:t>
      </w:r>
      <w:r w:rsidR="00DC0DA1" w:rsidRPr="00DC0DA1">
        <w:t>は、</w:t>
      </w:r>
      <w:r w:rsidR="00DC0DA1">
        <w:rPr>
          <w:rFonts w:hint="eastAsia"/>
        </w:rPr>
        <w:t>端末設置、設定</w:t>
      </w:r>
      <w:r w:rsidR="00DC0DA1" w:rsidRPr="00DC0DA1">
        <w:t>にあたり最高の理論・技術を発揮し、契約書・仕様書・諸法令・条例・規則・関係通知等に準拠して</w:t>
      </w:r>
      <w:r w:rsidR="003C6854">
        <w:rPr>
          <w:rFonts w:hint="eastAsia"/>
        </w:rPr>
        <w:t>本調達</w:t>
      </w:r>
      <w:r w:rsidR="00DC0DA1" w:rsidRPr="00DC0DA1">
        <w:t>を</w:t>
      </w:r>
      <w:r w:rsidR="00DC0DA1">
        <w:rPr>
          <w:rFonts w:hint="eastAsia"/>
        </w:rPr>
        <w:t>実施</w:t>
      </w:r>
      <w:r w:rsidR="00DC0DA1" w:rsidRPr="00DC0DA1">
        <w:t>すること。</w:t>
      </w:r>
    </w:p>
    <w:p w14:paraId="181BDD54" w14:textId="77777777" w:rsidR="00DC0DA1" w:rsidRPr="006D6270" w:rsidRDefault="00DC0DA1" w:rsidP="00673262">
      <w:pPr>
        <w:ind w:left="210"/>
      </w:pPr>
    </w:p>
    <w:p w14:paraId="0006A953" w14:textId="2C31899C" w:rsidR="00DC0DA1" w:rsidRPr="006D6270" w:rsidRDefault="00DC0DA1" w:rsidP="00756B29">
      <w:pPr>
        <w:pStyle w:val="2"/>
        <w:rPr>
          <w:color w:val="000000" w:themeColor="text1"/>
        </w:rPr>
      </w:pPr>
      <w:bookmarkStart w:id="37" w:name="_Toc15741741"/>
      <w:bookmarkStart w:id="38" w:name="_Toc15904501"/>
      <w:bookmarkStart w:id="39" w:name="_Toc15741742"/>
      <w:bookmarkStart w:id="40" w:name="_Toc15904502"/>
      <w:bookmarkStart w:id="41" w:name="_Toc15741743"/>
      <w:bookmarkStart w:id="42" w:name="_Toc15904503"/>
      <w:bookmarkStart w:id="43" w:name="_Toc15741744"/>
      <w:bookmarkStart w:id="44" w:name="_Toc15904504"/>
      <w:bookmarkStart w:id="45" w:name="_Toc15741745"/>
      <w:bookmarkStart w:id="46" w:name="_Toc15904505"/>
      <w:bookmarkStart w:id="47" w:name="_Toc15741746"/>
      <w:bookmarkStart w:id="48" w:name="_Toc15904506"/>
      <w:bookmarkStart w:id="49" w:name="_Toc15741747"/>
      <w:bookmarkStart w:id="50" w:name="_Toc15904507"/>
      <w:bookmarkStart w:id="51" w:name="_Toc15741748"/>
      <w:bookmarkStart w:id="52" w:name="_Toc15904508"/>
      <w:bookmarkStart w:id="53" w:name="_Toc54868014"/>
      <w:bookmarkStart w:id="54" w:name="_Toc153194798"/>
      <w:bookmarkStart w:id="55" w:name="_Toc153290186"/>
      <w:bookmarkStart w:id="56" w:name="_Toc157474470"/>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6D6270">
        <w:t>主任技術者</w:t>
      </w:r>
      <w:r w:rsidRPr="006D6270">
        <w:rPr>
          <w:color w:val="000000" w:themeColor="text1"/>
        </w:rPr>
        <w:t>の要件</w:t>
      </w:r>
      <w:bookmarkEnd w:id="53"/>
      <w:bookmarkEnd w:id="54"/>
      <w:bookmarkEnd w:id="55"/>
      <w:bookmarkEnd w:id="56"/>
    </w:p>
    <w:p w14:paraId="7796AC0E" w14:textId="3BD12A5A" w:rsidR="0081770D" w:rsidRPr="005B0987" w:rsidRDefault="00715B09" w:rsidP="008440F4">
      <w:pPr>
        <w:ind w:left="210"/>
      </w:pPr>
      <w:r>
        <w:rPr>
          <w:rFonts w:hint="eastAsia"/>
        </w:rPr>
        <w:t>受注者</w:t>
      </w:r>
      <w:r w:rsidR="00204B53">
        <w:rPr>
          <w:rFonts w:hint="eastAsia"/>
        </w:rPr>
        <w:t>は、</w:t>
      </w:r>
      <w:r w:rsidR="00204B53" w:rsidRPr="00E8466A">
        <w:t>業務</w:t>
      </w:r>
      <w:r w:rsidR="00204B53" w:rsidRPr="005B0987">
        <w:t>全体をプロジェクトとして管理監督する主任技術者</w:t>
      </w:r>
      <w:r w:rsidR="00E8466A">
        <w:t>（</w:t>
      </w:r>
      <w:r w:rsidR="00204B53" w:rsidRPr="00E8466A">
        <w:rPr>
          <w:rFonts w:asciiTheme="minorHAnsi" w:hAnsiTheme="minorHAnsi"/>
        </w:rPr>
        <w:t>Project Manager</w:t>
      </w:r>
      <w:r w:rsidR="00E8466A">
        <w:t>）</w:t>
      </w:r>
      <w:r w:rsidR="00204B53" w:rsidRPr="00E8466A">
        <w:t>を</w:t>
      </w:r>
      <w:r w:rsidR="00204B53" w:rsidRPr="005B0987">
        <w:t>設置すること。主任技術者は次の要件</w:t>
      </w:r>
      <w:r w:rsidR="004A29AA">
        <w:rPr>
          <w:rFonts w:hint="eastAsia"/>
        </w:rPr>
        <w:t>を</w:t>
      </w:r>
      <w:r w:rsidR="0081770D">
        <w:rPr>
          <w:rFonts w:hint="eastAsia"/>
        </w:rPr>
        <w:t>すべて</w:t>
      </w:r>
      <w:r w:rsidR="004A29AA" w:rsidRPr="00CF749D">
        <w:rPr>
          <w:rFonts w:hint="eastAsia"/>
        </w:rPr>
        <w:t>満たす</w:t>
      </w:r>
      <w:r w:rsidR="00204B53" w:rsidRPr="00CF749D">
        <w:t>者</w:t>
      </w:r>
      <w:r w:rsidR="00204B53" w:rsidRPr="005B0987">
        <w:t>であること。また、主任技術者は、</w:t>
      </w:r>
      <w:r w:rsidR="0081770D">
        <w:rPr>
          <w:rFonts w:hint="eastAsia"/>
        </w:rPr>
        <w:t>県</w:t>
      </w:r>
      <w:r w:rsidR="00204B53" w:rsidRPr="005B0987">
        <w:t>との連絡窓口となり、進捗会議等に必ず出席し進捗状況報告を</w:t>
      </w:r>
      <w:r w:rsidR="00204B53">
        <w:t>すること</w:t>
      </w:r>
      <w:r w:rsidR="00204B53" w:rsidRPr="005B0987">
        <w:t>。</w:t>
      </w:r>
      <w:r w:rsidR="00204B53">
        <w:rPr>
          <w:rFonts w:hint="eastAsia"/>
        </w:rPr>
        <w:t>申請時に要件を満たすことを証明するため、作業体制表と共に主任技術者の経歴書</w:t>
      </w:r>
      <w:r w:rsidR="00E8466A">
        <w:rPr>
          <w:rFonts w:hint="eastAsia"/>
        </w:rPr>
        <w:t>（</w:t>
      </w:r>
      <w:r w:rsidR="00204B53">
        <w:rPr>
          <w:rFonts w:hint="eastAsia"/>
        </w:rPr>
        <w:t>様式任意</w:t>
      </w:r>
      <w:r w:rsidR="00E8466A">
        <w:rPr>
          <w:rFonts w:hint="eastAsia"/>
        </w:rPr>
        <w:t>）</w:t>
      </w:r>
      <w:r w:rsidR="00204B53">
        <w:rPr>
          <w:rFonts w:hint="eastAsia"/>
        </w:rPr>
        <w:t>を提出すること。</w:t>
      </w:r>
    </w:p>
    <w:p w14:paraId="32BA1694" w14:textId="5680162E" w:rsidR="00204B53" w:rsidRPr="0081770D" w:rsidRDefault="00204B53">
      <w:pPr>
        <w:pStyle w:val="4"/>
        <w:widowControl w:val="0"/>
        <w:numPr>
          <w:ilvl w:val="0"/>
          <w:numId w:val="32"/>
        </w:numPr>
        <w:spacing w:beforeLines="50" w:before="177"/>
        <w:jc w:val="both"/>
        <w:rPr>
          <w:rFonts w:asciiTheme="minorHAnsi" w:hAnsiTheme="minorHAnsi"/>
        </w:rPr>
      </w:pPr>
      <w:r w:rsidRPr="0081770D">
        <w:rPr>
          <w:rFonts w:asciiTheme="minorHAnsi" w:hAnsiTheme="minorHAnsi" w:hint="eastAsia"/>
        </w:rPr>
        <w:t>省庁や地方公共団体</w:t>
      </w:r>
      <w:r w:rsidR="00E8466A">
        <w:rPr>
          <w:rFonts w:asciiTheme="minorHAnsi" w:hAnsiTheme="minorHAnsi" w:hint="eastAsia"/>
        </w:rPr>
        <w:t>（</w:t>
      </w:r>
      <w:r w:rsidRPr="0081770D">
        <w:rPr>
          <w:rFonts w:asciiTheme="minorHAnsi" w:hAnsiTheme="minorHAnsi" w:hint="eastAsia"/>
        </w:rPr>
        <w:t>教育委員会</w:t>
      </w:r>
      <w:r w:rsidRPr="0081770D">
        <w:rPr>
          <w:rFonts w:asciiTheme="minorHAnsi" w:hAnsiTheme="minorHAnsi"/>
        </w:rPr>
        <w:t>を</w:t>
      </w:r>
      <w:r w:rsidRPr="0081770D">
        <w:rPr>
          <w:rFonts w:asciiTheme="minorHAnsi" w:hAnsiTheme="minorHAnsi" w:hint="eastAsia"/>
        </w:rPr>
        <w:t>含む</w:t>
      </w:r>
      <w:r w:rsidR="00E8466A">
        <w:rPr>
          <w:rFonts w:asciiTheme="minorHAnsi" w:hAnsiTheme="minorHAnsi" w:hint="eastAsia"/>
        </w:rPr>
        <w:t>）</w:t>
      </w:r>
      <w:r w:rsidRPr="0081770D">
        <w:rPr>
          <w:rFonts w:asciiTheme="minorHAnsi" w:hAnsiTheme="minorHAnsi" w:hint="eastAsia"/>
        </w:rPr>
        <w:t>における情報システム</w:t>
      </w:r>
      <w:r w:rsidR="00F8377B" w:rsidRPr="0081770D">
        <w:rPr>
          <w:rFonts w:asciiTheme="minorHAnsi" w:hAnsiTheme="minorHAnsi" w:hint="eastAsia"/>
        </w:rPr>
        <w:t>を利用する端末の導入又は更新</w:t>
      </w:r>
      <w:r w:rsidRPr="0081770D">
        <w:rPr>
          <w:rFonts w:asciiTheme="minorHAnsi" w:hAnsiTheme="minorHAnsi" w:hint="eastAsia"/>
        </w:rPr>
        <w:t>等</w:t>
      </w:r>
      <w:r w:rsidRPr="0081770D">
        <w:rPr>
          <w:rFonts w:asciiTheme="minorHAnsi" w:hAnsiTheme="minorHAnsi"/>
        </w:rPr>
        <w:t>のプロジェクト管理知識・経験を有</w:t>
      </w:r>
      <w:r w:rsidRPr="0081770D">
        <w:rPr>
          <w:rFonts w:asciiTheme="minorHAnsi" w:hAnsiTheme="minorHAnsi" w:hint="eastAsia"/>
        </w:rPr>
        <w:t>する者</w:t>
      </w:r>
    </w:p>
    <w:p w14:paraId="2800F2A6" w14:textId="3861B5C9" w:rsidR="00204B53" w:rsidRPr="0081770D" w:rsidRDefault="00204B53">
      <w:pPr>
        <w:pStyle w:val="4"/>
        <w:widowControl w:val="0"/>
        <w:numPr>
          <w:ilvl w:val="0"/>
          <w:numId w:val="32"/>
        </w:numPr>
        <w:spacing w:beforeLines="50" w:before="177"/>
        <w:jc w:val="both"/>
        <w:rPr>
          <w:rFonts w:asciiTheme="minorHAnsi" w:hAnsiTheme="minorHAnsi"/>
        </w:rPr>
      </w:pPr>
      <w:r w:rsidRPr="0081770D">
        <w:rPr>
          <w:rFonts w:asciiTheme="minorHAnsi" w:hAnsiTheme="minorHAnsi" w:hint="eastAsia"/>
        </w:rPr>
        <w:t>利用者</w:t>
      </w:r>
      <w:r w:rsidR="00195ACB">
        <w:rPr>
          <w:rFonts w:asciiTheme="minorHAnsi" w:hAnsiTheme="minorHAnsi" w:hint="eastAsia"/>
        </w:rPr>
        <w:t>及び</w:t>
      </w:r>
      <w:r w:rsidRPr="0081770D">
        <w:rPr>
          <w:rFonts w:hint="eastAsia"/>
          <w:szCs w:val="21"/>
        </w:rPr>
        <w:t>端末数</w:t>
      </w:r>
      <w:r w:rsidRPr="0081770D">
        <w:rPr>
          <w:rFonts w:asciiTheme="minorHAnsi" w:hAnsiTheme="minorHAnsi" w:hint="eastAsia"/>
        </w:rPr>
        <w:t>が</w:t>
      </w:r>
      <w:r w:rsidRPr="0081770D">
        <w:rPr>
          <w:rFonts w:asciiTheme="minorHAnsi" w:hAnsiTheme="minorHAnsi"/>
        </w:rPr>
        <w:t>2,000</w:t>
      </w:r>
      <w:r w:rsidRPr="0081770D">
        <w:rPr>
          <w:rFonts w:asciiTheme="minorHAnsi" w:hAnsiTheme="minorHAnsi" w:hint="eastAsia"/>
        </w:rPr>
        <w:t>以上の情報システム</w:t>
      </w:r>
      <w:r w:rsidR="00F8377B" w:rsidRPr="0081770D">
        <w:rPr>
          <w:rFonts w:hint="eastAsia"/>
          <w:szCs w:val="21"/>
        </w:rPr>
        <w:t>を利用する端末導入又は更新</w:t>
      </w:r>
      <w:r w:rsidRPr="0081770D">
        <w:rPr>
          <w:rFonts w:asciiTheme="minorHAnsi" w:hAnsiTheme="minorHAnsi" w:hint="eastAsia"/>
        </w:rPr>
        <w:t>等を行なった経験を有する者</w:t>
      </w:r>
    </w:p>
    <w:p w14:paraId="47699DB3" w14:textId="2028C97B" w:rsidR="00204B53" w:rsidRPr="0081770D" w:rsidRDefault="00204B53">
      <w:pPr>
        <w:pStyle w:val="4"/>
        <w:widowControl w:val="0"/>
        <w:numPr>
          <w:ilvl w:val="0"/>
          <w:numId w:val="32"/>
        </w:numPr>
        <w:spacing w:beforeLines="50" w:before="177"/>
        <w:jc w:val="both"/>
        <w:rPr>
          <w:rFonts w:asciiTheme="minorHAnsi" w:hAnsiTheme="minorHAnsi"/>
        </w:rPr>
      </w:pPr>
      <w:r w:rsidRPr="0081770D">
        <w:rPr>
          <w:rFonts w:asciiTheme="minorHAnsi" w:hAnsiTheme="minorHAnsi" w:hint="eastAsia"/>
        </w:rPr>
        <w:t>経済産業省情報処理技術者試験におけるプロジェクトマネージャ試験に合格した</w:t>
      </w:r>
      <w:r w:rsidRPr="0081770D">
        <w:rPr>
          <w:rFonts w:asciiTheme="minorHAnsi" w:hAnsiTheme="minorHAnsi" w:hint="eastAsia"/>
        </w:rPr>
        <w:lastRenderedPageBreak/>
        <w:t>者</w:t>
      </w:r>
      <w:r w:rsidR="008B370D" w:rsidRPr="0081770D">
        <w:rPr>
          <w:rFonts w:asciiTheme="minorHAnsi" w:hAnsiTheme="minorHAnsi" w:hint="eastAsia"/>
        </w:rPr>
        <w:t>、</w:t>
      </w:r>
      <w:r w:rsidRPr="0081770D">
        <w:rPr>
          <w:rFonts w:asciiTheme="minorHAnsi" w:hAnsiTheme="minorHAnsi" w:hint="eastAsia"/>
        </w:rPr>
        <w:t>又は合格者と同等の能力を有することを経歴等により明らかにできる者</w:t>
      </w:r>
    </w:p>
    <w:p w14:paraId="107C455A" w14:textId="77777777" w:rsidR="00204B53" w:rsidRDefault="00204B53" w:rsidP="00844085">
      <w:pPr>
        <w:spacing w:beforeLines="50" w:before="177"/>
        <w:ind w:left="210"/>
      </w:pPr>
    </w:p>
    <w:p w14:paraId="778358D4" w14:textId="77777777" w:rsidR="00204B53" w:rsidRDefault="00204B53" w:rsidP="00756B29">
      <w:pPr>
        <w:pStyle w:val="2"/>
      </w:pPr>
      <w:bookmarkStart w:id="57" w:name="_Toc511724964"/>
      <w:r>
        <w:t xml:space="preserve"> </w:t>
      </w:r>
      <w:bookmarkStart w:id="58" w:name="_Toc155361561"/>
      <w:bookmarkStart w:id="59" w:name="_Toc157474471"/>
      <w:r>
        <w:rPr>
          <w:rFonts w:hint="eastAsia"/>
        </w:rPr>
        <w:t>事業者の</w:t>
      </w:r>
      <w:r w:rsidRPr="00A24926">
        <w:rPr>
          <w:rFonts w:hint="eastAsia"/>
        </w:rPr>
        <w:t>要件</w:t>
      </w:r>
      <w:bookmarkEnd w:id="57"/>
      <w:bookmarkEnd w:id="58"/>
      <w:bookmarkEnd w:id="59"/>
    </w:p>
    <w:p w14:paraId="0EBB2860" w14:textId="62528B92" w:rsidR="0053425E" w:rsidRPr="0053425E" w:rsidRDefault="00715B09" w:rsidP="008440F4">
      <w:pPr>
        <w:ind w:left="210" w:firstLineChars="200" w:firstLine="420"/>
      </w:pPr>
      <w:r>
        <w:rPr>
          <w:rFonts w:hint="eastAsia"/>
        </w:rPr>
        <w:t>受注者</w:t>
      </w:r>
      <w:r w:rsidR="008B370D">
        <w:rPr>
          <w:rFonts w:hint="eastAsia"/>
        </w:rPr>
        <w:t>は次の</w:t>
      </w:r>
      <w:r w:rsidR="0053425E">
        <w:rPr>
          <w:rFonts w:hint="eastAsia"/>
        </w:rPr>
        <w:t>要件をすべて満たすこと</w:t>
      </w:r>
      <w:r w:rsidR="008B370D">
        <w:rPr>
          <w:rFonts w:hint="eastAsia"/>
        </w:rPr>
        <w:t>。</w:t>
      </w:r>
    </w:p>
    <w:p w14:paraId="04F3B4C1" w14:textId="454B53A5" w:rsidR="00204B53" w:rsidRPr="00204B53" w:rsidRDefault="003C6854">
      <w:pPr>
        <w:pStyle w:val="4"/>
        <w:widowControl w:val="0"/>
        <w:numPr>
          <w:ilvl w:val="0"/>
          <w:numId w:val="24"/>
        </w:numPr>
        <w:spacing w:beforeLines="50" w:before="177"/>
        <w:ind w:left="850" w:hanging="425"/>
        <w:jc w:val="both"/>
        <w:rPr>
          <w:szCs w:val="21"/>
        </w:rPr>
      </w:pPr>
      <w:r>
        <w:rPr>
          <w:rFonts w:hint="eastAsia"/>
          <w:szCs w:val="21"/>
        </w:rPr>
        <w:t>本調達</w:t>
      </w:r>
      <w:r w:rsidR="00204B53" w:rsidRPr="00204B53">
        <w:rPr>
          <w:rFonts w:hint="eastAsia"/>
          <w:szCs w:val="21"/>
        </w:rPr>
        <w:t>を行う事業者は、</w:t>
      </w:r>
      <w:r w:rsidR="00204B53" w:rsidRPr="00204B53">
        <w:rPr>
          <w:rFonts w:asciiTheme="minorHAnsi" w:hAnsiTheme="minorHAnsi"/>
          <w:szCs w:val="21"/>
        </w:rPr>
        <w:t>ISO27001</w:t>
      </w:r>
      <w:r w:rsidR="00E8466A">
        <w:rPr>
          <w:rFonts w:asciiTheme="minorHAnsi" w:hAnsiTheme="minorHAnsi" w:hint="eastAsia"/>
          <w:szCs w:val="21"/>
        </w:rPr>
        <w:t>（</w:t>
      </w:r>
      <w:r w:rsidR="00204B53" w:rsidRPr="00204B53">
        <w:rPr>
          <w:rFonts w:asciiTheme="minorHAnsi" w:hAnsiTheme="minorHAnsi"/>
          <w:szCs w:val="21"/>
        </w:rPr>
        <w:t>ISMS</w:t>
      </w:r>
      <w:r w:rsidR="00E8466A">
        <w:rPr>
          <w:rFonts w:asciiTheme="minorHAnsi" w:hAnsiTheme="minorHAnsi" w:hint="eastAsia"/>
          <w:szCs w:val="21"/>
        </w:rPr>
        <w:t>）</w:t>
      </w:r>
      <w:r w:rsidR="00204B53" w:rsidRPr="00204B53">
        <w:rPr>
          <w:rFonts w:hint="eastAsia"/>
          <w:szCs w:val="21"/>
        </w:rPr>
        <w:t>、</w:t>
      </w:r>
      <w:r w:rsidR="00204B53" w:rsidRPr="00204B53">
        <w:rPr>
          <w:szCs w:val="21"/>
        </w:rPr>
        <w:t>プライバシーマーク</w:t>
      </w:r>
      <w:r w:rsidR="00670D75">
        <w:rPr>
          <w:rFonts w:hint="eastAsia"/>
          <w:szCs w:val="21"/>
        </w:rPr>
        <w:t>等</w:t>
      </w:r>
      <w:r w:rsidR="00204B53" w:rsidRPr="00204B53">
        <w:rPr>
          <w:szCs w:val="21"/>
        </w:rPr>
        <w:t>の個人情報保護に関する認定を取得していること。</w:t>
      </w:r>
    </w:p>
    <w:p w14:paraId="146A0DC8" w14:textId="210BE1D2" w:rsidR="00204B53" w:rsidRPr="00FA0D0B" w:rsidRDefault="00204B53">
      <w:pPr>
        <w:pStyle w:val="4"/>
        <w:widowControl w:val="0"/>
        <w:numPr>
          <w:ilvl w:val="0"/>
          <w:numId w:val="24"/>
        </w:numPr>
        <w:spacing w:beforeLines="50" w:before="177"/>
        <w:ind w:left="850" w:hanging="425"/>
        <w:jc w:val="both"/>
        <w:rPr>
          <w:szCs w:val="21"/>
        </w:rPr>
      </w:pPr>
      <w:r w:rsidRPr="00983FF7">
        <w:rPr>
          <w:rFonts w:hint="eastAsia"/>
          <w:szCs w:val="21"/>
        </w:rPr>
        <w:t>本仕様書に定める</w:t>
      </w:r>
      <w:r>
        <w:rPr>
          <w:rFonts w:hint="eastAsia"/>
          <w:szCs w:val="21"/>
        </w:rPr>
        <w:t>調達内容、設定、設置</w:t>
      </w:r>
      <w:r w:rsidRPr="00983FF7">
        <w:rPr>
          <w:rFonts w:hint="eastAsia"/>
          <w:szCs w:val="21"/>
        </w:rPr>
        <w:t>作業内容</w:t>
      </w:r>
      <w:r>
        <w:rPr>
          <w:rFonts w:hint="eastAsia"/>
          <w:szCs w:val="21"/>
        </w:rPr>
        <w:t>等</w:t>
      </w:r>
      <w:r w:rsidRPr="00983FF7">
        <w:rPr>
          <w:rFonts w:hint="eastAsia"/>
          <w:szCs w:val="21"/>
        </w:rPr>
        <w:t>について十分に理解し、かつ実施するための必要な知識、能力を有していること。</w:t>
      </w:r>
    </w:p>
    <w:p w14:paraId="58F6FAC2" w14:textId="28C82615" w:rsidR="0053425E" w:rsidRPr="0053425E" w:rsidRDefault="003C6854">
      <w:pPr>
        <w:pStyle w:val="4"/>
        <w:widowControl w:val="0"/>
        <w:numPr>
          <w:ilvl w:val="0"/>
          <w:numId w:val="24"/>
        </w:numPr>
        <w:spacing w:beforeLines="50" w:before="177"/>
        <w:ind w:left="850" w:hanging="425"/>
        <w:jc w:val="both"/>
      </w:pPr>
      <w:r>
        <w:rPr>
          <w:rFonts w:hint="eastAsia"/>
          <w:szCs w:val="21"/>
        </w:rPr>
        <w:t>本調達</w:t>
      </w:r>
      <w:r w:rsidR="00204B53" w:rsidRPr="0053425E">
        <w:rPr>
          <w:rFonts w:hint="eastAsia"/>
          <w:szCs w:val="21"/>
        </w:rPr>
        <w:t>を滞りなく履行できる要員を複数名配置できること。</w:t>
      </w:r>
    </w:p>
    <w:p w14:paraId="6D85EF8F" w14:textId="1787BF7B" w:rsidR="00DC0DA1" w:rsidRDefault="00204B53">
      <w:pPr>
        <w:pStyle w:val="4"/>
        <w:widowControl w:val="0"/>
        <w:numPr>
          <w:ilvl w:val="0"/>
          <w:numId w:val="24"/>
        </w:numPr>
        <w:spacing w:beforeLines="50" w:before="177"/>
        <w:ind w:left="850" w:hanging="425"/>
        <w:jc w:val="both"/>
        <w:rPr>
          <w:szCs w:val="21"/>
        </w:rPr>
      </w:pPr>
      <w:r w:rsidRPr="0053425E">
        <w:rPr>
          <w:rFonts w:hint="eastAsia"/>
          <w:szCs w:val="21"/>
        </w:rPr>
        <w:t>短期間での端末の切り替えが必要となるため、ネットワーク</w:t>
      </w:r>
      <w:r w:rsidR="00195ACB">
        <w:rPr>
          <w:rFonts w:hint="eastAsia"/>
          <w:szCs w:val="21"/>
        </w:rPr>
        <w:t>及び</w:t>
      </w:r>
      <w:r w:rsidRPr="0053425E">
        <w:rPr>
          <w:rFonts w:hint="eastAsia"/>
          <w:szCs w:val="21"/>
        </w:rPr>
        <w:t>システム構成に精通した技術者が対応できる体制を整備し、問題等の発生時に</w:t>
      </w:r>
      <w:r w:rsidR="008440F4">
        <w:rPr>
          <w:rFonts w:hint="eastAsia"/>
          <w:szCs w:val="21"/>
        </w:rPr>
        <w:t>は</w:t>
      </w:r>
      <w:r w:rsidRPr="0053425E">
        <w:rPr>
          <w:rFonts w:hint="eastAsia"/>
          <w:szCs w:val="21"/>
        </w:rPr>
        <w:t>速やかに原因</w:t>
      </w:r>
      <w:r w:rsidR="008440F4">
        <w:rPr>
          <w:rFonts w:hint="eastAsia"/>
          <w:szCs w:val="21"/>
        </w:rPr>
        <w:t>を</w:t>
      </w:r>
      <w:r w:rsidRPr="0053425E">
        <w:rPr>
          <w:rFonts w:hint="eastAsia"/>
          <w:szCs w:val="21"/>
        </w:rPr>
        <w:t>切り分け、復旧対策に着手できること。</w:t>
      </w:r>
    </w:p>
    <w:p w14:paraId="68D57267" w14:textId="77777777" w:rsidR="00844085" w:rsidRPr="00844085" w:rsidRDefault="00844085" w:rsidP="00844085">
      <w:pPr>
        <w:ind w:leftChars="0" w:left="0" w:firstLineChars="0" w:firstLine="0"/>
      </w:pPr>
    </w:p>
    <w:p w14:paraId="46442846" w14:textId="3F5D6EA1" w:rsidR="00DC0DA1" w:rsidRDefault="00DC0DA1" w:rsidP="00756B29">
      <w:pPr>
        <w:pStyle w:val="2"/>
      </w:pPr>
      <w:bookmarkStart w:id="60" w:name="_Toc153194799"/>
      <w:bookmarkStart w:id="61" w:name="_Toc153290187"/>
      <w:bookmarkStart w:id="62" w:name="_Toc157474472"/>
      <w:r>
        <w:rPr>
          <w:rFonts w:hint="eastAsia"/>
        </w:rPr>
        <w:t>作業体制</w:t>
      </w:r>
      <w:bookmarkEnd w:id="60"/>
      <w:bookmarkEnd w:id="61"/>
      <w:bookmarkEnd w:id="62"/>
    </w:p>
    <w:p w14:paraId="41500BAA" w14:textId="146DC75D" w:rsidR="00DC0DA1" w:rsidRPr="00715B09" w:rsidRDefault="003C6854" w:rsidP="00715B09">
      <w:pPr>
        <w:ind w:left="210"/>
        <w:rPr>
          <w:rFonts w:asciiTheme="minorHAnsi" w:hAnsiTheme="minorHAnsi"/>
        </w:rPr>
      </w:pPr>
      <w:r>
        <w:rPr>
          <w:rFonts w:hint="eastAsia"/>
        </w:rPr>
        <w:t>本調達</w:t>
      </w:r>
      <w:r w:rsidR="008440F4">
        <w:rPr>
          <w:rFonts w:asciiTheme="minorHAnsi" w:hAnsiTheme="minorHAnsi" w:hint="eastAsia"/>
        </w:rPr>
        <w:t>に係る</w:t>
      </w:r>
      <w:r w:rsidR="00DC0DA1" w:rsidRPr="006D46E7">
        <w:rPr>
          <w:rFonts w:asciiTheme="minorHAnsi" w:hAnsiTheme="minorHAnsi"/>
        </w:rPr>
        <w:t>作業を円滑に進めるために必要な体制を整え</w:t>
      </w:r>
      <w:r w:rsidR="00D27E95">
        <w:rPr>
          <w:rFonts w:asciiTheme="minorHAnsi" w:hAnsiTheme="minorHAnsi" w:hint="eastAsia"/>
        </w:rPr>
        <w:t>、</w:t>
      </w:r>
      <w:r w:rsidR="00D27E95">
        <w:rPr>
          <w:rFonts w:hint="eastAsia"/>
        </w:rPr>
        <w:t>作業体制表</w:t>
      </w:r>
      <w:r w:rsidR="00E8466A">
        <w:rPr>
          <w:rFonts w:hint="eastAsia"/>
        </w:rPr>
        <w:t>（</w:t>
      </w:r>
      <w:r w:rsidR="00D27E95">
        <w:rPr>
          <w:rFonts w:hint="eastAsia"/>
        </w:rPr>
        <w:t>様式任意</w:t>
      </w:r>
      <w:r w:rsidR="00E8466A">
        <w:rPr>
          <w:rFonts w:hint="eastAsia"/>
        </w:rPr>
        <w:t>）</w:t>
      </w:r>
      <w:r w:rsidR="00D27E95">
        <w:rPr>
          <w:rFonts w:hint="eastAsia"/>
        </w:rPr>
        <w:t>を入札参加申請書と共に提出す</w:t>
      </w:r>
      <w:r w:rsidR="00DC0DA1" w:rsidRPr="006D46E7">
        <w:rPr>
          <w:rFonts w:asciiTheme="minorHAnsi" w:hAnsiTheme="minorHAnsi"/>
        </w:rPr>
        <w:t>ること。</w:t>
      </w:r>
      <w:r w:rsidR="00D27E95">
        <w:rPr>
          <w:rFonts w:asciiTheme="minorHAnsi" w:hAnsiTheme="minorHAnsi" w:hint="eastAsia"/>
        </w:rPr>
        <w:t>作業体制については、</w:t>
      </w:r>
      <w:r w:rsidR="00186BB4" w:rsidRPr="006D46E7">
        <w:rPr>
          <w:rFonts w:asciiTheme="minorHAnsi" w:hAnsiTheme="minorHAnsi"/>
        </w:rPr>
        <w:t>各学校への</w:t>
      </w:r>
      <w:r w:rsidR="00F33E49" w:rsidRPr="006D46E7">
        <w:rPr>
          <w:rFonts w:asciiTheme="minorHAnsi" w:hAnsiTheme="minorHAnsi"/>
        </w:rPr>
        <w:t>端末展開</w:t>
      </w:r>
      <w:r w:rsidR="00F2597F">
        <w:rPr>
          <w:rFonts w:asciiTheme="minorHAnsi" w:hAnsiTheme="minorHAnsi" w:hint="eastAsia"/>
        </w:rPr>
        <w:t>による教員</w:t>
      </w:r>
      <w:r w:rsidR="00D27E95">
        <w:rPr>
          <w:rFonts w:asciiTheme="minorHAnsi" w:hAnsiTheme="minorHAnsi" w:hint="eastAsia"/>
        </w:rPr>
        <w:t>負荷を軽減するために</w:t>
      </w:r>
      <w:r w:rsidR="00F33E49" w:rsidRPr="006D46E7">
        <w:rPr>
          <w:rFonts w:asciiTheme="minorHAnsi" w:hAnsiTheme="minorHAnsi"/>
        </w:rPr>
        <w:t>、短期間</w:t>
      </w:r>
      <w:r w:rsidR="00E8466A">
        <w:rPr>
          <w:rFonts w:asciiTheme="minorHAnsi" w:hAnsiTheme="minorHAnsi"/>
        </w:rPr>
        <w:t>（</w:t>
      </w:r>
      <w:r w:rsidR="00F33E49" w:rsidRPr="006D46E7">
        <w:rPr>
          <w:rFonts w:asciiTheme="minorHAnsi" w:hAnsiTheme="minorHAnsi"/>
        </w:rPr>
        <w:t>約</w:t>
      </w:r>
      <w:r w:rsidR="00F33E49" w:rsidRPr="006D46E7">
        <w:rPr>
          <w:rFonts w:asciiTheme="minorHAnsi" w:hAnsiTheme="minorHAnsi"/>
        </w:rPr>
        <w:t>1</w:t>
      </w:r>
      <w:r w:rsidR="00F33E49" w:rsidRPr="006D46E7">
        <w:rPr>
          <w:rFonts w:asciiTheme="minorHAnsi" w:hAnsiTheme="minorHAnsi"/>
        </w:rPr>
        <w:t>ヶ月</w:t>
      </w:r>
      <w:r w:rsidR="00E8466A">
        <w:rPr>
          <w:rFonts w:asciiTheme="minorHAnsi" w:hAnsiTheme="minorHAnsi"/>
        </w:rPr>
        <w:t>）</w:t>
      </w:r>
      <w:r w:rsidR="00F33E49" w:rsidRPr="006D46E7">
        <w:rPr>
          <w:rFonts w:asciiTheme="minorHAnsi" w:hAnsiTheme="minorHAnsi"/>
        </w:rPr>
        <w:t>で実施できる体制</w:t>
      </w:r>
      <w:r w:rsidR="008440F4">
        <w:rPr>
          <w:rFonts w:asciiTheme="minorHAnsi" w:hAnsiTheme="minorHAnsi" w:hint="eastAsia"/>
        </w:rPr>
        <w:t>と</w:t>
      </w:r>
      <w:r w:rsidR="00F33E49" w:rsidRPr="006D46E7">
        <w:rPr>
          <w:rFonts w:asciiTheme="minorHAnsi" w:hAnsiTheme="minorHAnsi"/>
        </w:rPr>
        <w:t>すること。</w:t>
      </w:r>
      <w:r w:rsidR="00715B09">
        <w:rPr>
          <w:rFonts w:asciiTheme="minorHAnsi" w:hAnsiTheme="minorHAnsi"/>
        </w:rPr>
        <w:br/>
      </w:r>
      <w:r w:rsidR="00715B09">
        <w:rPr>
          <w:rFonts w:asciiTheme="minorHAnsi" w:hAnsiTheme="minorHAnsi" w:hint="eastAsia"/>
        </w:rPr>
        <w:t xml:space="preserve">　</w:t>
      </w:r>
      <w:r w:rsidR="00D27E95">
        <w:rPr>
          <w:rFonts w:asciiTheme="minorHAnsi" w:hAnsiTheme="minorHAnsi" w:hint="eastAsia"/>
        </w:rPr>
        <w:t>また</w:t>
      </w:r>
      <w:r w:rsidR="00496A88">
        <w:rPr>
          <w:rFonts w:asciiTheme="minorHAnsi" w:hAnsiTheme="minorHAnsi" w:hint="eastAsia"/>
        </w:rPr>
        <w:t>、</w:t>
      </w:r>
      <w:r w:rsidR="00DC0DA1" w:rsidRPr="006D46E7">
        <w:rPr>
          <w:rFonts w:asciiTheme="minorHAnsi" w:hAnsiTheme="minorHAnsi"/>
        </w:rPr>
        <w:t>主任技術者はプロジェク</w:t>
      </w:r>
      <w:r w:rsidR="00DC0DA1" w:rsidRPr="00626A0F">
        <w:rPr>
          <w:rFonts w:asciiTheme="minorHAnsi" w:hAnsiTheme="minorHAnsi"/>
        </w:rPr>
        <w:t>トの責任者として作業全体の管理を行うこと。作業体制については</w:t>
      </w:r>
      <w:r w:rsidR="0081770D">
        <w:rPr>
          <w:rFonts w:asciiTheme="minorHAnsi" w:hAnsiTheme="minorHAnsi"/>
        </w:rPr>
        <w:t>県</w:t>
      </w:r>
      <w:r w:rsidR="00DC0DA1" w:rsidRPr="00626A0F">
        <w:rPr>
          <w:rFonts w:asciiTheme="minorHAnsi" w:hAnsiTheme="minorHAnsi"/>
        </w:rPr>
        <w:t>が事前に承認した場合を除き、</w:t>
      </w:r>
      <w:r w:rsidR="00626A0F" w:rsidRPr="00626A0F">
        <w:rPr>
          <w:rFonts w:asciiTheme="minorHAnsi" w:hAnsiTheme="minorHAnsi" w:hint="eastAsia"/>
        </w:rPr>
        <w:t>賃貸借</w:t>
      </w:r>
      <w:r w:rsidR="00CF749D" w:rsidRPr="00626A0F">
        <w:rPr>
          <w:rFonts w:asciiTheme="minorHAnsi" w:hAnsiTheme="minorHAnsi" w:hint="eastAsia"/>
        </w:rPr>
        <w:t>期間中は</w:t>
      </w:r>
      <w:r w:rsidR="00DC0DA1" w:rsidRPr="00626A0F">
        <w:rPr>
          <w:rFonts w:asciiTheme="minorHAnsi" w:hAnsiTheme="minorHAnsi"/>
        </w:rPr>
        <w:t>同一の者が担当すること。契約締結後、</w:t>
      </w:r>
      <w:r w:rsidR="0053425E" w:rsidRPr="00626A0F">
        <w:rPr>
          <w:rFonts w:asciiTheme="minorHAnsi" w:hAnsiTheme="minorHAnsi" w:hint="eastAsia"/>
        </w:rPr>
        <w:t>速やかに</w:t>
      </w:r>
      <w:r w:rsidR="00DC0DA1" w:rsidRPr="00626A0F">
        <w:rPr>
          <w:rFonts w:asciiTheme="minorHAnsi" w:hAnsiTheme="minorHAnsi"/>
        </w:rPr>
        <w:t>業務計画書</w:t>
      </w:r>
      <w:r w:rsidR="00E8466A">
        <w:rPr>
          <w:rFonts w:asciiTheme="minorHAnsi" w:hAnsiTheme="minorHAnsi"/>
        </w:rPr>
        <w:t>（</w:t>
      </w:r>
      <w:r w:rsidR="00DC0DA1" w:rsidRPr="00626A0F">
        <w:rPr>
          <w:rFonts w:asciiTheme="minorHAnsi" w:hAnsiTheme="minorHAnsi"/>
        </w:rPr>
        <w:t>プロジェクト計画書</w:t>
      </w:r>
      <w:r w:rsidR="00E8466A">
        <w:rPr>
          <w:rFonts w:asciiTheme="minorHAnsi" w:hAnsiTheme="minorHAnsi"/>
        </w:rPr>
        <w:t>）</w:t>
      </w:r>
      <w:r w:rsidR="00DC0DA1" w:rsidRPr="00626A0F">
        <w:rPr>
          <w:rFonts w:asciiTheme="minorHAnsi" w:hAnsiTheme="minorHAnsi"/>
        </w:rPr>
        <w:t>を作成</w:t>
      </w:r>
      <w:r w:rsidR="00DC0DA1" w:rsidRPr="00626A0F">
        <w:rPr>
          <w:rFonts w:hint="eastAsia"/>
        </w:rPr>
        <w:t>して</w:t>
      </w:r>
      <w:r w:rsidR="0081770D">
        <w:rPr>
          <w:rFonts w:hint="eastAsia"/>
        </w:rPr>
        <w:t>県</w:t>
      </w:r>
      <w:r w:rsidR="0053425E" w:rsidRPr="00626A0F">
        <w:rPr>
          <w:rFonts w:hint="eastAsia"/>
        </w:rPr>
        <w:t>に</w:t>
      </w:r>
      <w:r w:rsidR="00DC0DA1" w:rsidRPr="00626A0F">
        <w:rPr>
          <w:rFonts w:hint="eastAsia"/>
        </w:rPr>
        <w:t>説明を行うこと。</w:t>
      </w:r>
    </w:p>
    <w:p w14:paraId="36DC5FEF" w14:textId="77777777" w:rsidR="00DC0DA1" w:rsidRPr="00DC0DA1" w:rsidRDefault="00DC0DA1" w:rsidP="00673262">
      <w:pPr>
        <w:ind w:left="210"/>
      </w:pPr>
    </w:p>
    <w:p w14:paraId="3F59323C" w14:textId="70DF6432" w:rsidR="00DC0DA1" w:rsidRPr="006D6270" w:rsidRDefault="003C6854" w:rsidP="00756B29">
      <w:pPr>
        <w:pStyle w:val="2"/>
      </w:pPr>
      <w:bookmarkStart w:id="63" w:name="_Toc15591960"/>
      <w:bookmarkStart w:id="64" w:name="_Toc15591961"/>
      <w:bookmarkStart w:id="65" w:name="_Toc15591962"/>
      <w:bookmarkStart w:id="66" w:name="_Toc54868015"/>
      <w:bookmarkStart w:id="67" w:name="_Toc153194800"/>
      <w:bookmarkStart w:id="68" w:name="_Toc153290188"/>
      <w:bookmarkStart w:id="69" w:name="_Toc157474473"/>
      <w:bookmarkEnd w:id="63"/>
      <w:bookmarkEnd w:id="64"/>
      <w:bookmarkEnd w:id="65"/>
      <w:r>
        <w:rPr>
          <w:rFonts w:hint="eastAsia"/>
        </w:rPr>
        <w:t>本調達</w:t>
      </w:r>
      <w:r w:rsidR="00DC0DA1" w:rsidRPr="0071626D">
        <w:t>範囲</w:t>
      </w:r>
      <w:bookmarkEnd w:id="66"/>
      <w:bookmarkEnd w:id="67"/>
      <w:bookmarkEnd w:id="68"/>
      <w:bookmarkEnd w:id="69"/>
    </w:p>
    <w:p w14:paraId="2E0956C4" w14:textId="4DC994E5" w:rsidR="00261BF3" w:rsidRPr="00DC0DA1" w:rsidRDefault="003C6854" w:rsidP="00673262">
      <w:pPr>
        <w:ind w:left="210"/>
      </w:pPr>
      <w:r>
        <w:rPr>
          <w:rFonts w:hint="eastAsia"/>
        </w:rPr>
        <w:t>本調達</w:t>
      </w:r>
      <w:r w:rsidR="00DC0DA1">
        <w:rPr>
          <w:rFonts w:hint="eastAsia"/>
        </w:rPr>
        <w:t>における実施</w:t>
      </w:r>
      <w:r w:rsidR="00DC0DA1" w:rsidRPr="00DC0DA1">
        <w:t>範囲は、</w:t>
      </w:r>
      <w:r w:rsidR="00A42F7E">
        <w:rPr>
          <w:rFonts w:hint="eastAsia"/>
        </w:rPr>
        <w:t>本</w:t>
      </w:r>
      <w:r w:rsidR="00DC0DA1" w:rsidRPr="00DC0DA1">
        <w:rPr>
          <w:rFonts w:cs="00"/>
        </w:rPr>
        <w:t>書</w:t>
      </w:r>
      <w:r w:rsidR="00DC0DA1" w:rsidRPr="00DC0DA1">
        <w:t>に記載のある</w:t>
      </w:r>
      <w:r w:rsidR="00DC0DA1" w:rsidRPr="00DC0DA1">
        <w:rPr>
          <w:rFonts w:hint="eastAsia"/>
        </w:rPr>
        <w:t>内容</w:t>
      </w:r>
      <w:r w:rsidR="00E8466A">
        <w:rPr>
          <w:rFonts w:hint="eastAsia"/>
        </w:rPr>
        <w:t>（</w:t>
      </w:r>
      <w:r w:rsidR="0053425E">
        <w:rPr>
          <w:rFonts w:hint="eastAsia"/>
        </w:rPr>
        <w:t>仕様書記載内容を達成するために必要となる作業等を含む</w:t>
      </w:r>
      <w:r w:rsidR="00E8466A">
        <w:rPr>
          <w:rFonts w:hint="eastAsia"/>
        </w:rPr>
        <w:t>）</w:t>
      </w:r>
      <w:r w:rsidR="00DC0DA1" w:rsidRPr="00DC0DA1">
        <w:rPr>
          <w:rFonts w:hint="eastAsia"/>
        </w:rPr>
        <w:t>、各種</w:t>
      </w:r>
      <w:r w:rsidR="00DC0DA1" w:rsidRPr="00DC0DA1">
        <w:t>手続</w:t>
      </w:r>
      <w:r w:rsidR="00195ACB">
        <w:rPr>
          <w:rFonts w:hint="eastAsia"/>
        </w:rPr>
        <w:t>及び</w:t>
      </w:r>
      <w:r w:rsidR="00DC0DA1" w:rsidRPr="00DC0DA1">
        <w:rPr>
          <w:rFonts w:hint="eastAsia"/>
        </w:rPr>
        <w:t>完成検査</w:t>
      </w:r>
      <w:r w:rsidR="00DC0DA1" w:rsidRPr="00DC0DA1">
        <w:t>に至るまでの一切とする。また、</w:t>
      </w:r>
      <w:r w:rsidR="00DC0DA1">
        <w:rPr>
          <w:rFonts w:hint="eastAsia"/>
        </w:rPr>
        <w:lastRenderedPageBreak/>
        <w:t>作業</w:t>
      </w:r>
      <w:r w:rsidR="00DC0DA1" w:rsidRPr="00DC0DA1">
        <w:rPr>
          <w:rFonts w:hint="eastAsia"/>
        </w:rPr>
        <w:t>実施</w:t>
      </w:r>
      <w:r w:rsidR="00DC0DA1" w:rsidRPr="00DC0DA1">
        <w:t>に伴う関係</w:t>
      </w:r>
      <w:r w:rsidR="00DC0DA1" w:rsidRPr="00DC0DA1">
        <w:rPr>
          <w:rFonts w:hint="eastAsia"/>
        </w:rPr>
        <w:t>部門等</w:t>
      </w:r>
      <w:r w:rsidR="00DC0DA1" w:rsidRPr="00DC0DA1">
        <w:t>への連絡・</w:t>
      </w:r>
      <w:r w:rsidR="008440F4">
        <w:rPr>
          <w:rFonts w:hint="eastAsia"/>
        </w:rPr>
        <w:t>打ち合わせ</w:t>
      </w:r>
      <w:r w:rsidR="00DC0DA1" w:rsidRPr="00DC0DA1">
        <w:t>、</w:t>
      </w:r>
      <w:r w:rsidR="008440F4">
        <w:rPr>
          <w:rFonts w:hint="eastAsia"/>
        </w:rPr>
        <w:t>その</w:t>
      </w:r>
      <w:r w:rsidR="00EC518B">
        <w:rPr>
          <w:rFonts w:hint="eastAsia"/>
        </w:rPr>
        <w:t>ほか</w:t>
      </w:r>
      <w:r w:rsidR="0081770D">
        <w:t>県</w:t>
      </w:r>
      <w:r w:rsidR="00EC518B">
        <w:rPr>
          <w:rFonts w:hint="eastAsia"/>
        </w:rPr>
        <w:t>との協議により実施が必要と判断した作業等</w:t>
      </w:r>
      <w:r w:rsidR="00DC0DA1" w:rsidRPr="00DC0DA1">
        <w:t>を含むものとする</w:t>
      </w:r>
      <w:r w:rsidR="00FE2238">
        <w:rPr>
          <w:rFonts w:hint="eastAsia"/>
        </w:rPr>
        <w:t>。</w:t>
      </w:r>
    </w:p>
    <w:p w14:paraId="43DBD49D" w14:textId="77777777" w:rsidR="001E7AA2" w:rsidRPr="00EC518B" w:rsidRDefault="001E7AA2" w:rsidP="00673262">
      <w:pPr>
        <w:ind w:left="210"/>
      </w:pPr>
    </w:p>
    <w:p w14:paraId="63785A02" w14:textId="76148FD6" w:rsidR="001E7AA2" w:rsidRPr="006D6270" w:rsidRDefault="001E7AA2" w:rsidP="00756B29">
      <w:pPr>
        <w:pStyle w:val="2"/>
      </w:pPr>
      <w:bookmarkStart w:id="70" w:name="_Toc93121131"/>
      <w:bookmarkStart w:id="71" w:name="_Toc54868016"/>
      <w:bookmarkStart w:id="72" w:name="_Toc153194801"/>
      <w:bookmarkStart w:id="73" w:name="_Toc153290189"/>
      <w:bookmarkStart w:id="74" w:name="_Toc157474474"/>
      <w:r w:rsidRPr="000B7793">
        <w:t>諸</w:t>
      </w:r>
      <w:r w:rsidRPr="006D6270">
        <w:t>手続き</w:t>
      </w:r>
      <w:bookmarkEnd w:id="70"/>
      <w:bookmarkEnd w:id="71"/>
      <w:r>
        <w:rPr>
          <w:rFonts w:hint="eastAsia"/>
        </w:rPr>
        <w:t>等</w:t>
      </w:r>
      <w:bookmarkEnd w:id="72"/>
      <w:bookmarkEnd w:id="73"/>
      <w:bookmarkEnd w:id="74"/>
    </w:p>
    <w:p w14:paraId="1B21E9CD" w14:textId="4E846A48" w:rsidR="001E7AA2" w:rsidRDefault="001E7AA2" w:rsidP="00673262">
      <w:pPr>
        <w:ind w:left="210"/>
      </w:pPr>
      <w:r w:rsidRPr="001E7AA2">
        <w:t>諸手続</w:t>
      </w:r>
      <w:r w:rsidR="00E8466A">
        <w:t>（</w:t>
      </w:r>
      <w:r w:rsidRPr="001E7AA2">
        <w:rPr>
          <w:rFonts w:hint="eastAsia"/>
        </w:rPr>
        <w:t>校内、施設内</w:t>
      </w:r>
      <w:r w:rsidRPr="001E7AA2">
        <w:t>への搬入等に係る車両・要員・養生届等</w:t>
      </w:r>
      <w:r w:rsidR="00E8466A">
        <w:t>）</w:t>
      </w:r>
      <w:r w:rsidRPr="001E7AA2">
        <w:t>については、</w:t>
      </w:r>
      <w:r w:rsidR="0081770D">
        <w:t>県</w:t>
      </w:r>
      <w:r w:rsidRPr="001E7AA2">
        <w:t>の指示に従って</w:t>
      </w:r>
      <w:r w:rsidRPr="001E7AA2">
        <w:rPr>
          <w:rFonts w:hint="eastAsia"/>
        </w:rPr>
        <w:t>実施する</w:t>
      </w:r>
      <w:r w:rsidRPr="001E7AA2">
        <w:t>こと。また、許可にあたって付帯条件がついている場合は、その条件を満たすこと。</w:t>
      </w:r>
    </w:p>
    <w:p w14:paraId="7626A305" w14:textId="77777777" w:rsidR="006D46E7" w:rsidRPr="001E7AA2" w:rsidRDefault="006D46E7" w:rsidP="00673262">
      <w:pPr>
        <w:ind w:left="210"/>
      </w:pPr>
    </w:p>
    <w:p w14:paraId="5E0806D4" w14:textId="77777777" w:rsidR="001E7AA2" w:rsidRPr="006D6270" w:rsidRDefault="001E7AA2" w:rsidP="00756B29">
      <w:pPr>
        <w:pStyle w:val="2"/>
      </w:pPr>
      <w:bookmarkStart w:id="75" w:name="_Toc153194802"/>
      <w:bookmarkStart w:id="76" w:name="_Toc153290190"/>
      <w:bookmarkStart w:id="77" w:name="_Toc157474475"/>
      <w:r w:rsidRPr="006D6270">
        <w:t>提出書類</w:t>
      </w:r>
      <w:bookmarkEnd w:id="75"/>
      <w:bookmarkEnd w:id="76"/>
      <w:bookmarkEnd w:id="77"/>
    </w:p>
    <w:p w14:paraId="54863FBF" w14:textId="0FD8DDD9" w:rsidR="001E7AA2" w:rsidRPr="001E7AA2" w:rsidRDefault="00715B09" w:rsidP="00673262">
      <w:pPr>
        <w:ind w:left="210"/>
      </w:pPr>
      <w:r>
        <w:t>受注者</w:t>
      </w:r>
      <w:r w:rsidR="001E7AA2" w:rsidRPr="001E7AA2">
        <w:t>は、</w:t>
      </w:r>
      <w:r w:rsidR="0081770D">
        <w:t>県</w:t>
      </w:r>
      <w:r w:rsidR="001E7AA2" w:rsidRPr="001E7AA2">
        <w:t>が定める</w:t>
      </w:r>
      <w:r w:rsidR="001E7AA2" w:rsidRPr="001E7AA2">
        <w:rPr>
          <w:rFonts w:hint="eastAsia"/>
        </w:rPr>
        <w:t>次の</w:t>
      </w:r>
      <w:r w:rsidR="001E7AA2" w:rsidRPr="001E7AA2">
        <w:t>書類を提出すること。なお、承認された事項を変更しようとするときは、その都度、</w:t>
      </w:r>
      <w:r w:rsidR="0081770D">
        <w:t>県</w:t>
      </w:r>
      <w:r w:rsidR="001E7AA2" w:rsidRPr="001E7AA2">
        <w:t>の承認を受けること。記載方法の詳細や提出部数については、</w:t>
      </w:r>
      <w:r w:rsidR="0081770D">
        <w:t>県</w:t>
      </w:r>
      <w:r w:rsidR="001E7AA2" w:rsidRPr="001E7AA2">
        <w:rPr>
          <w:rFonts w:hint="eastAsia"/>
        </w:rPr>
        <w:t>が別に</w:t>
      </w:r>
      <w:r w:rsidR="001E7AA2" w:rsidRPr="001E7AA2">
        <w:t>指示する。</w:t>
      </w:r>
    </w:p>
    <w:p w14:paraId="3D486C69" w14:textId="1F2400CC" w:rsidR="001E7AA2" w:rsidRPr="006D6270" w:rsidRDefault="001E7AA2">
      <w:pPr>
        <w:pStyle w:val="4"/>
        <w:numPr>
          <w:ilvl w:val="0"/>
          <w:numId w:val="6"/>
        </w:numPr>
      </w:pPr>
      <w:r w:rsidRPr="006D6270">
        <w:t>着手時</w:t>
      </w:r>
    </w:p>
    <w:p w14:paraId="1E73D2CF" w14:textId="719C4BAC" w:rsidR="001E7AA2" w:rsidRPr="001E7AA2" w:rsidRDefault="001E7AA2">
      <w:pPr>
        <w:pStyle w:val="5"/>
        <w:numPr>
          <w:ilvl w:val="0"/>
          <w:numId w:val="17"/>
        </w:numPr>
      </w:pPr>
      <w:r w:rsidRPr="001E7AA2">
        <w:rPr>
          <w:rFonts w:hint="eastAsia"/>
        </w:rPr>
        <w:t>業務計画書</w:t>
      </w:r>
      <w:r w:rsidR="00E8466A">
        <w:rPr>
          <w:rFonts w:hint="eastAsia"/>
        </w:rPr>
        <w:t>（</w:t>
      </w:r>
      <w:r w:rsidRPr="001E7AA2">
        <w:rPr>
          <w:rFonts w:hint="eastAsia"/>
        </w:rPr>
        <w:t>プロジェクト計画書</w:t>
      </w:r>
      <w:r w:rsidR="00E8466A">
        <w:rPr>
          <w:rFonts w:hint="eastAsia"/>
        </w:rPr>
        <w:t>）</w:t>
      </w:r>
    </w:p>
    <w:p w14:paraId="5C6B20CB" w14:textId="4961EC68" w:rsidR="001E7AA2" w:rsidRPr="001E7AA2" w:rsidRDefault="001E7AA2" w:rsidP="00673262">
      <w:pPr>
        <w:ind w:leftChars="540" w:left="1134" w:firstLineChars="67" w:firstLine="141"/>
      </w:pPr>
      <w:r w:rsidRPr="001E7AA2">
        <w:rPr>
          <w:rFonts w:hint="eastAsia"/>
        </w:rPr>
        <w:t>スケジュール、実施体制、システム構築方針、</w:t>
      </w:r>
      <w:r w:rsidRPr="001E7AA2">
        <w:t>工程表</w:t>
      </w:r>
      <w:r w:rsidRPr="001E7AA2">
        <w:rPr>
          <w:rFonts w:hint="eastAsia"/>
        </w:rPr>
        <w:t>、試験方法等についての業務計画書を作成し、</w:t>
      </w:r>
      <w:r w:rsidR="00EC518B">
        <w:rPr>
          <w:rFonts w:hint="eastAsia"/>
        </w:rPr>
        <w:t>県</w:t>
      </w:r>
      <w:r w:rsidRPr="001E7AA2">
        <w:rPr>
          <w:rFonts w:hint="eastAsia"/>
        </w:rPr>
        <w:t>の承認を得ること。スケジュールにおいては、どの学校において、いつ、どのような作業を行い、</w:t>
      </w:r>
      <w:r>
        <w:rPr>
          <w:rFonts w:hint="eastAsia"/>
        </w:rPr>
        <w:t>職員等の作業が伴うのか</w:t>
      </w:r>
      <w:r w:rsidRPr="001E7AA2">
        <w:rPr>
          <w:rFonts w:hint="eastAsia"/>
        </w:rPr>
        <w:t>明確に記載すること。また、学校行事に支障がないように配慮すること。特に入学試験や卒業式等の学校行事がある場合は、校内への立ち入りが制限されることもあるので、県</w:t>
      </w:r>
      <w:r w:rsidR="00195ACB">
        <w:rPr>
          <w:rFonts w:hint="eastAsia"/>
        </w:rPr>
        <w:t>及び</w:t>
      </w:r>
      <w:r w:rsidRPr="001E7AA2">
        <w:rPr>
          <w:rFonts w:hint="eastAsia"/>
        </w:rPr>
        <w:t>学校のホームページ等により予定を確認して、詳細スケジュール等を作成すること。</w:t>
      </w:r>
    </w:p>
    <w:p w14:paraId="7178A7C0" w14:textId="3CD30DAE" w:rsidR="001E7AA2" w:rsidRPr="006D6270" w:rsidRDefault="001E7AA2">
      <w:pPr>
        <w:pStyle w:val="4"/>
        <w:numPr>
          <w:ilvl w:val="0"/>
          <w:numId w:val="6"/>
        </w:numPr>
      </w:pPr>
      <w:r w:rsidRPr="006D6270">
        <w:t>完了時</w:t>
      </w:r>
    </w:p>
    <w:p w14:paraId="3CC8627E" w14:textId="4CB73C1B" w:rsidR="001E7AA2" w:rsidRPr="001E7AA2" w:rsidRDefault="0081770D" w:rsidP="0053425E">
      <w:pPr>
        <w:ind w:leftChars="540" w:left="1134" w:firstLineChars="67" w:firstLine="141"/>
      </w:pPr>
      <w:r>
        <w:rPr>
          <w:rFonts w:hint="eastAsia"/>
        </w:rPr>
        <w:t>すべて</w:t>
      </w:r>
      <w:r w:rsidR="001E7AA2">
        <w:rPr>
          <w:rFonts w:hint="eastAsia"/>
        </w:rPr>
        <w:t>の対象施設への端末配置</w:t>
      </w:r>
      <w:r w:rsidR="001E7AA2" w:rsidRPr="001E7AA2">
        <w:rPr>
          <w:rFonts w:hint="eastAsia"/>
        </w:rPr>
        <w:t>が完了した時点で</w:t>
      </w:r>
      <w:r w:rsidR="001E7AA2">
        <w:rPr>
          <w:rFonts w:hint="eastAsia"/>
        </w:rPr>
        <w:t>、</w:t>
      </w:r>
      <w:r w:rsidR="000A418A">
        <w:rPr>
          <w:rFonts w:hint="eastAsia"/>
        </w:rPr>
        <w:t>調達</w:t>
      </w:r>
      <w:r w:rsidR="001E7AA2">
        <w:rPr>
          <w:rFonts w:hint="eastAsia"/>
        </w:rPr>
        <w:t>機器</w:t>
      </w:r>
      <w:r w:rsidR="00195ACB">
        <w:rPr>
          <w:rFonts w:hint="eastAsia"/>
        </w:rPr>
        <w:t>及び</w:t>
      </w:r>
      <w:r w:rsidR="001E7AA2">
        <w:rPr>
          <w:rFonts w:hint="eastAsia"/>
        </w:rPr>
        <w:t>実施した</w:t>
      </w:r>
      <w:r w:rsidR="001E7AA2" w:rsidRPr="001E7AA2">
        <w:rPr>
          <w:rFonts w:hint="eastAsia"/>
        </w:rPr>
        <w:t>内容に関する完成図書を</w:t>
      </w:r>
      <w:r w:rsidR="00EC518B">
        <w:rPr>
          <w:rFonts w:hint="eastAsia"/>
        </w:rPr>
        <w:t>提出</w:t>
      </w:r>
      <w:r w:rsidR="001E7AA2" w:rsidRPr="001E7AA2">
        <w:rPr>
          <w:rFonts w:hint="eastAsia"/>
        </w:rPr>
        <w:t>すること。なお、完成図書等の概略は下記のとおりである。また、</w:t>
      </w:r>
      <w:r w:rsidR="005D5F57">
        <w:rPr>
          <w:rFonts w:hint="eastAsia"/>
        </w:rPr>
        <w:t>作業</w:t>
      </w:r>
      <w:r w:rsidR="001E7AA2" w:rsidRPr="001E7AA2">
        <w:rPr>
          <w:rFonts w:hint="eastAsia"/>
        </w:rPr>
        <w:t>着手後に貸与する既存図書の修正も</w:t>
      </w:r>
      <w:r w:rsidR="003C6854">
        <w:rPr>
          <w:rFonts w:hint="eastAsia"/>
        </w:rPr>
        <w:t>本調達</w:t>
      </w:r>
      <w:r w:rsidR="005D5F57">
        <w:rPr>
          <w:rFonts w:hint="eastAsia"/>
        </w:rPr>
        <w:t>内</w:t>
      </w:r>
      <w:r w:rsidR="001E7AA2" w:rsidRPr="001E7AA2">
        <w:rPr>
          <w:rFonts w:hint="eastAsia"/>
        </w:rPr>
        <w:t>に</w:t>
      </w:r>
      <w:r w:rsidR="00EC518B">
        <w:rPr>
          <w:rFonts w:hint="eastAsia"/>
        </w:rPr>
        <w:t>含めて</w:t>
      </w:r>
      <w:r w:rsidR="001E7AA2" w:rsidRPr="001E7AA2">
        <w:rPr>
          <w:rFonts w:hint="eastAsia"/>
        </w:rPr>
        <w:t>実施すること。</w:t>
      </w:r>
    </w:p>
    <w:p w14:paraId="71954B4B" w14:textId="77777777" w:rsidR="001E7AA2" w:rsidRPr="006D6270" w:rsidRDefault="001E7AA2">
      <w:pPr>
        <w:pStyle w:val="5"/>
        <w:numPr>
          <w:ilvl w:val="0"/>
          <w:numId w:val="16"/>
        </w:numPr>
      </w:pPr>
      <w:r w:rsidRPr="006D6270">
        <w:lastRenderedPageBreak/>
        <w:t>完成図書</w:t>
      </w:r>
    </w:p>
    <w:p w14:paraId="7DE38C39" w14:textId="415BB4DD" w:rsidR="00E8466A" w:rsidRPr="00E8466A" w:rsidRDefault="008C391F">
      <w:pPr>
        <w:pStyle w:val="a1"/>
        <w:numPr>
          <w:ilvl w:val="1"/>
          <w:numId w:val="7"/>
        </w:numPr>
        <w:spacing w:before="120"/>
        <w:ind w:leftChars="0" w:left="1560" w:firstLineChars="0" w:hanging="284"/>
        <w:rPr>
          <w:rFonts w:asciiTheme="minorHAnsi" w:hAnsiTheme="minorHAnsi"/>
        </w:rPr>
      </w:pPr>
      <w:r w:rsidRPr="00E8466A">
        <w:rPr>
          <w:rFonts w:asciiTheme="minorHAnsi" w:hAnsiTheme="minorHAnsi"/>
        </w:rPr>
        <w:t>業務計画書</w:t>
      </w:r>
      <w:r w:rsidR="00E8466A" w:rsidRPr="00E8466A">
        <w:rPr>
          <w:rFonts w:asciiTheme="minorHAnsi" w:hAnsiTheme="minorHAnsi"/>
        </w:rPr>
        <w:t>（</w:t>
      </w:r>
      <w:r w:rsidRPr="00E8466A">
        <w:rPr>
          <w:rFonts w:asciiTheme="minorHAnsi" w:hAnsiTheme="minorHAnsi"/>
        </w:rPr>
        <w:t>最終版</w:t>
      </w:r>
      <w:r w:rsidR="00E8466A" w:rsidRPr="00E8466A">
        <w:rPr>
          <w:rFonts w:asciiTheme="minorHAnsi" w:hAnsiTheme="minorHAnsi"/>
        </w:rPr>
        <w:t>）</w:t>
      </w:r>
    </w:p>
    <w:p w14:paraId="4CB3F88E" w14:textId="69410180" w:rsidR="00BA6684" w:rsidRPr="00E8466A" w:rsidRDefault="00BA6684">
      <w:pPr>
        <w:pStyle w:val="a1"/>
        <w:numPr>
          <w:ilvl w:val="1"/>
          <w:numId w:val="7"/>
        </w:numPr>
        <w:spacing w:before="120"/>
        <w:ind w:leftChars="0" w:left="1560" w:firstLineChars="0" w:hanging="284"/>
        <w:rPr>
          <w:rFonts w:asciiTheme="minorHAnsi" w:hAnsiTheme="minorHAnsi"/>
        </w:rPr>
      </w:pPr>
      <w:r w:rsidRPr="00E8466A">
        <w:rPr>
          <w:rFonts w:asciiTheme="minorHAnsi" w:hAnsiTheme="minorHAnsi"/>
        </w:rPr>
        <w:t>試験計画書、試験</w:t>
      </w:r>
      <w:r w:rsidR="00330CEB" w:rsidRPr="00E8466A">
        <w:rPr>
          <w:rFonts w:asciiTheme="minorHAnsi" w:hAnsiTheme="minorHAnsi"/>
        </w:rPr>
        <w:t>結果</w:t>
      </w:r>
      <w:r w:rsidRPr="00E8466A">
        <w:rPr>
          <w:rFonts w:asciiTheme="minorHAnsi" w:hAnsiTheme="minorHAnsi"/>
        </w:rPr>
        <w:t>成績書</w:t>
      </w:r>
    </w:p>
    <w:p w14:paraId="71506867" w14:textId="2C89A7FC" w:rsidR="00F33E49" w:rsidRPr="00E8466A" w:rsidRDefault="00F33E49">
      <w:pPr>
        <w:pStyle w:val="a1"/>
        <w:numPr>
          <w:ilvl w:val="1"/>
          <w:numId w:val="7"/>
        </w:numPr>
        <w:spacing w:before="120"/>
        <w:ind w:leftChars="0" w:left="1560" w:firstLineChars="0" w:hanging="284"/>
        <w:rPr>
          <w:rFonts w:asciiTheme="minorHAnsi" w:hAnsiTheme="minorHAnsi"/>
        </w:rPr>
      </w:pPr>
      <w:r w:rsidRPr="00E8466A">
        <w:rPr>
          <w:rFonts w:asciiTheme="minorHAnsi" w:hAnsiTheme="minorHAnsi"/>
        </w:rPr>
        <w:t>納品書</w:t>
      </w:r>
      <w:r w:rsidR="00195ACB">
        <w:rPr>
          <w:rFonts w:asciiTheme="minorHAnsi" w:hAnsiTheme="minorHAnsi" w:hint="eastAsia"/>
        </w:rPr>
        <w:t>及び</w:t>
      </w:r>
      <w:r w:rsidRPr="00E8466A">
        <w:rPr>
          <w:rFonts w:asciiTheme="minorHAnsi" w:hAnsiTheme="minorHAnsi"/>
        </w:rPr>
        <w:t>製品保証書</w:t>
      </w:r>
    </w:p>
    <w:p w14:paraId="34C22C28" w14:textId="37FE2FA9" w:rsidR="00F33E49" w:rsidRPr="00E8466A" w:rsidRDefault="00F33E49">
      <w:pPr>
        <w:pStyle w:val="a1"/>
        <w:numPr>
          <w:ilvl w:val="1"/>
          <w:numId w:val="7"/>
        </w:numPr>
        <w:spacing w:before="120"/>
        <w:ind w:leftChars="0" w:left="1560" w:firstLineChars="0" w:hanging="284"/>
        <w:rPr>
          <w:rFonts w:asciiTheme="minorHAnsi" w:hAnsiTheme="minorHAnsi"/>
        </w:rPr>
      </w:pPr>
      <w:r w:rsidRPr="00E8466A">
        <w:rPr>
          <w:rFonts w:asciiTheme="minorHAnsi" w:hAnsiTheme="minorHAnsi"/>
        </w:rPr>
        <w:t>ソフトウェア</w:t>
      </w:r>
      <w:r w:rsidR="00195ACB">
        <w:rPr>
          <w:rFonts w:asciiTheme="minorHAnsi" w:hAnsiTheme="minorHAnsi"/>
        </w:rPr>
        <w:t>及び</w:t>
      </w:r>
      <w:r w:rsidRPr="00E8466A">
        <w:rPr>
          <w:rFonts w:asciiTheme="minorHAnsi" w:hAnsiTheme="minorHAnsi"/>
        </w:rPr>
        <w:t>ライセンス一覧</w:t>
      </w:r>
      <w:r w:rsidR="00E8466A" w:rsidRPr="00E8466A">
        <w:rPr>
          <w:rFonts w:asciiTheme="minorHAnsi" w:hAnsiTheme="minorHAnsi"/>
        </w:rPr>
        <w:t>（</w:t>
      </w:r>
      <w:r w:rsidR="006E5CA4" w:rsidRPr="00E8466A">
        <w:rPr>
          <w:rFonts w:asciiTheme="minorHAnsi" w:hAnsiTheme="minorHAnsi"/>
        </w:rPr>
        <w:t>製品名、数量、番号、付属物等</w:t>
      </w:r>
      <w:r w:rsidR="00E8466A" w:rsidRPr="00E8466A">
        <w:rPr>
          <w:rFonts w:asciiTheme="minorHAnsi" w:hAnsiTheme="minorHAnsi"/>
        </w:rPr>
        <w:t>）</w:t>
      </w:r>
    </w:p>
    <w:p w14:paraId="74C1E2A6" w14:textId="5F104264" w:rsidR="006E5CA4" w:rsidRPr="00E8466A" w:rsidRDefault="006E5CA4">
      <w:pPr>
        <w:pStyle w:val="a1"/>
        <w:numPr>
          <w:ilvl w:val="1"/>
          <w:numId w:val="7"/>
        </w:numPr>
        <w:spacing w:before="120"/>
        <w:ind w:leftChars="0" w:left="1560" w:firstLineChars="0" w:hanging="284"/>
        <w:rPr>
          <w:rFonts w:asciiTheme="minorHAnsi" w:hAnsiTheme="minorHAnsi"/>
        </w:rPr>
      </w:pPr>
      <w:r w:rsidRPr="00E8466A">
        <w:rPr>
          <w:rFonts w:asciiTheme="minorHAnsi" w:hAnsiTheme="minorHAnsi"/>
        </w:rPr>
        <w:t>ソフトウェア管理台帳</w:t>
      </w:r>
      <w:r w:rsidR="00E8466A" w:rsidRPr="00E8466A">
        <w:rPr>
          <w:rFonts w:asciiTheme="minorHAnsi" w:hAnsiTheme="minorHAnsi"/>
        </w:rPr>
        <w:t>（</w:t>
      </w:r>
      <w:r w:rsidR="000A418A" w:rsidRPr="00E8466A">
        <w:rPr>
          <w:rFonts w:asciiTheme="minorHAnsi" w:hAnsiTheme="minorHAnsi"/>
        </w:rPr>
        <w:t>調達</w:t>
      </w:r>
      <w:r w:rsidRPr="00E8466A">
        <w:rPr>
          <w:rFonts w:asciiTheme="minorHAnsi" w:hAnsiTheme="minorHAnsi"/>
        </w:rPr>
        <w:t>したソフトウェア、</w:t>
      </w:r>
      <w:r w:rsidR="00EC518B">
        <w:rPr>
          <w:rFonts w:asciiTheme="minorHAnsi" w:hAnsiTheme="minorHAnsi" w:hint="eastAsia"/>
        </w:rPr>
        <w:t>導入済み</w:t>
      </w:r>
      <w:r w:rsidRPr="00E8466A">
        <w:rPr>
          <w:rFonts w:asciiTheme="minorHAnsi" w:hAnsiTheme="minorHAnsi"/>
        </w:rPr>
        <w:t>端末情報等</w:t>
      </w:r>
      <w:r w:rsidR="00E8466A" w:rsidRPr="00E8466A">
        <w:rPr>
          <w:rFonts w:asciiTheme="minorHAnsi" w:hAnsiTheme="minorHAnsi"/>
        </w:rPr>
        <w:t>）</w:t>
      </w:r>
    </w:p>
    <w:p w14:paraId="1824D45F" w14:textId="29F3C225" w:rsidR="00F33E49" w:rsidRPr="00E8466A" w:rsidRDefault="00F33E49">
      <w:pPr>
        <w:pStyle w:val="a1"/>
        <w:numPr>
          <w:ilvl w:val="1"/>
          <w:numId w:val="7"/>
        </w:numPr>
        <w:spacing w:before="120"/>
        <w:ind w:leftChars="0" w:left="1560" w:firstLineChars="0" w:hanging="284"/>
        <w:rPr>
          <w:rFonts w:asciiTheme="minorHAnsi" w:hAnsiTheme="minorHAnsi"/>
        </w:rPr>
      </w:pPr>
      <w:r w:rsidRPr="00E8466A">
        <w:rPr>
          <w:rFonts w:asciiTheme="minorHAnsi" w:hAnsiTheme="minorHAnsi"/>
        </w:rPr>
        <w:t>一人一台端末管理台帳</w:t>
      </w:r>
      <w:r w:rsidR="00E8466A" w:rsidRPr="00E8466A">
        <w:rPr>
          <w:rFonts w:asciiTheme="minorHAnsi" w:hAnsiTheme="minorHAnsi"/>
        </w:rPr>
        <w:t>（</w:t>
      </w:r>
      <w:r w:rsidRPr="00E8466A">
        <w:rPr>
          <w:rFonts w:asciiTheme="minorHAnsi" w:hAnsiTheme="minorHAnsi"/>
        </w:rPr>
        <w:t>初期動作確認書、設置場所、製造番号、</w:t>
      </w:r>
      <w:r w:rsidRPr="00E8466A">
        <w:rPr>
          <w:rFonts w:asciiTheme="minorHAnsi" w:hAnsiTheme="minorHAnsi"/>
        </w:rPr>
        <w:t>MAC</w:t>
      </w:r>
      <w:r w:rsidRPr="00E8466A">
        <w:rPr>
          <w:rFonts w:asciiTheme="minorHAnsi" w:hAnsiTheme="minorHAnsi"/>
        </w:rPr>
        <w:t>アドレスの対応表、</w:t>
      </w:r>
      <w:r w:rsidR="00EC518B">
        <w:rPr>
          <w:rFonts w:asciiTheme="minorHAnsi" w:hAnsiTheme="minorHAnsi" w:hint="eastAsia"/>
        </w:rPr>
        <w:t>学校</w:t>
      </w:r>
      <w:r w:rsidRPr="00E8466A">
        <w:rPr>
          <w:rFonts w:asciiTheme="minorHAnsi" w:hAnsiTheme="minorHAnsi"/>
        </w:rPr>
        <w:t>名、附属品等</w:t>
      </w:r>
      <w:r w:rsidR="00E8466A" w:rsidRPr="00E8466A">
        <w:rPr>
          <w:rFonts w:asciiTheme="minorHAnsi" w:hAnsiTheme="minorHAnsi"/>
        </w:rPr>
        <w:t>）</w:t>
      </w:r>
    </w:p>
    <w:p w14:paraId="57F4122F" w14:textId="138E212E" w:rsidR="00F33E49" w:rsidRDefault="00F33E49">
      <w:pPr>
        <w:pStyle w:val="a1"/>
        <w:numPr>
          <w:ilvl w:val="1"/>
          <w:numId w:val="7"/>
        </w:numPr>
        <w:spacing w:before="120"/>
        <w:ind w:leftChars="0" w:left="1560" w:firstLineChars="0" w:hanging="284"/>
        <w:rPr>
          <w:rFonts w:asciiTheme="minorHAnsi" w:hAnsiTheme="minorHAnsi"/>
        </w:rPr>
      </w:pPr>
      <w:r w:rsidRPr="00E8466A">
        <w:rPr>
          <w:rFonts w:asciiTheme="minorHAnsi" w:hAnsiTheme="minorHAnsi"/>
        </w:rPr>
        <w:t>プリンタ管理台帳</w:t>
      </w:r>
      <w:r w:rsidR="00E8466A" w:rsidRPr="00E8466A">
        <w:rPr>
          <w:rFonts w:asciiTheme="minorHAnsi" w:hAnsiTheme="minorHAnsi"/>
        </w:rPr>
        <w:t>（</w:t>
      </w:r>
      <w:r w:rsidRPr="00E8466A">
        <w:rPr>
          <w:rFonts w:asciiTheme="minorHAnsi" w:hAnsiTheme="minorHAnsi"/>
        </w:rPr>
        <w:t>設置場所、製造番号、</w:t>
      </w:r>
      <w:r w:rsidRPr="00E8466A">
        <w:rPr>
          <w:rFonts w:asciiTheme="minorHAnsi" w:hAnsiTheme="minorHAnsi"/>
        </w:rPr>
        <w:t>MAC</w:t>
      </w:r>
      <w:r w:rsidRPr="00E8466A">
        <w:rPr>
          <w:rFonts w:asciiTheme="minorHAnsi" w:hAnsiTheme="minorHAnsi"/>
        </w:rPr>
        <w:t>アドレスの対応表、</w:t>
      </w:r>
      <w:r w:rsidR="00EC518B">
        <w:rPr>
          <w:rFonts w:asciiTheme="minorHAnsi" w:hAnsiTheme="minorHAnsi" w:hint="eastAsia"/>
        </w:rPr>
        <w:t>学校</w:t>
      </w:r>
      <w:r w:rsidRPr="00E8466A">
        <w:rPr>
          <w:rFonts w:asciiTheme="minorHAnsi" w:hAnsiTheme="minorHAnsi"/>
        </w:rPr>
        <w:t>名等</w:t>
      </w:r>
      <w:r w:rsidR="00E8466A" w:rsidRPr="00E8466A">
        <w:rPr>
          <w:rFonts w:asciiTheme="minorHAnsi" w:hAnsiTheme="minorHAnsi"/>
        </w:rPr>
        <w:t>）</w:t>
      </w:r>
    </w:p>
    <w:p w14:paraId="1C275397" w14:textId="6CD0F4B0" w:rsidR="004C456C" w:rsidRPr="00E8466A" w:rsidRDefault="004C456C">
      <w:pPr>
        <w:pStyle w:val="a1"/>
        <w:numPr>
          <w:ilvl w:val="1"/>
          <w:numId w:val="7"/>
        </w:numPr>
        <w:spacing w:before="120"/>
        <w:ind w:leftChars="0" w:left="1560" w:firstLineChars="0" w:hanging="284"/>
        <w:rPr>
          <w:rFonts w:asciiTheme="minorHAnsi" w:hAnsiTheme="minorHAnsi"/>
        </w:rPr>
      </w:pPr>
      <w:r>
        <w:rPr>
          <w:rFonts w:asciiTheme="minorHAnsi" w:hAnsiTheme="minorHAnsi" w:hint="eastAsia"/>
        </w:rPr>
        <w:t>導入</w:t>
      </w:r>
      <w:r w:rsidR="00EA51BB">
        <w:rPr>
          <w:rFonts w:asciiTheme="minorHAnsi" w:hAnsiTheme="minorHAnsi" w:hint="eastAsia"/>
        </w:rPr>
        <w:t>した</w:t>
      </w:r>
      <w:r>
        <w:rPr>
          <w:rFonts w:asciiTheme="minorHAnsi" w:hAnsiTheme="minorHAnsi" w:hint="eastAsia"/>
        </w:rPr>
        <w:t>機器</w:t>
      </w:r>
      <w:r w:rsidR="00EA51BB">
        <w:rPr>
          <w:rFonts w:asciiTheme="minorHAnsi" w:hAnsiTheme="minorHAnsi" w:hint="eastAsia"/>
        </w:rPr>
        <w:t>及びソフトウェア</w:t>
      </w:r>
      <w:r>
        <w:rPr>
          <w:rFonts w:asciiTheme="minorHAnsi" w:hAnsiTheme="minorHAnsi" w:hint="eastAsia"/>
        </w:rPr>
        <w:t>の設置場所、製造番号、</w:t>
      </w:r>
      <w:r>
        <w:rPr>
          <w:rFonts w:asciiTheme="minorHAnsi" w:hAnsiTheme="minorHAnsi"/>
        </w:rPr>
        <w:t>MAC</w:t>
      </w:r>
      <w:r>
        <w:rPr>
          <w:rFonts w:asciiTheme="minorHAnsi" w:hAnsiTheme="minorHAnsi" w:hint="eastAsia"/>
        </w:rPr>
        <w:t>アドレス</w:t>
      </w:r>
      <w:r w:rsidR="00EA51BB">
        <w:rPr>
          <w:rFonts w:asciiTheme="minorHAnsi" w:hAnsiTheme="minorHAnsi" w:hint="eastAsia"/>
        </w:rPr>
        <w:t>、端末</w:t>
      </w:r>
      <w:r>
        <w:rPr>
          <w:rFonts w:asciiTheme="minorHAnsi" w:hAnsiTheme="minorHAnsi" w:hint="eastAsia"/>
        </w:rPr>
        <w:t>等を記載した</w:t>
      </w:r>
      <w:r w:rsidR="002A5FF1">
        <w:rPr>
          <w:rFonts w:asciiTheme="minorHAnsi" w:hAnsiTheme="minorHAnsi" w:hint="eastAsia"/>
        </w:rPr>
        <w:t>E</w:t>
      </w:r>
      <w:r w:rsidR="002A5FF1">
        <w:rPr>
          <w:rFonts w:asciiTheme="minorHAnsi" w:hAnsiTheme="minorHAnsi"/>
        </w:rPr>
        <w:t>xcel</w:t>
      </w:r>
      <w:r>
        <w:rPr>
          <w:rFonts w:asciiTheme="minorHAnsi" w:hAnsiTheme="minorHAnsi" w:hint="eastAsia"/>
        </w:rPr>
        <w:t>データ</w:t>
      </w:r>
    </w:p>
    <w:p w14:paraId="496A6E77" w14:textId="77777777" w:rsidR="00F33E49" w:rsidRPr="00E8466A" w:rsidRDefault="00F33E49">
      <w:pPr>
        <w:pStyle w:val="a1"/>
        <w:numPr>
          <w:ilvl w:val="1"/>
          <w:numId w:val="7"/>
        </w:numPr>
        <w:spacing w:before="120"/>
        <w:ind w:leftChars="0" w:left="1560" w:firstLineChars="0" w:hanging="284"/>
        <w:rPr>
          <w:rFonts w:asciiTheme="minorHAnsi" w:hAnsiTheme="minorHAnsi"/>
        </w:rPr>
      </w:pPr>
      <w:r w:rsidRPr="00E8466A">
        <w:rPr>
          <w:rFonts w:asciiTheme="minorHAnsi" w:hAnsiTheme="minorHAnsi"/>
        </w:rPr>
        <w:t>端末設置位置図</w:t>
      </w:r>
    </w:p>
    <w:p w14:paraId="50F7025F" w14:textId="2D773A51" w:rsidR="001E7AA2" w:rsidRPr="00E8466A" w:rsidRDefault="00F33E49">
      <w:pPr>
        <w:pStyle w:val="a1"/>
        <w:numPr>
          <w:ilvl w:val="1"/>
          <w:numId w:val="7"/>
        </w:numPr>
        <w:spacing w:before="120"/>
        <w:ind w:leftChars="0" w:left="1560" w:firstLineChars="0" w:hanging="284"/>
        <w:rPr>
          <w:rFonts w:asciiTheme="minorHAnsi" w:hAnsiTheme="minorHAnsi"/>
        </w:rPr>
      </w:pPr>
      <w:r w:rsidRPr="00E8466A">
        <w:rPr>
          <w:rFonts w:asciiTheme="minorHAnsi" w:hAnsiTheme="minorHAnsi"/>
        </w:rPr>
        <w:t>端末複製用</w:t>
      </w:r>
      <w:r w:rsidR="006E5CA4" w:rsidRPr="00E8466A">
        <w:rPr>
          <w:rFonts w:asciiTheme="minorHAnsi" w:hAnsiTheme="minorHAnsi"/>
        </w:rPr>
        <w:t>媒体</w:t>
      </w:r>
      <w:r w:rsidR="00E8466A" w:rsidRPr="00E8466A">
        <w:rPr>
          <w:rFonts w:asciiTheme="minorHAnsi" w:hAnsiTheme="minorHAnsi"/>
        </w:rPr>
        <w:t>（</w:t>
      </w:r>
      <w:r w:rsidRPr="00E8466A">
        <w:rPr>
          <w:rFonts w:asciiTheme="minorHAnsi" w:hAnsiTheme="minorHAnsi"/>
        </w:rPr>
        <w:t>教員用、行政用</w:t>
      </w:r>
      <w:r w:rsidR="00E8466A" w:rsidRPr="00E8466A">
        <w:rPr>
          <w:rFonts w:asciiTheme="minorHAnsi" w:hAnsiTheme="minorHAnsi"/>
        </w:rPr>
        <w:t>）</w:t>
      </w:r>
      <w:r w:rsidR="00195ACB">
        <w:rPr>
          <w:rFonts w:asciiTheme="minorHAnsi" w:hAnsiTheme="minorHAnsi" w:hint="eastAsia"/>
        </w:rPr>
        <w:t>及び</w:t>
      </w:r>
      <w:r w:rsidR="007B4864" w:rsidRPr="00E8466A">
        <w:rPr>
          <w:rFonts w:asciiTheme="minorHAnsi" w:hAnsiTheme="minorHAnsi"/>
        </w:rPr>
        <w:t>復元</w:t>
      </w:r>
      <w:r w:rsidRPr="00E8466A">
        <w:rPr>
          <w:rFonts w:asciiTheme="minorHAnsi" w:hAnsiTheme="minorHAnsi"/>
        </w:rPr>
        <w:t>手順書</w:t>
      </w:r>
    </w:p>
    <w:p w14:paraId="68392A3F" w14:textId="72C75907" w:rsidR="00F33E49" w:rsidRPr="00E8466A" w:rsidRDefault="00F33E49">
      <w:pPr>
        <w:pStyle w:val="a1"/>
        <w:numPr>
          <w:ilvl w:val="1"/>
          <w:numId w:val="7"/>
        </w:numPr>
        <w:spacing w:before="120"/>
        <w:ind w:leftChars="0" w:left="1560" w:firstLineChars="0" w:hanging="284"/>
        <w:rPr>
          <w:rFonts w:asciiTheme="minorHAnsi" w:hAnsiTheme="minorHAnsi"/>
        </w:rPr>
      </w:pPr>
      <w:r w:rsidRPr="00E8466A">
        <w:rPr>
          <w:rFonts w:asciiTheme="minorHAnsi" w:hAnsiTheme="minorHAnsi"/>
        </w:rPr>
        <w:t>製品カタログ又は製品仕様書</w:t>
      </w:r>
    </w:p>
    <w:p w14:paraId="2A939EEB" w14:textId="3BE19B06" w:rsidR="001E7AA2" w:rsidRDefault="001E7AA2">
      <w:pPr>
        <w:pStyle w:val="5"/>
        <w:numPr>
          <w:ilvl w:val="0"/>
          <w:numId w:val="16"/>
        </w:numPr>
      </w:pPr>
      <w:r>
        <w:rPr>
          <w:rFonts w:hint="eastAsia"/>
        </w:rPr>
        <w:t>完成届</w:t>
      </w:r>
      <w:r w:rsidR="00E8466A">
        <w:rPr>
          <w:rFonts w:hint="eastAsia"/>
        </w:rPr>
        <w:t>（</w:t>
      </w:r>
      <w:r>
        <w:rPr>
          <w:rFonts w:hint="eastAsia"/>
        </w:rPr>
        <w:t>上記端末</w:t>
      </w:r>
      <w:r w:rsidRPr="00973725">
        <w:rPr>
          <w:rFonts w:hint="eastAsia"/>
        </w:rPr>
        <w:t>設置、設定</w:t>
      </w:r>
      <w:r w:rsidR="00F33E49">
        <w:rPr>
          <w:rFonts w:hint="eastAsia"/>
        </w:rPr>
        <w:t>期間終了後に提出、賃貸借期間開始前まで</w:t>
      </w:r>
      <w:r w:rsidR="00E8466A">
        <w:t>）</w:t>
      </w:r>
    </w:p>
    <w:p w14:paraId="4F5C9051" w14:textId="4D2D124A" w:rsidR="00F33E49" w:rsidRDefault="00F33E49" w:rsidP="00756B29">
      <w:pPr>
        <w:pStyle w:val="3"/>
      </w:pPr>
      <w:r w:rsidRPr="006D6270">
        <w:t>提出書類</w:t>
      </w:r>
      <w:r w:rsidR="00BC22FD">
        <w:rPr>
          <w:rFonts w:hint="eastAsia"/>
        </w:rPr>
        <w:t>作成</w:t>
      </w:r>
      <w:r w:rsidR="00186BB4">
        <w:rPr>
          <w:rFonts w:hint="eastAsia"/>
        </w:rPr>
        <w:t>上の注意事項</w:t>
      </w:r>
    </w:p>
    <w:p w14:paraId="5733A7B3" w14:textId="2F2726A2" w:rsidR="00A931AF" w:rsidRPr="00626A0F" w:rsidRDefault="00A931AF">
      <w:pPr>
        <w:pStyle w:val="4"/>
        <w:numPr>
          <w:ilvl w:val="0"/>
          <w:numId w:val="13"/>
        </w:numPr>
        <w:spacing w:before="120"/>
      </w:pPr>
      <w:r w:rsidRPr="008916E6">
        <w:rPr>
          <w:rFonts w:hint="eastAsia"/>
        </w:rPr>
        <w:t>完成図書は、製</w:t>
      </w:r>
      <w:r w:rsidRPr="00626A0F">
        <w:rPr>
          <w:rFonts w:hint="eastAsia"/>
        </w:rPr>
        <w:t>本</w:t>
      </w:r>
      <w:r w:rsidR="00330CEB" w:rsidRPr="00626A0F">
        <w:rPr>
          <w:rFonts w:asciiTheme="minorHAnsi" w:hAnsiTheme="minorHAnsi"/>
        </w:rPr>
        <w:t>1</w:t>
      </w:r>
      <w:r w:rsidRPr="00626A0F">
        <w:rPr>
          <w:rFonts w:asciiTheme="minorHAnsi" w:hAnsiTheme="minorHAnsi" w:hint="eastAsia"/>
        </w:rPr>
        <w:t>部と電子媒体</w:t>
      </w:r>
      <w:r w:rsidR="00E8466A">
        <w:rPr>
          <w:rFonts w:asciiTheme="minorHAnsi" w:hAnsiTheme="minorHAnsi" w:hint="eastAsia"/>
        </w:rPr>
        <w:t>（</w:t>
      </w:r>
      <w:r w:rsidRPr="00626A0F">
        <w:rPr>
          <w:rFonts w:asciiTheme="minorHAnsi" w:hAnsiTheme="minorHAnsi"/>
        </w:rPr>
        <w:t>CD-R</w:t>
      </w:r>
      <w:r w:rsidRPr="00626A0F">
        <w:rPr>
          <w:rFonts w:asciiTheme="minorHAnsi" w:hAnsiTheme="minorHAnsi" w:hint="eastAsia"/>
        </w:rPr>
        <w:t>、若しくは</w:t>
      </w:r>
      <w:r w:rsidRPr="00626A0F">
        <w:rPr>
          <w:rFonts w:asciiTheme="minorHAnsi" w:hAnsiTheme="minorHAnsi"/>
        </w:rPr>
        <w:t>DVD-R</w:t>
      </w:r>
      <w:r w:rsidRPr="00626A0F">
        <w:rPr>
          <w:rFonts w:asciiTheme="minorHAnsi" w:hAnsiTheme="minorHAnsi" w:hint="eastAsia"/>
        </w:rPr>
        <w:t>に記録</w:t>
      </w:r>
      <w:r w:rsidR="00E8466A">
        <w:rPr>
          <w:rFonts w:asciiTheme="minorHAnsi" w:hAnsiTheme="minorHAnsi" w:hint="eastAsia"/>
        </w:rPr>
        <w:t>）</w:t>
      </w:r>
      <w:r w:rsidRPr="00626A0F">
        <w:rPr>
          <w:rFonts w:asciiTheme="minorHAnsi" w:hAnsiTheme="minorHAnsi"/>
        </w:rPr>
        <w:t>3</w:t>
      </w:r>
      <w:r w:rsidRPr="00626A0F">
        <w:rPr>
          <w:rFonts w:asciiTheme="minorHAnsi" w:hAnsiTheme="minorHAnsi" w:hint="eastAsia"/>
        </w:rPr>
        <w:t>部を納品すること。</w:t>
      </w:r>
      <w:r w:rsidRPr="00626A0F">
        <w:rPr>
          <w:rFonts w:hint="eastAsia"/>
        </w:rPr>
        <w:t>なお、納品に必要な部材等は</w:t>
      </w:r>
      <w:r w:rsidR="00715B09">
        <w:rPr>
          <w:rFonts w:hint="eastAsia"/>
        </w:rPr>
        <w:t>受注者</w:t>
      </w:r>
      <w:r w:rsidRPr="00626A0F">
        <w:rPr>
          <w:rFonts w:hint="eastAsia"/>
        </w:rPr>
        <w:t>が用意すること。</w:t>
      </w:r>
    </w:p>
    <w:p w14:paraId="73B56F77" w14:textId="77777777" w:rsidR="00A931AF" w:rsidRPr="00A24926" w:rsidRDefault="00A931AF">
      <w:pPr>
        <w:pStyle w:val="4"/>
        <w:numPr>
          <w:ilvl w:val="0"/>
          <w:numId w:val="13"/>
        </w:numPr>
        <w:spacing w:before="120"/>
      </w:pPr>
      <w:r w:rsidRPr="00626A0F">
        <w:rPr>
          <w:rFonts w:hint="eastAsia"/>
        </w:rPr>
        <w:t>製本は</w:t>
      </w:r>
      <w:r w:rsidRPr="00626A0F">
        <w:rPr>
          <w:rFonts w:asciiTheme="minorHAnsi" w:hAnsiTheme="minorHAnsi"/>
        </w:rPr>
        <w:t>A4</w:t>
      </w:r>
      <w:r w:rsidRPr="00626A0F">
        <w:rPr>
          <w:rFonts w:asciiTheme="minorHAnsi" w:hAnsiTheme="minorHAnsi" w:hint="eastAsia"/>
        </w:rPr>
        <w:t>縦版を原則とし、チューブファイルに分</w:t>
      </w:r>
      <w:r w:rsidRPr="00584CF4">
        <w:rPr>
          <w:rFonts w:asciiTheme="minorHAnsi" w:hAnsiTheme="minorHAnsi" w:hint="eastAsia"/>
        </w:rPr>
        <w:t>類して納品すること。なお、図面等については</w:t>
      </w:r>
      <w:r w:rsidRPr="00584CF4">
        <w:rPr>
          <w:rFonts w:asciiTheme="minorHAnsi" w:hAnsiTheme="minorHAnsi"/>
        </w:rPr>
        <w:t>A3</w:t>
      </w:r>
      <w:r w:rsidRPr="00584CF4">
        <w:rPr>
          <w:rFonts w:asciiTheme="minorHAnsi" w:hAnsiTheme="minorHAnsi" w:hint="eastAsia"/>
        </w:rPr>
        <w:t>用紙</w:t>
      </w:r>
      <w:r w:rsidRPr="00A24926">
        <w:rPr>
          <w:rFonts w:hint="eastAsia"/>
        </w:rPr>
        <w:t>を用いても構わない。</w:t>
      </w:r>
    </w:p>
    <w:p w14:paraId="12822896" w14:textId="77777777" w:rsidR="00A931AF" w:rsidRDefault="00A931AF">
      <w:pPr>
        <w:pStyle w:val="4"/>
        <w:numPr>
          <w:ilvl w:val="0"/>
          <w:numId w:val="13"/>
        </w:numPr>
        <w:spacing w:before="120"/>
      </w:pPr>
      <w:r w:rsidRPr="00A24926">
        <w:rPr>
          <w:rFonts w:hint="eastAsia"/>
        </w:rPr>
        <w:t>チューブファイルへの分類に際しては、ファイルごとに目次を付すこと。</w:t>
      </w:r>
    </w:p>
    <w:p w14:paraId="265BBBD0" w14:textId="5C4FCE85" w:rsidR="00A931AF" w:rsidRPr="00024D1A" w:rsidRDefault="00A931AF">
      <w:pPr>
        <w:pStyle w:val="4"/>
        <w:numPr>
          <w:ilvl w:val="0"/>
          <w:numId w:val="13"/>
        </w:numPr>
        <w:spacing w:before="120"/>
      </w:pPr>
      <w:r w:rsidRPr="00024D1A">
        <w:rPr>
          <w:rFonts w:hint="eastAsia"/>
        </w:rPr>
        <w:t>完成図書は、</w:t>
      </w:r>
      <w:r w:rsidR="0081770D">
        <w:rPr>
          <w:rFonts w:hint="eastAsia"/>
        </w:rPr>
        <w:t>すべて</w:t>
      </w:r>
      <w:r w:rsidRPr="00024D1A">
        <w:rPr>
          <w:rFonts w:hint="eastAsia"/>
        </w:rPr>
        <w:t>日本語で作成するものとし､</w:t>
      </w:r>
      <w:r>
        <w:rPr>
          <w:rFonts w:hint="eastAsia"/>
        </w:rPr>
        <w:t>端末配置</w:t>
      </w:r>
      <w:r w:rsidRPr="00024D1A">
        <w:rPr>
          <w:rFonts w:hint="eastAsia"/>
        </w:rPr>
        <w:t>図上に記載された「</w:t>
      </w:r>
      <w:r>
        <w:rPr>
          <w:rFonts w:hint="eastAsia"/>
        </w:rPr>
        <w:t>プリンタ</w:t>
      </w:r>
      <w:r w:rsidRPr="00024D1A">
        <w:rPr>
          <w:rFonts w:hint="eastAsia"/>
        </w:rPr>
        <w:t>」等の記述は</w:t>
      </w:r>
      <w:r>
        <w:rPr>
          <w:rFonts w:hint="eastAsia"/>
        </w:rPr>
        <w:t>、</w:t>
      </w:r>
      <w:r w:rsidRPr="00024D1A">
        <w:rPr>
          <w:rFonts w:hint="eastAsia"/>
        </w:rPr>
        <w:t>具体的なホスト名に変更すること。</w:t>
      </w:r>
    </w:p>
    <w:p w14:paraId="2840F2AE" w14:textId="3D6EB92B" w:rsidR="00A931AF" w:rsidRPr="00584CF4" w:rsidRDefault="00A931AF">
      <w:pPr>
        <w:pStyle w:val="4"/>
        <w:numPr>
          <w:ilvl w:val="0"/>
          <w:numId w:val="13"/>
        </w:numPr>
        <w:spacing w:before="120"/>
        <w:rPr>
          <w:rFonts w:asciiTheme="minorHAnsi" w:hAnsiTheme="minorHAnsi"/>
        </w:rPr>
      </w:pPr>
      <w:r w:rsidRPr="0011722B">
        <w:t>電子デー</w:t>
      </w:r>
      <w:r w:rsidRPr="00584CF4">
        <w:rPr>
          <w:rFonts w:asciiTheme="minorHAnsi" w:hAnsiTheme="minorHAnsi"/>
        </w:rPr>
        <w:t>タは、</w:t>
      </w:r>
      <w:r w:rsidRPr="00584CF4">
        <w:rPr>
          <w:rFonts w:asciiTheme="minorHAnsi" w:hAnsiTheme="minorHAnsi" w:hint="eastAsia"/>
        </w:rPr>
        <w:t>基本的に</w:t>
      </w:r>
      <w:r w:rsidRPr="00584CF4">
        <w:rPr>
          <w:rFonts w:asciiTheme="minorHAnsi" w:hAnsiTheme="minorHAnsi"/>
        </w:rPr>
        <w:t>Microsoft Office</w:t>
      </w:r>
      <w:r w:rsidRPr="00584CF4">
        <w:rPr>
          <w:rFonts w:asciiTheme="minorHAnsi" w:hAnsiTheme="minorHAnsi"/>
        </w:rPr>
        <w:t>最新版</w:t>
      </w:r>
      <w:r w:rsidR="00E8466A">
        <w:rPr>
          <w:rFonts w:asciiTheme="minorHAnsi" w:hAnsiTheme="minorHAnsi"/>
        </w:rPr>
        <w:t>（</w:t>
      </w:r>
      <w:r w:rsidRPr="00584CF4">
        <w:rPr>
          <w:rFonts w:asciiTheme="minorHAnsi" w:hAnsiTheme="minorHAnsi"/>
        </w:rPr>
        <w:t>Word</w:t>
      </w:r>
      <w:r w:rsidRPr="00584CF4">
        <w:rPr>
          <w:rFonts w:asciiTheme="minorHAnsi" w:hAnsiTheme="minorHAnsi"/>
        </w:rPr>
        <w:t>、</w:t>
      </w:r>
      <w:r w:rsidRPr="00584CF4">
        <w:rPr>
          <w:rFonts w:asciiTheme="minorHAnsi" w:hAnsiTheme="minorHAnsi"/>
        </w:rPr>
        <w:t>Excel</w:t>
      </w:r>
      <w:r w:rsidRPr="00584CF4">
        <w:rPr>
          <w:rFonts w:asciiTheme="minorHAnsi" w:hAnsiTheme="minorHAnsi"/>
        </w:rPr>
        <w:t>、</w:t>
      </w:r>
      <w:r w:rsidRPr="00584CF4">
        <w:rPr>
          <w:rFonts w:asciiTheme="minorHAnsi" w:hAnsiTheme="minorHAnsi"/>
        </w:rPr>
        <w:t>PowerPoint</w:t>
      </w:r>
      <w:r w:rsidR="00E8466A">
        <w:rPr>
          <w:rFonts w:asciiTheme="minorHAnsi" w:hAnsiTheme="minorHAnsi"/>
        </w:rPr>
        <w:t>）</w:t>
      </w:r>
      <w:r w:rsidRPr="00584CF4">
        <w:rPr>
          <w:rFonts w:asciiTheme="minorHAnsi" w:hAnsiTheme="minorHAnsi"/>
        </w:rPr>
        <w:t>で参照・編集できる形式とすること。</w:t>
      </w:r>
      <w:r w:rsidRPr="00584CF4">
        <w:rPr>
          <w:rFonts w:asciiTheme="minorHAnsi" w:hAnsiTheme="minorHAnsi" w:hint="eastAsia"/>
        </w:rPr>
        <w:t>目次毎に電子ファイルを分けること。</w:t>
      </w:r>
    </w:p>
    <w:p w14:paraId="377E10AF" w14:textId="5204F9AF" w:rsidR="00186BB4" w:rsidRPr="001946BD" w:rsidRDefault="00186BB4">
      <w:pPr>
        <w:pStyle w:val="4"/>
        <w:numPr>
          <w:ilvl w:val="0"/>
          <w:numId w:val="13"/>
        </w:numPr>
        <w:spacing w:before="120"/>
      </w:pPr>
      <w:r w:rsidRPr="00584CF4">
        <w:rPr>
          <w:rFonts w:asciiTheme="minorHAnsi" w:hAnsiTheme="minorHAnsi" w:hint="eastAsia"/>
        </w:rPr>
        <w:t>図面等がある場合は</w:t>
      </w:r>
      <w:r w:rsidRPr="00584CF4">
        <w:rPr>
          <w:rFonts w:asciiTheme="minorHAnsi" w:hAnsiTheme="minorHAnsi"/>
        </w:rPr>
        <w:t>PDF</w:t>
      </w:r>
      <w:r w:rsidRPr="00584CF4">
        <w:rPr>
          <w:rFonts w:asciiTheme="minorHAnsi" w:hAnsiTheme="minorHAnsi" w:hint="eastAsia"/>
        </w:rPr>
        <w:t>ファイルとオリジナルファイルの両方</w:t>
      </w:r>
      <w:r w:rsidR="00E8466A">
        <w:rPr>
          <w:rFonts w:asciiTheme="minorHAnsi" w:hAnsiTheme="minorHAnsi" w:hint="eastAsia"/>
        </w:rPr>
        <w:t>（</w:t>
      </w:r>
      <w:r w:rsidRPr="00584CF4">
        <w:rPr>
          <w:rFonts w:asciiTheme="minorHAnsi" w:hAnsiTheme="minorHAnsi" w:hint="eastAsia"/>
        </w:rPr>
        <w:t>例えば、</w:t>
      </w:r>
      <w:r w:rsidRPr="00584CF4">
        <w:rPr>
          <w:rFonts w:asciiTheme="minorHAnsi" w:hAnsiTheme="minorHAnsi"/>
        </w:rPr>
        <w:t>AutoCAD</w:t>
      </w:r>
      <w:r w:rsidRPr="00584CF4">
        <w:rPr>
          <w:rFonts w:asciiTheme="minorHAnsi" w:hAnsiTheme="minorHAnsi" w:hint="eastAsia"/>
        </w:rPr>
        <w:t>で作成した場合は</w:t>
      </w:r>
      <w:r w:rsidRPr="00584CF4">
        <w:rPr>
          <w:rFonts w:asciiTheme="minorHAnsi" w:hAnsiTheme="minorHAnsi"/>
        </w:rPr>
        <w:t>PDF</w:t>
      </w:r>
      <w:r w:rsidRPr="00584CF4">
        <w:rPr>
          <w:rFonts w:asciiTheme="minorHAnsi" w:hAnsiTheme="minorHAnsi" w:hint="eastAsia"/>
        </w:rPr>
        <w:t>形式</w:t>
      </w:r>
      <w:r w:rsidR="00195ACB">
        <w:rPr>
          <w:rFonts w:asciiTheme="minorHAnsi" w:hAnsiTheme="minorHAnsi" w:hint="eastAsia"/>
        </w:rPr>
        <w:t>及び</w:t>
      </w:r>
      <w:r w:rsidRPr="00584CF4">
        <w:rPr>
          <w:rFonts w:asciiTheme="minorHAnsi" w:hAnsiTheme="minorHAnsi"/>
        </w:rPr>
        <w:t>DWG</w:t>
      </w:r>
      <w:r w:rsidRPr="00584CF4">
        <w:rPr>
          <w:rFonts w:asciiTheme="minorHAnsi" w:hAnsiTheme="minorHAnsi" w:hint="eastAsia"/>
        </w:rPr>
        <w:t>形式</w:t>
      </w:r>
      <w:r w:rsidR="00E8466A">
        <w:rPr>
          <w:rFonts w:asciiTheme="minorHAnsi" w:hAnsiTheme="minorHAnsi" w:hint="eastAsia"/>
        </w:rPr>
        <w:t>）</w:t>
      </w:r>
      <w:r w:rsidRPr="00584CF4">
        <w:rPr>
          <w:rFonts w:asciiTheme="minorHAnsi" w:hAnsiTheme="minorHAnsi" w:hint="eastAsia"/>
        </w:rPr>
        <w:t>を納</w:t>
      </w:r>
      <w:r>
        <w:rPr>
          <w:rFonts w:hint="eastAsia"/>
        </w:rPr>
        <w:t>品すること。</w:t>
      </w:r>
    </w:p>
    <w:p w14:paraId="7A52C9C9" w14:textId="23EB9A9F" w:rsidR="00186BB4" w:rsidRPr="00A24926" w:rsidRDefault="00186BB4">
      <w:pPr>
        <w:pStyle w:val="4"/>
        <w:numPr>
          <w:ilvl w:val="0"/>
          <w:numId w:val="13"/>
        </w:numPr>
        <w:spacing w:before="120"/>
      </w:pPr>
      <w:r w:rsidRPr="00A24926">
        <w:rPr>
          <w:rFonts w:hint="eastAsia"/>
        </w:rPr>
        <w:lastRenderedPageBreak/>
        <w:t>ハードウェア</w:t>
      </w:r>
      <w:r w:rsidR="00195ACB">
        <w:rPr>
          <w:rFonts w:hint="eastAsia"/>
        </w:rPr>
        <w:t>及び</w:t>
      </w:r>
      <w:r w:rsidRPr="00A24926">
        <w:rPr>
          <w:rFonts w:hint="eastAsia"/>
        </w:rPr>
        <w:t>ソフトウェアの付属物や保証書などは、それぞれの対象ごとに分類・整理して</w:t>
      </w:r>
      <w:r>
        <w:rPr>
          <w:rFonts w:hint="eastAsia"/>
        </w:rPr>
        <w:t>付属品目次</w:t>
      </w:r>
      <w:r w:rsidR="00E8466A">
        <w:rPr>
          <w:rFonts w:hint="eastAsia"/>
        </w:rPr>
        <w:t>（</w:t>
      </w:r>
      <w:r>
        <w:rPr>
          <w:rFonts w:hint="eastAsia"/>
        </w:rPr>
        <w:t>一覧表</w:t>
      </w:r>
      <w:r w:rsidR="00E8466A">
        <w:rPr>
          <w:rFonts w:hint="eastAsia"/>
        </w:rPr>
        <w:t>）</w:t>
      </w:r>
      <w:r>
        <w:rPr>
          <w:rFonts w:hint="eastAsia"/>
        </w:rPr>
        <w:t>を作成し</w:t>
      </w:r>
      <w:r w:rsidR="00EC518B">
        <w:rPr>
          <w:rFonts w:hint="eastAsia"/>
        </w:rPr>
        <w:t>、両者を併せて</w:t>
      </w:r>
      <w:r w:rsidRPr="00A24926">
        <w:rPr>
          <w:rFonts w:hint="eastAsia"/>
        </w:rPr>
        <w:t>納品すること。</w:t>
      </w:r>
    </w:p>
    <w:p w14:paraId="16A24B6E" w14:textId="77777777" w:rsidR="00186BB4" w:rsidRPr="00E77293" w:rsidRDefault="00186BB4" w:rsidP="00844085">
      <w:pPr>
        <w:spacing w:before="120"/>
        <w:ind w:left="210"/>
      </w:pPr>
    </w:p>
    <w:p w14:paraId="6B348643" w14:textId="59F70F58" w:rsidR="00186BB4" w:rsidRPr="006D6270" w:rsidRDefault="00186BB4" w:rsidP="00756B29">
      <w:pPr>
        <w:pStyle w:val="2"/>
      </w:pPr>
      <w:bookmarkStart w:id="78" w:name="_Toc54868018"/>
      <w:bookmarkStart w:id="79" w:name="_Toc153194804"/>
      <w:bookmarkStart w:id="80" w:name="_Toc153290191"/>
      <w:bookmarkStart w:id="81" w:name="_Toc157474476"/>
      <w:r w:rsidRPr="002A50EC">
        <w:t>進</w:t>
      </w:r>
      <w:r w:rsidRPr="006D6270">
        <w:t>捗管理</w:t>
      </w:r>
      <w:bookmarkEnd w:id="78"/>
      <w:bookmarkEnd w:id="79"/>
      <w:bookmarkEnd w:id="80"/>
      <w:bookmarkEnd w:id="81"/>
    </w:p>
    <w:p w14:paraId="488F7C0B" w14:textId="20979CC1" w:rsidR="00186BB4" w:rsidRPr="00186BB4" w:rsidRDefault="00715B09" w:rsidP="00673262">
      <w:pPr>
        <w:ind w:left="210"/>
      </w:pPr>
      <w:r>
        <w:t>受注者</w:t>
      </w:r>
      <w:r w:rsidR="00186BB4" w:rsidRPr="00186BB4">
        <w:t>は、随時</w:t>
      </w:r>
      <w:r w:rsidR="00E8466A">
        <w:rPr>
          <w:rFonts w:hint="eastAsia"/>
        </w:rPr>
        <w:t>（</w:t>
      </w:r>
      <w:r w:rsidR="006E5CA4">
        <w:rPr>
          <w:rFonts w:hint="eastAsia"/>
        </w:rPr>
        <w:t>月</w:t>
      </w:r>
      <w:r w:rsidR="006E5CA4" w:rsidRPr="00584CF4">
        <w:rPr>
          <w:rFonts w:asciiTheme="minorHAnsi" w:hAnsiTheme="minorHAnsi"/>
        </w:rPr>
        <w:t>1</w:t>
      </w:r>
      <w:r w:rsidR="006E5CA4">
        <w:rPr>
          <w:rFonts w:hint="eastAsia"/>
        </w:rPr>
        <w:t>回程度</w:t>
      </w:r>
      <w:r w:rsidR="00E8466A">
        <w:rPr>
          <w:rFonts w:hint="eastAsia"/>
        </w:rPr>
        <w:t>）</w:t>
      </w:r>
      <w:r w:rsidR="00186BB4" w:rsidRPr="00186BB4">
        <w:t>、</w:t>
      </w:r>
      <w:r w:rsidR="0081770D">
        <w:t>県</w:t>
      </w:r>
      <w:r w:rsidR="00195ACB">
        <w:rPr>
          <w:rFonts w:hint="eastAsia"/>
        </w:rPr>
        <w:t>及び</w:t>
      </w:r>
      <w:r w:rsidR="009B24EF">
        <w:rPr>
          <w:rFonts w:hint="eastAsia"/>
        </w:rPr>
        <w:t>管理事業者</w:t>
      </w:r>
      <w:r w:rsidR="00186BB4" w:rsidRPr="00186BB4">
        <w:t>に対して作業の進捗状況を報告すること。報告に際しては、原則として関係者を招集しての進捗会議等</w:t>
      </w:r>
      <w:r w:rsidR="00E8466A">
        <w:t>（</w:t>
      </w:r>
      <w:r w:rsidR="00186BB4" w:rsidRPr="00186BB4">
        <w:t>工程会議</w:t>
      </w:r>
      <w:r w:rsidR="00E8466A">
        <w:t>）</w:t>
      </w:r>
      <w:r w:rsidR="00186BB4" w:rsidRPr="00186BB4">
        <w:t>を開催し、その議事録・工程表等をもって進捗報告とする。</w:t>
      </w:r>
    </w:p>
    <w:p w14:paraId="43968444" w14:textId="77777777" w:rsidR="00186BB4" w:rsidRPr="00186BB4" w:rsidRDefault="00186BB4" w:rsidP="00673262">
      <w:pPr>
        <w:ind w:left="210"/>
      </w:pPr>
    </w:p>
    <w:p w14:paraId="005D0F7B" w14:textId="40CB2CD8" w:rsidR="00186BB4" w:rsidRPr="006D6270" w:rsidRDefault="00186BB4" w:rsidP="00756B29">
      <w:pPr>
        <w:pStyle w:val="2"/>
      </w:pPr>
      <w:bookmarkStart w:id="82" w:name="_Toc54868019"/>
      <w:bookmarkStart w:id="83" w:name="_Toc153194805"/>
      <w:bookmarkStart w:id="84" w:name="_Toc153290192"/>
      <w:bookmarkStart w:id="85" w:name="_Toc157474477"/>
      <w:r w:rsidRPr="006D6270">
        <w:t>資料の貸与</w:t>
      </w:r>
      <w:bookmarkEnd w:id="82"/>
      <w:bookmarkEnd w:id="83"/>
      <w:bookmarkEnd w:id="84"/>
      <w:bookmarkEnd w:id="85"/>
    </w:p>
    <w:p w14:paraId="0D278EF2" w14:textId="23812090" w:rsidR="00186BB4" w:rsidRPr="00186BB4" w:rsidRDefault="00186BB4" w:rsidP="00673262">
      <w:pPr>
        <w:ind w:left="210"/>
      </w:pPr>
      <w:r w:rsidRPr="00186BB4">
        <w:t>本</w:t>
      </w:r>
      <w:r>
        <w:rPr>
          <w:rFonts w:hint="eastAsia"/>
        </w:rPr>
        <w:t>作業</w:t>
      </w:r>
      <w:r w:rsidRPr="00186BB4">
        <w:t>の遂行上、調査すべき事項は</w:t>
      </w:r>
      <w:r w:rsidR="00715B09">
        <w:t>受注者</w:t>
      </w:r>
      <w:r w:rsidRPr="00186BB4">
        <w:t>が行うものとするが、</w:t>
      </w:r>
      <w:r w:rsidR="0081770D">
        <w:t>県</w:t>
      </w:r>
      <w:r w:rsidRPr="00186BB4">
        <w:t>が所有し、</w:t>
      </w:r>
      <w:r>
        <w:rPr>
          <w:rFonts w:hint="eastAsia"/>
        </w:rPr>
        <w:t>作業</w:t>
      </w:r>
      <w:r w:rsidRPr="00186BB4">
        <w:t>に利用できる資料</w:t>
      </w:r>
      <w:r w:rsidR="009B24EF">
        <w:rPr>
          <w:rFonts w:hint="eastAsia"/>
        </w:rPr>
        <w:t>等</w:t>
      </w:r>
      <w:r w:rsidRPr="00186BB4">
        <w:t>は貸与する。</w:t>
      </w:r>
      <w:r w:rsidR="009B24EF">
        <w:rPr>
          <w:rFonts w:hint="eastAsia"/>
        </w:rPr>
        <w:t>貸与を受ける</w:t>
      </w:r>
      <w:r w:rsidRPr="00186BB4">
        <w:t>場合、</w:t>
      </w:r>
      <w:r w:rsidR="00715B09">
        <w:t>受注者</w:t>
      </w:r>
      <w:r w:rsidRPr="00186BB4">
        <w:t>は借用リストを</w:t>
      </w:r>
      <w:r w:rsidR="0081770D">
        <w:t>県</w:t>
      </w:r>
      <w:r w:rsidRPr="00186BB4">
        <w:t>に提出し、</w:t>
      </w:r>
      <w:r>
        <w:rPr>
          <w:rFonts w:hint="eastAsia"/>
        </w:rPr>
        <w:t>作業</w:t>
      </w:r>
      <w:r w:rsidRPr="00186BB4">
        <w:t>完了後、速やかに</w:t>
      </w:r>
      <w:r w:rsidR="009B24EF">
        <w:rPr>
          <w:rFonts w:hint="eastAsia"/>
        </w:rPr>
        <w:t>貸与された資料等を</w:t>
      </w:r>
      <w:r w:rsidRPr="00186BB4">
        <w:t>返却すること。資料等の複写や</w:t>
      </w:r>
      <w:r w:rsidR="009B24EF">
        <w:rPr>
          <w:rFonts w:hint="eastAsia"/>
        </w:rPr>
        <w:t>本調達以外の</w:t>
      </w:r>
      <w:r w:rsidRPr="00186BB4">
        <w:t>目的での使用を</w:t>
      </w:r>
      <w:r w:rsidR="009B24EF">
        <w:rPr>
          <w:rFonts w:hint="eastAsia"/>
        </w:rPr>
        <w:t>禁止する</w:t>
      </w:r>
      <w:r w:rsidRPr="00186BB4">
        <w:t>。</w:t>
      </w:r>
    </w:p>
    <w:p w14:paraId="41A3824D" w14:textId="77777777" w:rsidR="00186BB4" w:rsidRPr="009B24EF" w:rsidRDefault="00186BB4" w:rsidP="00673262">
      <w:pPr>
        <w:ind w:left="210"/>
      </w:pPr>
    </w:p>
    <w:p w14:paraId="38CAA885" w14:textId="323BF24C" w:rsidR="00186BB4" w:rsidRPr="006D6270" w:rsidRDefault="00186BB4" w:rsidP="00756B29">
      <w:pPr>
        <w:pStyle w:val="2"/>
      </w:pPr>
      <w:bookmarkStart w:id="86" w:name="_Toc54868020"/>
      <w:bookmarkStart w:id="87" w:name="_Toc153194806"/>
      <w:bookmarkStart w:id="88" w:name="_Toc153290193"/>
      <w:bookmarkStart w:id="89" w:name="_Toc157474478"/>
      <w:r w:rsidRPr="006D6270">
        <w:t>秘密の保持</w:t>
      </w:r>
      <w:bookmarkEnd w:id="86"/>
      <w:bookmarkEnd w:id="87"/>
      <w:bookmarkEnd w:id="88"/>
      <w:bookmarkEnd w:id="89"/>
    </w:p>
    <w:p w14:paraId="5D284A5D" w14:textId="4B216238" w:rsidR="00186BB4" w:rsidRPr="00186BB4" w:rsidRDefault="00715B09" w:rsidP="00E8466A">
      <w:pPr>
        <w:ind w:left="210"/>
      </w:pPr>
      <w:r>
        <w:t>受注者</w:t>
      </w:r>
      <w:r w:rsidR="00186BB4" w:rsidRPr="00186BB4">
        <w:t>は、</w:t>
      </w:r>
      <w:r w:rsidR="003C6854">
        <w:t>本調達</w:t>
      </w:r>
      <w:r w:rsidR="00186BB4" w:rsidRPr="00186BB4">
        <w:t>の遂行によって知り得た秘密・情報を第三者に漏らしてはならない。また</w:t>
      </w:r>
      <w:r w:rsidR="00186BB4" w:rsidRPr="00186BB4">
        <w:rPr>
          <w:rFonts w:hint="eastAsia"/>
        </w:rPr>
        <w:t>、</w:t>
      </w:r>
      <w:r w:rsidR="00186BB4" w:rsidRPr="00186BB4">
        <w:t>入手した情報等は適切に管理を行わなければならない。</w:t>
      </w:r>
      <w:r w:rsidR="00E8466A">
        <w:br/>
      </w:r>
      <w:r w:rsidR="00E8466A">
        <w:rPr>
          <w:rFonts w:hint="eastAsia"/>
        </w:rPr>
        <w:t xml:space="preserve">　</w:t>
      </w:r>
      <w:r w:rsidR="00186BB4" w:rsidRPr="00186BB4">
        <w:t>本項目は、</w:t>
      </w:r>
      <w:r>
        <w:rPr>
          <w:rFonts w:hint="eastAsia"/>
        </w:rPr>
        <w:t>受注者</w:t>
      </w:r>
      <w:r w:rsidR="006E5CA4">
        <w:rPr>
          <w:rFonts w:hint="eastAsia"/>
        </w:rPr>
        <w:t>が</w:t>
      </w:r>
      <w:r w:rsidR="0081770D">
        <w:rPr>
          <w:rFonts w:hint="eastAsia"/>
        </w:rPr>
        <w:t>県</w:t>
      </w:r>
      <w:r w:rsidR="006E5CA4">
        <w:rPr>
          <w:rFonts w:hint="eastAsia"/>
        </w:rPr>
        <w:t>の許可を得て作業</w:t>
      </w:r>
      <w:r w:rsidR="00BA6684">
        <w:rPr>
          <w:rFonts w:hint="eastAsia"/>
        </w:rPr>
        <w:t>の一部を</w:t>
      </w:r>
      <w:r w:rsidR="00F2597F">
        <w:rPr>
          <w:rFonts w:hint="eastAsia"/>
        </w:rPr>
        <w:t>再</w:t>
      </w:r>
      <w:r w:rsidR="00BA6684">
        <w:rPr>
          <w:rFonts w:hint="eastAsia"/>
        </w:rPr>
        <w:t>委託した場合は、その再委託事業者</w:t>
      </w:r>
      <w:r w:rsidR="00186BB4" w:rsidRPr="00186BB4">
        <w:t>にも適用する。</w:t>
      </w:r>
    </w:p>
    <w:p w14:paraId="0AF99648" w14:textId="77777777" w:rsidR="00186BB4" w:rsidRPr="00626A0F" w:rsidRDefault="00186BB4" w:rsidP="00673262">
      <w:pPr>
        <w:ind w:left="210"/>
      </w:pPr>
    </w:p>
    <w:p w14:paraId="2406FDBB" w14:textId="6311354B" w:rsidR="00186BB4" w:rsidRPr="006D6270" w:rsidRDefault="00186BB4" w:rsidP="00756B29">
      <w:pPr>
        <w:pStyle w:val="2"/>
      </w:pPr>
      <w:bookmarkStart w:id="90" w:name="_Toc54868022"/>
      <w:bookmarkStart w:id="91" w:name="_Toc153194808"/>
      <w:bookmarkStart w:id="92" w:name="_Toc153290195"/>
      <w:bookmarkStart w:id="93" w:name="_Toc157474479"/>
      <w:r w:rsidRPr="00530AB6">
        <w:t>仕様上</w:t>
      </w:r>
      <w:r w:rsidRPr="006D6270">
        <w:t>の疑義</w:t>
      </w:r>
      <w:bookmarkEnd w:id="90"/>
      <w:bookmarkEnd w:id="91"/>
      <w:bookmarkEnd w:id="92"/>
      <w:bookmarkEnd w:id="93"/>
    </w:p>
    <w:p w14:paraId="3EA84E02" w14:textId="72C6007F" w:rsidR="00186BB4" w:rsidRPr="00B1126A" w:rsidRDefault="00186BB4" w:rsidP="00673262">
      <w:pPr>
        <w:ind w:left="210"/>
      </w:pPr>
      <w:r w:rsidRPr="00186BB4">
        <w:t>本仕様書記載事項に疑義が生じた場合、</w:t>
      </w:r>
      <w:r w:rsidR="0081770D">
        <w:t>県</w:t>
      </w:r>
      <w:r w:rsidRPr="00186BB4">
        <w:t>と</w:t>
      </w:r>
      <w:r w:rsidR="00715B09">
        <w:t>受注者</w:t>
      </w:r>
      <w:r w:rsidRPr="00186BB4">
        <w:t>が協議の上決定する。</w:t>
      </w:r>
    </w:p>
    <w:p w14:paraId="0500DCF8" w14:textId="288EEB07" w:rsidR="00186BB4" w:rsidRPr="006D6270" w:rsidRDefault="005B2029" w:rsidP="00756B29">
      <w:pPr>
        <w:pStyle w:val="2"/>
      </w:pPr>
      <w:bookmarkStart w:id="94" w:name="_Toc54868029"/>
      <w:bookmarkStart w:id="95" w:name="_Toc153194810"/>
      <w:bookmarkStart w:id="96" w:name="_Toc153290196"/>
      <w:bookmarkStart w:id="97" w:name="_Toc157474480"/>
      <w:r>
        <w:rPr>
          <w:rFonts w:hint="eastAsia"/>
        </w:rPr>
        <w:lastRenderedPageBreak/>
        <w:t>動作</w:t>
      </w:r>
      <w:bookmarkEnd w:id="94"/>
      <w:bookmarkEnd w:id="95"/>
      <w:bookmarkEnd w:id="96"/>
      <w:r>
        <w:rPr>
          <w:rFonts w:hint="eastAsia"/>
        </w:rPr>
        <w:t>試験</w:t>
      </w:r>
      <w:bookmarkEnd w:id="97"/>
    </w:p>
    <w:p w14:paraId="0D29C53A" w14:textId="73656D87" w:rsidR="00186BB4" w:rsidRPr="00186BB4" w:rsidRDefault="00186BB4" w:rsidP="00673262">
      <w:pPr>
        <w:ind w:left="210"/>
      </w:pPr>
      <w:r>
        <w:rPr>
          <w:rFonts w:hint="eastAsia"/>
        </w:rPr>
        <w:t>端末配置</w:t>
      </w:r>
      <w:r w:rsidR="00BA6684">
        <w:rPr>
          <w:rFonts w:hint="eastAsia"/>
        </w:rPr>
        <w:t>時、</w:t>
      </w:r>
      <w:r w:rsidRPr="00186BB4">
        <w:t>すべての</w:t>
      </w:r>
      <w:r w:rsidR="008B370D">
        <w:rPr>
          <w:rFonts w:hint="eastAsia"/>
        </w:rPr>
        <w:t>県立学校</w:t>
      </w:r>
      <w:r w:rsidR="00BA6684" w:rsidRPr="00626A0F">
        <w:rPr>
          <w:rFonts w:hint="eastAsia"/>
        </w:rPr>
        <w:t>において、</w:t>
      </w:r>
      <w:r w:rsidR="00BD7074" w:rsidRPr="00626A0F">
        <w:rPr>
          <w:rFonts w:hint="eastAsia"/>
        </w:rPr>
        <w:t>一人一台端末の</w:t>
      </w:r>
      <w:r w:rsidR="00BA6684" w:rsidRPr="00626A0F">
        <w:rPr>
          <w:rFonts w:hint="eastAsia"/>
        </w:rPr>
        <w:t>動作</w:t>
      </w:r>
      <w:r w:rsidR="00330CEB" w:rsidRPr="00626A0F">
        <w:rPr>
          <w:rFonts w:hint="eastAsia"/>
        </w:rPr>
        <w:t>試験</w:t>
      </w:r>
      <w:r w:rsidRPr="00186BB4">
        <w:t>を行うこと。</w:t>
      </w:r>
      <w:r w:rsidR="00330CEB">
        <w:rPr>
          <w:rFonts w:hint="eastAsia"/>
        </w:rPr>
        <w:t>試験</w:t>
      </w:r>
      <w:r w:rsidRPr="00186BB4">
        <w:t>については、</w:t>
      </w:r>
      <w:r w:rsidR="00BA6684">
        <w:rPr>
          <w:rFonts w:hint="eastAsia"/>
        </w:rPr>
        <w:t>事前に「試験計画書」を作成して</w:t>
      </w:r>
      <w:r w:rsidR="0081770D">
        <w:rPr>
          <w:rFonts w:hint="eastAsia"/>
        </w:rPr>
        <w:t>県</w:t>
      </w:r>
      <w:r w:rsidR="00195ACB">
        <w:rPr>
          <w:rFonts w:hint="eastAsia"/>
        </w:rPr>
        <w:t>及び</w:t>
      </w:r>
      <w:r w:rsidR="00BA6684">
        <w:rPr>
          <w:rFonts w:hint="eastAsia"/>
        </w:rPr>
        <w:t>監理事業者に説明し、承諾を得た上で実施すること。試験</w:t>
      </w:r>
      <w:r w:rsidR="0075485C">
        <w:rPr>
          <w:rFonts w:hint="eastAsia"/>
        </w:rPr>
        <w:t>実施後は</w:t>
      </w:r>
      <w:r w:rsidR="00BA6684">
        <w:rPr>
          <w:rFonts w:hint="eastAsia"/>
        </w:rPr>
        <w:t>「</w:t>
      </w:r>
      <w:r w:rsidRPr="00186BB4">
        <w:rPr>
          <w:rFonts w:hint="eastAsia"/>
        </w:rPr>
        <w:t>試</w:t>
      </w:r>
      <w:r w:rsidRPr="00186BB4">
        <w:t>験</w:t>
      </w:r>
      <w:r w:rsidR="00330CEB">
        <w:rPr>
          <w:rFonts w:hint="eastAsia"/>
        </w:rPr>
        <w:t>結果</w:t>
      </w:r>
      <w:r w:rsidRPr="00186BB4">
        <w:t>成績</w:t>
      </w:r>
      <w:r w:rsidR="00BA6684">
        <w:rPr>
          <w:rFonts w:hint="eastAsia"/>
        </w:rPr>
        <w:t>書」</w:t>
      </w:r>
      <w:r w:rsidRPr="00186BB4">
        <w:t>を作成し</w:t>
      </w:r>
      <w:r w:rsidR="009B24EF">
        <w:rPr>
          <w:rFonts w:hint="eastAsia"/>
        </w:rPr>
        <w:t>、県に</w:t>
      </w:r>
      <w:r w:rsidR="00BA6684">
        <w:rPr>
          <w:rFonts w:hint="eastAsia"/>
        </w:rPr>
        <w:t>提出</w:t>
      </w:r>
      <w:r w:rsidRPr="00186BB4">
        <w:t>すること。</w:t>
      </w:r>
    </w:p>
    <w:p w14:paraId="167FFF37" w14:textId="77777777" w:rsidR="00186BB4" w:rsidRPr="009B24EF" w:rsidRDefault="00186BB4" w:rsidP="00673262">
      <w:pPr>
        <w:ind w:left="210"/>
      </w:pPr>
    </w:p>
    <w:p w14:paraId="476E9CD9" w14:textId="42823EEC" w:rsidR="00186BB4" w:rsidRPr="006D6270" w:rsidRDefault="00186BB4" w:rsidP="00756B29">
      <w:pPr>
        <w:pStyle w:val="2"/>
      </w:pPr>
      <w:bookmarkStart w:id="98" w:name="_Toc54868030"/>
      <w:bookmarkStart w:id="99" w:name="_Toc153194811"/>
      <w:bookmarkStart w:id="100" w:name="_Toc153290197"/>
      <w:bookmarkStart w:id="101" w:name="_Toc157474481"/>
      <w:r w:rsidRPr="006D6270">
        <w:t>引渡</w:t>
      </w:r>
      <w:bookmarkEnd w:id="98"/>
      <w:bookmarkEnd w:id="99"/>
      <w:bookmarkEnd w:id="100"/>
      <w:bookmarkEnd w:id="101"/>
    </w:p>
    <w:p w14:paraId="5A5AD17D" w14:textId="1527D6F2" w:rsidR="00186BB4" w:rsidRPr="00B1126A" w:rsidRDefault="00715B09" w:rsidP="005C5636">
      <w:pPr>
        <w:ind w:left="210"/>
      </w:pPr>
      <w:r>
        <w:t>受注者</w:t>
      </w:r>
      <w:r w:rsidR="00186BB4" w:rsidRPr="00B1126A">
        <w:t>が定められた項目</w:t>
      </w:r>
      <w:r w:rsidR="00B1126A">
        <w:rPr>
          <w:rFonts w:hint="eastAsia"/>
        </w:rPr>
        <w:t>内容</w:t>
      </w:r>
      <w:r w:rsidR="00E8466A">
        <w:rPr>
          <w:rFonts w:hint="eastAsia"/>
        </w:rPr>
        <w:t>（</w:t>
      </w:r>
      <w:r w:rsidR="00F24637">
        <w:rPr>
          <w:rFonts w:hint="eastAsia"/>
        </w:rPr>
        <w:t>完成図書提出まで</w:t>
      </w:r>
      <w:r w:rsidR="009B24EF">
        <w:rPr>
          <w:rFonts w:hint="eastAsia"/>
        </w:rPr>
        <w:t>含む</w:t>
      </w:r>
      <w:r w:rsidR="00E8466A">
        <w:rPr>
          <w:rFonts w:hint="eastAsia"/>
        </w:rPr>
        <w:t>）</w:t>
      </w:r>
      <w:r w:rsidR="00186BB4" w:rsidRPr="00B1126A">
        <w:rPr>
          <w:rFonts w:hint="eastAsia"/>
        </w:rPr>
        <w:t>を</w:t>
      </w:r>
      <w:r w:rsidR="0081770D">
        <w:t>すべて</w:t>
      </w:r>
      <w:r w:rsidR="00186BB4" w:rsidRPr="00B1126A">
        <w:t>終了し、完成届を提出後、</w:t>
      </w:r>
      <w:r w:rsidR="0081770D">
        <w:t>県</w:t>
      </w:r>
      <w:r w:rsidR="00186BB4" w:rsidRPr="00B1126A">
        <w:t>が検査を行い、その結果</w:t>
      </w:r>
      <w:r w:rsidR="00186BB4" w:rsidRPr="00B1126A">
        <w:rPr>
          <w:rFonts w:hint="eastAsia"/>
        </w:rPr>
        <w:t>、</w:t>
      </w:r>
      <w:r w:rsidR="00186BB4" w:rsidRPr="00B1126A">
        <w:t>合格の場合は完成検査結果通知書を</w:t>
      </w:r>
      <w:r>
        <w:t>受注者</w:t>
      </w:r>
      <w:r w:rsidR="00186BB4" w:rsidRPr="00B1126A">
        <w:t>に提出する。</w:t>
      </w:r>
      <w:r>
        <w:t>受注者</w:t>
      </w:r>
      <w:r w:rsidR="00186BB4" w:rsidRPr="00B1126A">
        <w:t>は、それを受けて目的物引渡届を提出することにより、</w:t>
      </w:r>
      <w:r w:rsidR="005D5F57">
        <w:rPr>
          <w:rFonts w:hint="eastAsia"/>
        </w:rPr>
        <w:t>作業</w:t>
      </w:r>
      <w:r w:rsidR="00186BB4" w:rsidRPr="00B1126A">
        <w:t>の完了</w:t>
      </w:r>
      <w:r w:rsidR="00195ACB">
        <w:t>及び</w:t>
      </w:r>
      <w:r w:rsidR="00186BB4" w:rsidRPr="00B1126A">
        <w:t>引渡とする。</w:t>
      </w:r>
      <w:r w:rsidR="005C5636">
        <w:br/>
      </w:r>
      <w:r w:rsidR="005C5636">
        <w:rPr>
          <w:rFonts w:hint="eastAsia"/>
        </w:rPr>
        <w:t xml:space="preserve">　</w:t>
      </w:r>
      <w:r w:rsidR="00186BB4" w:rsidRPr="00B1126A">
        <w:t>また、</w:t>
      </w:r>
      <w:r w:rsidR="00F24637">
        <w:rPr>
          <w:rFonts w:hint="eastAsia"/>
        </w:rPr>
        <w:t>引渡後は</w:t>
      </w:r>
      <w:r w:rsidR="00186BB4" w:rsidRPr="00B1126A">
        <w:t>電話等による取扱いの相談</w:t>
      </w:r>
      <w:r w:rsidR="00BD7074" w:rsidRPr="00626A0F">
        <w:rPr>
          <w:rFonts w:hint="eastAsia"/>
        </w:rPr>
        <w:t>や</w:t>
      </w:r>
      <w:r w:rsidR="009B24EF">
        <w:rPr>
          <w:rFonts w:hint="eastAsia"/>
        </w:rPr>
        <w:t>動作等の</w:t>
      </w:r>
      <w:r w:rsidR="00BD7074" w:rsidRPr="00626A0F">
        <w:rPr>
          <w:rFonts w:hint="eastAsia"/>
        </w:rPr>
        <w:t>不具合の問い合わせ</w:t>
      </w:r>
      <w:r w:rsidR="00186BB4" w:rsidRPr="00626A0F">
        <w:t>に</w:t>
      </w:r>
      <w:r w:rsidR="00186BB4" w:rsidRPr="00B1126A">
        <w:t>対し、</w:t>
      </w:r>
      <w:r w:rsidR="009B24EF">
        <w:rPr>
          <w:rFonts w:hint="eastAsia"/>
        </w:rPr>
        <w:t>受付・確認・調査・回答・対応措置の</w:t>
      </w:r>
      <w:r w:rsidR="00186BB4" w:rsidRPr="00B1126A">
        <w:t>できる環境</w:t>
      </w:r>
      <w:r w:rsidR="009B24EF">
        <w:rPr>
          <w:rFonts w:hint="eastAsia"/>
        </w:rPr>
        <w:t>と体制</w:t>
      </w:r>
      <w:r w:rsidR="00186BB4" w:rsidRPr="00B1126A">
        <w:t>を用意すること。</w:t>
      </w:r>
    </w:p>
    <w:p w14:paraId="6923A0AB" w14:textId="77777777" w:rsidR="00186BB4" w:rsidRPr="006D6270" w:rsidRDefault="00186BB4" w:rsidP="00673262">
      <w:pPr>
        <w:ind w:left="210"/>
      </w:pPr>
    </w:p>
    <w:p w14:paraId="16D7AE6B" w14:textId="39A53E64" w:rsidR="00186BB4" w:rsidRPr="006D6270" w:rsidRDefault="00186BB4" w:rsidP="00756B29">
      <w:pPr>
        <w:pStyle w:val="2"/>
      </w:pPr>
      <w:bookmarkStart w:id="102" w:name="_Toc54868031"/>
      <w:bookmarkStart w:id="103" w:name="_Toc153194812"/>
      <w:bookmarkStart w:id="104" w:name="_Toc153290198"/>
      <w:bookmarkStart w:id="105" w:name="_Toc157474482"/>
      <w:r w:rsidRPr="002A50EC">
        <w:t>部</w:t>
      </w:r>
      <w:r w:rsidRPr="006D6270">
        <w:t>分使用</w:t>
      </w:r>
      <w:bookmarkEnd w:id="102"/>
      <w:bookmarkEnd w:id="103"/>
      <w:bookmarkEnd w:id="104"/>
      <w:bookmarkEnd w:id="105"/>
    </w:p>
    <w:p w14:paraId="6B4B00BB" w14:textId="0D72D2AA" w:rsidR="00186BB4" w:rsidRPr="00B1126A" w:rsidRDefault="0081770D" w:rsidP="00673262">
      <w:pPr>
        <w:ind w:left="210"/>
      </w:pPr>
      <w:r>
        <w:t>県</w:t>
      </w:r>
      <w:r w:rsidR="00186BB4" w:rsidRPr="00B1126A">
        <w:t>は、前項「引渡」による引渡し前においても、</w:t>
      </w:r>
      <w:r w:rsidR="000A418A">
        <w:rPr>
          <w:rFonts w:hint="eastAsia"/>
        </w:rPr>
        <w:t>調達</w:t>
      </w:r>
      <w:r w:rsidR="00F24637">
        <w:rPr>
          <w:rFonts w:hint="eastAsia"/>
        </w:rPr>
        <w:t>した機器等</w:t>
      </w:r>
      <w:r w:rsidR="00186BB4" w:rsidRPr="00B1126A">
        <w:t>の全部又は一部を</w:t>
      </w:r>
      <w:r w:rsidR="00715B09">
        <w:t>受注者</w:t>
      </w:r>
      <w:r w:rsidR="00186BB4" w:rsidRPr="00B1126A">
        <w:t>の承認を得て使用できる</w:t>
      </w:r>
      <w:r w:rsidR="00186BB4" w:rsidRPr="00B1126A">
        <w:rPr>
          <w:rFonts w:hint="eastAsia"/>
        </w:rPr>
        <w:t>もの</w:t>
      </w:r>
      <w:r w:rsidR="00186BB4" w:rsidRPr="00B1126A">
        <w:t>とする。</w:t>
      </w:r>
    </w:p>
    <w:p w14:paraId="3767F92D" w14:textId="77777777" w:rsidR="00186BB4" w:rsidRPr="006D6270" w:rsidRDefault="00186BB4" w:rsidP="00673262">
      <w:pPr>
        <w:ind w:left="210"/>
      </w:pPr>
    </w:p>
    <w:p w14:paraId="2ACEF4E9" w14:textId="215F0EFE" w:rsidR="00186BB4" w:rsidRDefault="00186BB4" w:rsidP="00756B29">
      <w:pPr>
        <w:pStyle w:val="2"/>
      </w:pPr>
      <w:bookmarkStart w:id="106" w:name="_Toc54868032"/>
      <w:bookmarkStart w:id="107" w:name="_Toc153194813"/>
      <w:bookmarkStart w:id="108" w:name="_Toc153290199"/>
      <w:bookmarkStart w:id="109" w:name="_Toc157474483"/>
      <w:r w:rsidRPr="00511AB3">
        <w:rPr>
          <w:rFonts w:hint="eastAsia"/>
        </w:rPr>
        <w:t>保証</w:t>
      </w:r>
      <w:bookmarkEnd w:id="106"/>
      <w:bookmarkEnd w:id="107"/>
      <w:bookmarkEnd w:id="108"/>
      <w:bookmarkEnd w:id="109"/>
    </w:p>
    <w:p w14:paraId="04D452FE" w14:textId="346DC1FB" w:rsidR="00186BB4" w:rsidRPr="005C5636" w:rsidRDefault="00255641" w:rsidP="005C5636">
      <w:pPr>
        <w:ind w:left="210"/>
      </w:pPr>
      <w:r>
        <w:rPr>
          <w:rFonts w:hint="eastAsia"/>
        </w:rPr>
        <w:t>賃貸借期間内</w:t>
      </w:r>
      <w:r w:rsidR="00186BB4" w:rsidRPr="00B1126A">
        <w:t>に</w:t>
      </w:r>
      <w:r w:rsidR="009B24EF">
        <w:rPr>
          <w:rFonts w:hint="eastAsia"/>
        </w:rPr>
        <w:t>判明した初期不良、</w:t>
      </w:r>
      <w:r w:rsidR="00186BB4" w:rsidRPr="00B1126A">
        <w:t>生じた調整不良</w:t>
      </w:r>
      <w:r w:rsidR="00186BB4" w:rsidRPr="00B1126A">
        <w:rPr>
          <w:rFonts w:hint="eastAsia"/>
        </w:rPr>
        <w:t>、</w:t>
      </w:r>
      <w:r w:rsidR="00186BB4" w:rsidRPr="00B1126A">
        <w:t>故障</w:t>
      </w:r>
      <w:r w:rsidR="00195ACB">
        <w:rPr>
          <w:rFonts w:hint="eastAsia"/>
        </w:rPr>
        <w:t>及び</w:t>
      </w:r>
      <w:r w:rsidR="00186BB4" w:rsidRPr="00B1126A">
        <w:rPr>
          <w:rFonts w:hint="eastAsia"/>
        </w:rPr>
        <w:t>不具合</w:t>
      </w:r>
      <w:r w:rsidR="00186BB4" w:rsidRPr="00B1126A">
        <w:t>等で、</w:t>
      </w:r>
      <w:r w:rsidR="00715B09">
        <w:t>受注者</w:t>
      </w:r>
      <w:r w:rsidR="00186BB4" w:rsidRPr="00B1126A">
        <w:t>の責任とみなされるものについては、</w:t>
      </w:r>
      <w:r w:rsidR="00715B09">
        <w:t>受注者</w:t>
      </w:r>
      <w:r w:rsidR="00186BB4" w:rsidRPr="00B1126A">
        <w:t>が速やかに修理、交換又は設定変更</w:t>
      </w:r>
      <w:r w:rsidR="00186BB4" w:rsidRPr="00B1126A">
        <w:rPr>
          <w:rFonts w:hint="eastAsia"/>
        </w:rPr>
        <w:t>、修正</w:t>
      </w:r>
      <w:r w:rsidR="00186BB4" w:rsidRPr="00B1126A">
        <w:t>等を行う</w:t>
      </w:r>
      <w:r w:rsidR="00186BB4" w:rsidRPr="00B1126A">
        <w:rPr>
          <w:rFonts w:hint="eastAsia"/>
        </w:rPr>
        <w:t>こと</w:t>
      </w:r>
      <w:r w:rsidR="00186BB4" w:rsidRPr="00B1126A">
        <w:t>。その費用は</w:t>
      </w:r>
      <w:r w:rsidR="00715B09">
        <w:t>受注者</w:t>
      </w:r>
      <w:r w:rsidR="00186BB4" w:rsidRPr="00B1126A">
        <w:t>の負担とする。ただし、</w:t>
      </w:r>
      <w:r w:rsidR="00715B09">
        <w:t>受注者</w:t>
      </w:r>
      <w:r w:rsidR="00186BB4" w:rsidRPr="00B1126A">
        <w:t>の責任以外とみなされた場合は、</w:t>
      </w:r>
      <w:r w:rsidR="0081770D">
        <w:t>県</w:t>
      </w:r>
      <w:r w:rsidR="00186BB4" w:rsidRPr="00B1126A">
        <w:t>と協議の上対応を決める。</w:t>
      </w:r>
      <w:r w:rsidR="005C5636">
        <w:br/>
      </w:r>
      <w:r w:rsidR="005C5636">
        <w:rPr>
          <w:rFonts w:hint="eastAsia"/>
        </w:rPr>
        <w:t xml:space="preserve">　</w:t>
      </w:r>
      <w:r w:rsidR="00186BB4" w:rsidRPr="00B1126A">
        <w:rPr>
          <w:rFonts w:hint="eastAsia"/>
        </w:rPr>
        <w:t>不具合</w:t>
      </w:r>
      <w:r w:rsidR="00E8466A">
        <w:rPr>
          <w:rFonts w:hint="eastAsia"/>
        </w:rPr>
        <w:t>（</w:t>
      </w:r>
      <w:r w:rsidR="00186BB4" w:rsidRPr="00B1126A">
        <w:rPr>
          <w:rFonts w:hint="eastAsia"/>
        </w:rPr>
        <w:t>設定内容不備</w:t>
      </w:r>
      <w:r w:rsidR="00E8466A">
        <w:rPr>
          <w:rFonts w:hint="eastAsia"/>
        </w:rPr>
        <w:t>）</w:t>
      </w:r>
      <w:r w:rsidR="00186BB4" w:rsidRPr="00B1126A">
        <w:rPr>
          <w:rFonts w:hint="eastAsia"/>
        </w:rPr>
        <w:t>等において、</w:t>
      </w:r>
      <w:r w:rsidR="0081770D">
        <w:rPr>
          <w:rFonts w:hint="eastAsia"/>
        </w:rPr>
        <w:t>県</w:t>
      </w:r>
      <w:r w:rsidR="009B24EF">
        <w:rPr>
          <w:rFonts w:hint="eastAsia"/>
        </w:rPr>
        <w:t>が発見して</w:t>
      </w:r>
      <w:r w:rsidR="00186BB4" w:rsidRPr="00B1126A">
        <w:rPr>
          <w:rFonts w:hint="eastAsia"/>
        </w:rPr>
        <w:t>調整、修正等を</w:t>
      </w:r>
      <w:r w:rsidR="009B24EF">
        <w:rPr>
          <w:rFonts w:hint="eastAsia"/>
        </w:rPr>
        <w:t>求められた</w:t>
      </w:r>
      <w:r w:rsidR="00186BB4" w:rsidRPr="00B1126A">
        <w:rPr>
          <w:rFonts w:hint="eastAsia"/>
        </w:rPr>
        <w:t>場合は、</w:t>
      </w:r>
      <w:r w:rsidR="00715B09">
        <w:rPr>
          <w:rFonts w:hint="eastAsia"/>
        </w:rPr>
        <w:t>受注者</w:t>
      </w:r>
      <w:r w:rsidR="00186BB4" w:rsidRPr="00B1126A">
        <w:rPr>
          <w:rFonts w:hint="eastAsia"/>
        </w:rPr>
        <w:t>の</w:t>
      </w:r>
      <w:r w:rsidR="00186BB4" w:rsidRPr="00B1126A">
        <w:rPr>
          <w:rFonts w:asciiTheme="minorHAnsi" w:hAnsiTheme="minorHAnsi" w:cstheme="minorBidi" w:hint="eastAsia"/>
        </w:rPr>
        <w:t>責において、不具合</w:t>
      </w:r>
      <w:r w:rsidR="00E8466A">
        <w:rPr>
          <w:rFonts w:asciiTheme="minorHAnsi" w:hAnsiTheme="minorHAnsi" w:cstheme="minorBidi" w:hint="eastAsia"/>
        </w:rPr>
        <w:t>（</w:t>
      </w:r>
      <w:r w:rsidR="00186BB4" w:rsidRPr="00B1126A">
        <w:rPr>
          <w:rFonts w:asciiTheme="minorHAnsi" w:hAnsiTheme="minorHAnsi" w:cstheme="minorBidi" w:hint="eastAsia"/>
        </w:rPr>
        <w:t>設定内容不備</w:t>
      </w:r>
      <w:r w:rsidR="00E8466A">
        <w:rPr>
          <w:rFonts w:asciiTheme="minorHAnsi" w:hAnsiTheme="minorHAnsi" w:cstheme="minorBidi" w:hint="eastAsia"/>
        </w:rPr>
        <w:t>）</w:t>
      </w:r>
      <w:r w:rsidR="00186BB4" w:rsidRPr="00B1126A">
        <w:rPr>
          <w:rFonts w:asciiTheme="minorHAnsi" w:hAnsiTheme="minorHAnsi" w:cstheme="minorBidi" w:hint="eastAsia"/>
        </w:rPr>
        <w:t>等を解消する措置</w:t>
      </w:r>
      <w:r w:rsidR="00E8466A">
        <w:rPr>
          <w:rFonts w:asciiTheme="minorHAnsi" w:hAnsiTheme="minorHAnsi" w:cstheme="minorBidi" w:hint="eastAsia"/>
        </w:rPr>
        <w:t>（</w:t>
      </w:r>
      <w:r w:rsidR="00186BB4" w:rsidRPr="00B1126A">
        <w:rPr>
          <w:rFonts w:asciiTheme="minorHAnsi" w:hAnsiTheme="minorHAnsi" w:cstheme="minorBidi" w:hint="eastAsia"/>
        </w:rPr>
        <w:t>修正</w:t>
      </w:r>
      <w:r w:rsidR="00E8466A">
        <w:rPr>
          <w:rFonts w:asciiTheme="minorHAnsi" w:hAnsiTheme="minorHAnsi" w:cstheme="minorBidi" w:hint="eastAsia"/>
        </w:rPr>
        <w:t>）</w:t>
      </w:r>
      <w:r w:rsidR="00186BB4" w:rsidRPr="00B1126A">
        <w:rPr>
          <w:rFonts w:asciiTheme="minorHAnsi" w:hAnsiTheme="minorHAnsi" w:cstheme="minorBidi" w:hint="eastAsia"/>
        </w:rPr>
        <w:t>を行うこと。</w:t>
      </w:r>
    </w:p>
    <w:p w14:paraId="3C1BCF55" w14:textId="71B77945" w:rsidR="00186BB4" w:rsidRPr="006D6270" w:rsidRDefault="00186BB4" w:rsidP="00756B29">
      <w:pPr>
        <w:pStyle w:val="2"/>
      </w:pPr>
      <w:bookmarkStart w:id="110" w:name="_Toc54868033"/>
      <w:bookmarkStart w:id="111" w:name="_Toc153194814"/>
      <w:bookmarkStart w:id="112" w:name="_Toc153290200"/>
      <w:bookmarkStart w:id="113" w:name="_Toc157474484"/>
      <w:r w:rsidRPr="00507F50">
        <w:lastRenderedPageBreak/>
        <w:t>発生材</w:t>
      </w:r>
      <w:r w:rsidR="00195ACB">
        <w:t>及び</w:t>
      </w:r>
      <w:r w:rsidRPr="006D6270">
        <w:t>廃材の処理</w:t>
      </w:r>
      <w:bookmarkEnd w:id="110"/>
      <w:bookmarkEnd w:id="111"/>
      <w:bookmarkEnd w:id="112"/>
      <w:bookmarkEnd w:id="113"/>
    </w:p>
    <w:p w14:paraId="11EDBCC2" w14:textId="1F49756B" w:rsidR="00186BB4" w:rsidRPr="00B1126A" w:rsidRDefault="00186BB4" w:rsidP="00673262">
      <w:pPr>
        <w:ind w:left="210"/>
      </w:pPr>
      <w:r w:rsidRPr="00B1126A">
        <w:t>引き渡しを要しない発生材、</w:t>
      </w:r>
      <w:r w:rsidR="009B24EF">
        <w:rPr>
          <w:rFonts w:hint="eastAsia"/>
        </w:rPr>
        <w:t>梱包材、</w:t>
      </w:r>
      <w:r w:rsidRPr="00B1126A">
        <w:t>廃材等の処理は</w:t>
      </w:r>
      <w:r w:rsidRPr="00B1126A">
        <w:rPr>
          <w:rFonts w:hint="eastAsia"/>
        </w:rPr>
        <w:t>、</w:t>
      </w:r>
      <w:r w:rsidR="00715B09">
        <w:t>受注者</w:t>
      </w:r>
      <w:r w:rsidRPr="00B1126A">
        <w:t>の責任において関係法令に従い行うこと。</w:t>
      </w:r>
    </w:p>
    <w:p w14:paraId="62F0C9D9" w14:textId="77777777" w:rsidR="00446E56" w:rsidRPr="009B24EF" w:rsidRDefault="00446E56" w:rsidP="005C5636">
      <w:pPr>
        <w:ind w:leftChars="0" w:left="0" w:firstLineChars="0" w:firstLine="0"/>
      </w:pPr>
    </w:p>
    <w:p w14:paraId="7FEE8685" w14:textId="3B40FD47" w:rsidR="005B2029" w:rsidRDefault="005B2029" w:rsidP="005B2029">
      <w:pPr>
        <w:pStyle w:val="10"/>
      </w:pPr>
      <w:bookmarkStart w:id="114" w:name="_Toc153290208"/>
      <w:bookmarkStart w:id="115" w:name="_Toc157474485"/>
      <w:r>
        <w:rPr>
          <w:rFonts w:hint="eastAsia"/>
        </w:rPr>
        <w:t>留意事項</w:t>
      </w:r>
      <w:bookmarkEnd w:id="114"/>
      <w:bookmarkEnd w:id="115"/>
    </w:p>
    <w:p w14:paraId="7CAB8716" w14:textId="33E94C07" w:rsidR="005B2029" w:rsidRPr="00973725" w:rsidRDefault="00DD3D6C" w:rsidP="00756B29">
      <w:pPr>
        <w:pStyle w:val="2"/>
      </w:pPr>
      <w:bookmarkStart w:id="116" w:name="_Toc153290209"/>
      <w:bookmarkStart w:id="117" w:name="_Toc157474486"/>
      <w:r>
        <w:rPr>
          <w:rFonts w:hint="eastAsia"/>
        </w:rPr>
        <w:t>関連業務事業者</w:t>
      </w:r>
      <w:r w:rsidR="005B2029" w:rsidRPr="00973725">
        <w:rPr>
          <w:rFonts w:hint="eastAsia"/>
        </w:rPr>
        <w:t>との連携協力</w:t>
      </w:r>
      <w:bookmarkEnd w:id="116"/>
      <w:bookmarkEnd w:id="117"/>
    </w:p>
    <w:p w14:paraId="18B43585" w14:textId="18AD0E3F" w:rsidR="005B2029" w:rsidRDefault="005B2029" w:rsidP="005B2029">
      <w:pPr>
        <w:ind w:left="210"/>
      </w:pPr>
      <w:r>
        <w:rPr>
          <w:rFonts w:hint="eastAsia"/>
        </w:rPr>
        <w:t>別紙</w:t>
      </w:r>
      <w:r w:rsidRPr="00584CF4">
        <w:rPr>
          <w:rFonts w:asciiTheme="minorHAnsi" w:hAnsiTheme="minorHAnsi"/>
        </w:rPr>
        <w:t>2</w:t>
      </w:r>
      <w:r>
        <w:rPr>
          <w:rFonts w:hint="eastAsia"/>
        </w:rPr>
        <w:t>にあるように、</w:t>
      </w:r>
      <w:r w:rsidR="003C6854">
        <w:rPr>
          <w:rFonts w:hint="eastAsia"/>
        </w:rPr>
        <w:t>本調達</w:t>
      </w:r>
      <w:r w:rsidRPr="006F1B41">
        <w:rPr>
          <w:rFonts w:hint="eastAsia"/>
        </w:rPr>
        <w:t>は</w:t>
      </w:r>
      <w:r w:rsidR="00DD3D6C">
        <w:rPr>
          <w:rFonts w:asciiTheme="minorHAnsi" w:hAnsiTheme="minorHAnsi" w:hint="eastAsia"/>
        </w:rPr>
        <w:t>関連業務事業者</w:t>
      </w:r>
      <w:r w:rsidR="009B24EF">
        <w:rPr>
          <w:rFonts w:hint="eastAsia"/>
        </w:rPr>
        <w:t>から</w:t>
      </w:r>
      <w:r>
        <w:rPr>
          <w:rFonts w:hint="eastAsia"/>
        </w:rPr>
        <w:t>提供される情報等に</w:t>
      </w:r>
      <w:r w:rsidR="009B24EF">
        <w:rPr>
          <w:rFonts w:hint="eastAsia"/>
        </w:rPr>
        <w:t>基づいて</w:t>
      </w:r>
      <w:r>
        <w:rPr>
          <w:rFonts w:hint="eastAsia"/>
        </w:rPr>
        <w:t>実施</w:t>
      </w:r>
      <w:r w:rsidR="009B24EF">
        <w:rPr>
          <w:rFonts w:hint="eastAsia"/>
        </w:rPr>
        <w:t>する作業を含む</w:t>
      </w:r>
      <w:r w:rsidRPr="006F1B41">
        <w:rPr>
          <w:rFonts w:hint="eastAsia"/>
        </w:rPr>
        <w:t>。そのため、</w:t>
      </w:r>
      <w:r w:rsidR="00715B09">
        <w:rPr>
          <w:rFonts w:hint="eastAsia"/>
        </w:rPr>
        <w:t>受注者</w:t>
      </w:r>
      <w:r w:rsidRPr="006F1B41">
        <w:rPr>
          <w:rFonts w:hint="eastAsia"/>
        </w:rPr>
        <w:t>は</w:t>
      </w:r>
      <w:r w:rsidR="00DD3D6C">
        <w:rPr>
          <w:rFonts w:asciiTheme="minorHAnsi" w:hAnsiTheme="minorHAnsi" w:hint="eastAsia"/>
        </w:rPr>
        <w:t>関連業務事業者</w:t>
      </w:r>
      <w:r w:rsidRPr="006F1B41">
        <w:rPr>
          <w:rFonts w:hint="eastAsia"/>
        </w:rPr>
        <w:t>と連携、協力</w:t>
      </w:r>
      <w:r w:rsidR="00D935CD">
        <w:rPr>
          <w:rFonts w:hint="eastAsia"/>
        </w:rPr>
        <w:t>を図りながら</w:t>
      </w:r>
      <w:r>
        <w:rPr>
          <w:rFonts w:hint="eastAsia"/>
        </w:rPr>
        <w:t>作業</w:t>
      </w:r>
      <w:r w:rsidRPr="006F1B41">
        <w:rPr>
          <w:rFonts w:hint="eastAsia"/>
        </w:rPr>
        <w:t>を</w:t>
      </w:r>
      <w:r w:rsidR="00D935CD">
        <w:rPr>
          <w:rFonts w:hint="eastAsia"/>
        </w:rPr>
        <w:t>行う</w:t>
      </w:r>
      <w:r w:rsidRPr="006F1B41">
        <w:rPr>
          <w:rFonts w:hint="eastAsia"/>
        </w:rPr>
        <w:t>こと。</w:t>
      </w:r>
      <w:r>
        <w:rPr>
          <w:rFonts w:hint="eastAsia"/>
        </w:rPr>
        <w:t>また</w:t>
      </w:r>
      <w:r w:rsidR="00DD3D6C">
        <w:rPr>
          <w:rFonts w:asciiTheme="minorHAnsi" w:hAnsiTheme="minorHAnsi" w:hint="eastAsia"/>
        </w:rPr>
        <w:t>関連業務事業者</w:t>
      </w:r>
      <w:r w:rsidRPr="006F1B41">
        <w:rPr>
          <w:rFonts w:hint="eastAsia"/>
        </w:rPr>
        <w:t>より協力を依頼された場合は、真摯に対応を行うこと。</w:t>
      </w:r>
    </w:p>
    <w:p w14:paraId="4B61A0B2" w14:textId="77777777" w:rsidR="005B2029" w:rsidRDefault="005B2029" w:rsidP="005B2029">
      <w:pPr>
        <w:ind w:left="210"/>
      </w:pPr>
    </w:p>
    <w:p w14:paraId="496AB8D7" w14:textId="77777777" w:rsidR="005B2029" w:rsidRPr="00973725" w:rsidRDefault="005B2029" w:rsidP="00756B29">
      <w:pPr>
        <w:pStyle w:val="2"/>
      </w:pPr>
      <w:bookmarkStart w:id="118" w:name="_Toc944617"/>
      <w:bookmarkStart w:id="119" w:name="_Toc6512709"/>
      <w:bookmarkStart w:id="120" w:name="_Toc153290212"/>
      <w:bookmarkStart w:id="121" w:name="_Toc157474487"/>
      <w:r w:rsidRPr="00973725">
        <w:rPr>
          <w:rFonts w:hint="eastAsia"/>
        </w:rPr>
        <w:t>情報セキュリティ要件</w:t>
      </w:r>
      <w:bookmarkEnd w:id="118"/>
      <w:bookmarkEnd w:id="119"/>
      <w:bookmarkEnd w:id="120"/>
      <w:bookmarkEnd w:id="121"/>
    </w:p>
    <w:p w14:paraId="1E41F077" w14:textId="48CE8A85" w:rsidR="005B2029" w:rsidRPr="00973725" w:rsidRDefault="00715B09">
      <w:pPr>
        <w:pStyle w:val="4"/>
        <w:numPr>
          <w:ilvl w:val="0"/>
          <w:numId w:val="12"/>
        </w:numPr>
        <w:spacing w:before="120"/>
        <w:ind w:left="777" w:hanging="357"/>
      </w:pPr>
      <w:r>
        <w:rPr>
          <w:rFonts w:hint="eastAsia"/>
        </w:rPr>
        <w:t>受注者</w:t>
      </w:r>
      <w:r w:rsidR="005B2029" w:rsidRPr="00973725">
        <w:rPr>
          <w:rFonts w:hint="eastAsia"/>
        </w:rPr>
        <w:t>は、契約書別記「情報セキュリティに関する特記事項」を遵守すること。</w:t>
      </w:r>
    </w:p>
    <w:p w14:paraId="62B2CF55" w14:textId="00D43D10" w:rsidR="005B2029" w:rsidRPr="006F1B41" w:rsidRDefault="00715B09">
      <w:pPr>
        <w:pStyle w:val="4"/>
        <w:numPr>
          <w:ilvl w:val="0"/>
          <w:numId w:val="12"/>
        </w:numPr>
        <w:spacing w:before="120"/>
        <w:ind w:left="777" w:hanging="357"/>
      </w:pPr>
      <w:r>
        <w:rPr>
          <w:rFonts w:hint="eastAsia"/>
        </w:rPr>
        <w:t>受注者</w:t>
      </w:r>
      <w:r w:rsidR="005B2029">
        <w:rPr>
          <w:rFonts w:hint="eastAsia"/>
        </w:rPr>
        <w:t>は、</w:t>
      </w:r>
      <w:r w:rsidR="0081770D">
        <w:rPr>
          <w:rFonts w:hint="eastAsia"/>
        </w:rPr>
        <w:t>県</w:t>
      </w:r>
      <w:r w:rsidR="005B2029" w:rsidRPr="00973725">
        <w:rPr>
          <w:rFonts w:hint="eastAsia"/>
        </w:rPr>
        <w:t>が</w:t>
      </w:r>
      <w:r w:rsidR="005B2029" w:rsidRPr="006F1B41">
        <w:rPr>
          <w:rFonts w:hint="eastAsia"/>
        </w:rPr>
        <w:t>提供する資料、ハードウェア、ソフトウェア、データ</w:t>
      </w:r>
      <w:r w:rsidR="00195ACB">
        <w:rPr>
          <w:rFonts w:hint="eastAsia"/>
        </w:rPr>
        <w:t>及び</w:t>
      </w:r>
      <w:r w:rsidR="005B2029" w:rsidRPr="006F1B41">
        <w:rPr>
          <w:rFonts w:hint="eastAsia"/>
        </w:rPr>
        <w:t>施設等を利用する際、山梨県</w:t>
      </w:r>
      <w:r w:rsidR="005B2029">
        <w:rPr>
          <w:rFonts w:hint="eastAsia"/>
        </w:rPr>
        <w:t>教育員会</w:t>
      </w:r>
      <w:r w:rsidR="005B2029" w:rsidRPr="006F1B41">
        <w:rPr>
          <w:rFonts w:hint="eastAsia"/>
        </w:rPr>
        <w:t>情報セキュリティ</w:t>
      </w:r>
      <w:r w:rsidR="005B2029">
        <w:rPr>
          <w:rFonts w:hint="eastAsia"/>
        </w:rPr>
        <w:t>ポリシー</w:t>
      </w:r>
      <w:r w:rsidR="005B2029" w:rsidRPr="006F1B41">
        <w:rPr>
          <w:rFonts w:hint="eastAsia"/>
        </w:rPr>
        <w:t>を遵守し、万全のセキュリティ対策を実施すること。</w:t>
      </w:r>
    </w:p>
    <w:p w14:paraId="00C8E260" w14:textId="69374941" w:rsidR="005B2029" w:rsidRPr="006F1B41" w:rsidRDefault="00715B09">
      <w:pPr>
        <w:pStyle w:val="4"/>
        <w:numPr>
          <w:ilvl w:val="0"/>
          <w:numId w:val="12"/>
        </w:numPr>
        <w:spacing w:before="120"/>
        <w:ind w:left="777" w:hanging="357"/>
      </w:pPr>
      <w:r>
        <w:rPr>
          <w:rFonts w:hint="eastAsia"/>
        </w:rPr>
        <w:t>受注者</w:t>
      </w:r>
      <w:r w:rsidR="005B2029" w:rsidRPr="006F1B41">
        <w:rPr>
          <w:rFonts w:hint="eastAsia"/>
        </w:rPr>
        <w:t>は、万が一セキュリティ事故が発生した場合は、</w:t>
      </w:r>
      <w:r w:rsidR="0081770D">
        <w:rPr>
          <w:rFonts w:hint="eastAsia"/>
        </w:rPr>
        <w:t>県</w:t>
      </w:r>
      <w:r w:rsidR="005B2029" w:rsidRPr="006F1B41">
        <w:rPr>
          <w:rFonts w:hint="eastAsia"/>
        </w:rPr>
        <w:t>の指示に基づき原因の分析</w:t>
      </w:r>
      <w:r w:rsidR="00195ACB">
        <w:rPr>
          <w:rFonts w:hint="eastAsia"/>
        </w:rPr>
        <w:t>及び</w:t>
      </w:r>
      <w:r w:rsidR="005B2029" w:rsidRPr="006F1B41">
        <w:rPr>
          <w:rFonts w:hint="eastAsia"/>
        </w:rPr>
        <w:t>再発防止策を作成し、</w:t>
      </w:r>
      <w:r w:rsidR="0081770D">
        <w:rPr>
          <w:rFonts w:hint="eastAsia"/>
        </w:rPr>
        <w:t>県</w:t>
      </w:r>
      <w:r w:rsidR="005B2029" w:rsidRPr="006F1B41">
        <w:rPr>
          <w:rFonts w:hint="eastAsia"/>
        </w:rPr>
        <w:t>の承諾を得た上で実行すること。</w:t>
      </w:r>
    </w:p>
    <w:p w14:paraId="35A11EF8" w14:textId="487187FB" w:rsidR="005B2029" w:rsidRPr="006F1B41" w:rsidRDefault="00715B09">
      <w:pPr>
        <w:pStyle w:val="4"/>
        <w:numPr>
          <w:ilvl w:val="0"/>
          <w:numId w:val="12"/>
        </w:numPr>
        <w:spacing w:before="120"/>
        <w:ind w:left="777" w:hanging="357"/>
      </w:pPr>
      <w:r>
        <w:rPr>
          <w:rFonts w:hint="eastAsia"/>
        </w:rPr>
        <w:t>受注者</w:t>
      </w:r>
      <w:r w:rsidR="005B2029" w:rsidRPr="006F1B41">
        <w:rPr>
          <w:rFonts w:hint="eastAsia"/>
        </w:rPr>
        <w:t>は、山梨県</w:t>
      </w:r>
      <w:r w:rsidR="005B2029">
        <w:rPr>
          <w:rFonts w:hint="eastAsia"/>
        </w:rPr>
        <w:t>教育委員会</w:t>
      </w:r>
      <w:r w:rsidR="005B2029" w:rsidRPr="006F1B41">
        <w:rPr>
          <w:rFonts w:hint="eastAsia"/>
        </w:rPr>
        <w:t>情報セキュリティ</w:t>
      </w:r>
      <w:r w:rsidR="005B2029">
        <w:rPr>
          <w:rFonts w:hint="eastAsia"/>
        </w:rPr>
        <w:t>ポリシー</w:t>
      </w:r>
      <w:r w:rsidR="005B2029" w:rsidRPr="006F1B41">
        <w:rPr>
          <w:rFonts w:hint="eastAsia"/>
        </w:rPr>
        <w:t>等の見直しが行われた場合は、その内容に準拠すること。</w:t>
      </w:r>
    </w:p>
    <w:p w14:paraId="012DDC60" w14:textId="09023688" w:rsidR="005B2029" w:rsidRPr="006F1B41" w:rsidRDefault="00715B09">
      <w:pPr>
        <w:pStyle w:val="4"/>
        <w:numPr>
          <w:ilvl w:val="0"/>
          <w:numId w:val="12"/>
        </w:numPr>
        <w:spacing w:before="120"/>
        <w:ind w:left="777" w:hanging="357"/>
      </w:pPr>
      <w:r>
        <w:rPr>
          <w:rFonts w:hint="eastAsia"/>
        </w:rPr>
        <w:t>受注者</w:t>
      </w:r>
      <w:r w:rsidR="005B2029" w:rsidRPr="006F1B41">
        <w:rPr>
          <w:rFonts w:hint="eastAsia"/>
        </w:rPr>
        <w:t>は、情報セキュリティの侵害</w:t>
      </w:r>
      <w:r w:rsidR="00195ACB">
        <w:rPr>
          <w:rFonts w:hint="eastAsia"/>
        </w:rPr>
        <w:t>及び</w:t>
      </w:r>
      <w:r w:rsidR="005B2029" w:rsidRPr="006F1B41">
        <w:rPr>
          <w:rFonts w:hint="eastAsia"/>
        </w:rPr>
        <w:t>そのおそれがあることを発見した場合は、速やかに</w:t>
      </w:r>
      <w:r w:rsidR="0081770D">
        <w:rPr>
          <w:rFonts w:hint="eastAsia"/>
        </w:rPr>
        <w:t>県</w:t>
      </w:r>
      <w:r w:rsidR="005B2029" w:rsidRPr="006F1B41">
        <w:rPr>
          <w:rFonts w:hint="eastAsia"/>
        </w:rPr>
        <w:t>に報告</w:t>
      </w:r>
      <w:r w:rsidR="00162A0E">
        <w:rPr>
          <w:rFonts w:hint="eastAsia"/>
        </w:rPr>
        <w:t>するとともに、その対応に協力すること</w:t>
      </w:r>
      <w:r w:rsidR="005B2029" w:rsidRPr="006F1B41">
        <w:rPr>
          <w:rFonts w:hint="eastAsia"/>
        </w:rPr>
        <w:t>。</w:t>
      </w:r>
    </w:p>
    <w:p w14:paraId="576C0A5E" w14:textId="79EFF695" w:rsidR="005B2029" w:rsidRPr="006F1B41" w:rsidRDefault="005B2029">
      <w:pPr>
        <w:pStyle w:val="4"/>
        <w:numPr>
          <w:ilvl w:val="0"/>
          <w:numId w:val="12"/>
        </w:numPr>
        <w:spacing w:before="120"/>
        <w:ind w:left="777" w:hanging="357"/>
      </w:pPr>
      <w:r w:rsidRPr="006F1B41">
        <w:rPr>
          <w:rFonts w:hint="eastAsia"/>
        </w:rPr>
        <w:t>情報セキュリティ対策に関して、</w:t>
      </w:r>
      <w:r w:rsidR="0081770D">
        <w:rPr>
          <w:rFonts w:hint="eastAsia"/>
        </w:rPr>
        <w:t>県</w:t>
      </w:r>
      <w:r w:rsidRPr="006F1B41">
        <w:rPr>
          <w:rFonts w:hint="eastAsia"/>
        </w:rPr>
        <w:t>が</w:t>
      </w:r>
      <w:r w:rsidR="00715B09">
        <w:rPr>
          <w:rFonts w:hint="eastAsia"/>
        </w:rPr>
        <w:t>受注者</w:t>
      </w:r>
      <w:r w:rsidRPr="006F1B41">
        <w:rPr>
          <w:rFonts w:hint="eastAsia"/>
        </w:rPr>
        <w:t>に履行状況の報告を求めた場合は、速やかに応じること。また、契約時に「外部委託事業者調査シート兼情報セキュリティ対策実施状況報告書」を</w:t>
      </w:r>
      <w:r w:rsidR="0081770D">
        <w:rPr>
          <w:rFonts w:hint="eastAsia"/>
        </w:rPr>
        <w:t>県</w:t>
      </w:r>
      <w:r w:rsidRPr="006F1B41">
        <w:rPr>
          <w:rFonts w:hint="eastAsia"/>
        </w:rPr>
        <w:t>に提出すること。その後、記載内容に変更が生じた場合には、速やかにその旨提出すること。</w:t>
      </w:r>
    </w:p>
    <w:p w14:paraId="66D69A87" w14:textId="70AC23A1" w:rsidR="005B2029" w:rsidRPr="006F1B41" w:rsidRDefault="00715B09">
      <w:pPr>
        <w:pStyle w:val="4"/>
        <w:numPr>
          <w:ilvl w:val="0"/>
          <w:numId w:val="12"/>
        </w:numPr>
        <w:spacing w:before="120"/>
        <w:ind w:left="777" w:hanging="357"/>
      </w:pPr>
      <w:r>
        <w:rPr>
          <w:rFonts w:hint="eastAsia"/>
        </w:rPr>
        <w:lastRenderedPageBreak/>
        <w:t>受注者</w:t>
      </w:r>
      <w:r w:rsidR="005B2029" w:rsidRPr="006F1B41">
        <w:rPr>
          <w:rFonts w:hint="eastAsia"/>
        </w:rPr>
        <w:t>は、情報セキュリティ対策が不十分</w:t>
      </w:r>
      <w:r w:rsidR="005B2029">
        <w:rPr>
          <w:rFonts w:hint="eastAsia"/>
        </w:rPr>
        <w:t>であると</w:t>
      </w:r>
      <w:r w:rsidR="0081770D">
        <w:rPr>
          <w:rFonts w:hint="eastAsia"/>
        </w:rPr>
        <w:t>県</w:t>
      </w:r>
      <w:r w:rsidR="005B2029">
        <w:rPr>
          <w:rFonts w:hint="eastAsia"/>
        </w:rPr>
        <w:t>等</w:t>
      </w:r>
      <w:r w:rsidR="00162A0E">
        <w:rPr>
          <w:rFonts w:hint="eastAsia"/>
        </w:rPr>
        <w:t>から</w:t>
      </w:r>
      <w:r w:rsidR="005B2029">
        <w:rPr>
          <w:rFonts w:hint="eastAsia"/>
        </w:rPr>
        <w:t>指摘された</w:t>
      </w:r>
      <w:r w:rsidR="005B2029" w:rsidRPr="006F1B41">
        <w:rPr>
          <w:rFonts w:hint="eastAsia"/>
        </w:rPr>
        <w:t>場</w:t>
      </w:r>
      <w:r w:rsidR="005B2029">
        <w:rPr>
          <w:rFonts w:hint="eastAsia"/>
        </w:rPr>
        <w:t>合</w:t>
      </w:r>
      <w:r w:rsidR="005B2029" w:rsidRPr="006F1B41">
        <w:rPr>
          <w:rFonts w:hint="eastAsia"/>
        </w:rPr>
        <w:t>、</w:t>
      </w:r>
      <w:r w:rsidR="0081770D">
        <w:rPr>
          <w:rFonts w:hint="eastAsia"/>
        </w:rPr>
        <w:t>県</w:t>
      </w:r>
      <w:r w:rsidR="005B2029" w:rsidRPr="006F1B41">
        <w:rPr>
          <w:rFonts w:hint="eastAsia"/>
        </w:rPr>
        <w:t>と協議</w:t>
      </w:r>
      <w:r w:rsidR="00162A0E">
        <w:rPr>
          <w:rFonts w:hint="eastAsia"/>
        </w:rPr>
        <w:t>して</w:t>
      </w:r>
      <w:r w:rsidR="005B2029" w:rsidRPr="006F1B41">
        <w:rPr>
          <w:rFonts w:hint="eastAsia"/>
        </w:rPr>
        <w:t>合意した対応</w:t>
      </w:r>
      <w:r w:rsidR="00162A0E">
        <w:rPr>
          <w:rFonts w:hint="eastAsia"/>
        </w:rPr>
        <w:t>策等</w:t>
      </w:r>
      <w:r w:rsidR="005B2029" w:rsidRPr="006F1B41">
        <w:rPr>
          <w:rFonts w:hint="eastAsia"/>
        </w:rPr>
        <w:t>を実施</w:t>
      </w:r>
      <w:r w:rsidR="005B2029" w:rsidRPr="00973725">
        <w:rPr>
          <w:rFonts w:hint="eastAsia"/>
        </w:rPr>
        <w:t>すること。</w:t>
      </w:r>
    </w:p>
    <w:p w14:paraId="0A03BDEF" w14:textId="77777777" w:rsidR="005B2029" w:rsidRPr="00A00345" w:rsidRDefault="005B2029">
      <w:pPr>
        <w:pStyle w:val="4"/>
        <w:numPr>
          <w:ilvl w:val="0"/>
          <w:numId w:val="12"/>
        </w:numPr>
        <w:spacing w:before="120"/>
        <w:ind w:left="777" w:hanging="357"/>
      </w:pPr>
      <w:r w:rsidRPr="00A00345">
        <w:rPr>
          <w:rFonts w:hint="eastAsia"/>
        </w:rPr>
        <w:t>民法、刑法、著作権法、不正アクセス行為の禁止等に関する法律等の関連法規を遵守すること。</w:t>
      </w:r>
    </w:p>
    <w:p w14:paraId="27BE8642" w14:textId="34F2BE46" w:rsidR="00A9078E" w:rsidRDefault="005B2029">
      <w:pPr>
        <w:pStyle w:val="4"/>
        <w:numPr>
          <w:ilvl w:val="0"/>
          <w:numId w:val="12"/>
        </w:numPr>
        <w:spacing w:before="120"/>
        <w:ind w:left="777" w:hanging="357"/>
      </w:pPr>
      <w:r w:rsidRPr="00673262">
        <w:rPr>
          <w:rFonts w:asciiTheme="minorHAnsi" w:hAnsiTheme="minorHAnsi" w:hint="eastAsia"/>
        </w:rPr>
        <w:t>山梨県情報セキュリティ基本方</w:t>
      </w:r>
      <w:r w:rsidRPr="00973725">
        <w:rPr>
          <w:rFonts w:hint="eastAsia"/>
        </w:rPr>
        <w:t>針</w:t>
      </w:r>
      <w:r w:rsidR="00195ACB">
        <w:rPr>
          <w:rFonts w:hint="eastAsia"/>
        </w:rPr>
        <w:t>及び</w:t>
      </w:r>
      <w:r>
        <w:rPr>
          <w:rFonts w:hint="eastAsia"/>
        </w:rPr>
        <w:t>教育委員会の教育情報セキュリティポリシー</w:t>
      </w:r>
      <w:r w:rsidRPr="00973725">
        <w:rPr>
          <w:rFonts w:hint="eastAsia"/>
        </w:rPr>
        <w:t>を遵守すること</w:t>
      </w:r>
    </w:p>
    <w:p w14:paraId="15DF9B7A" w14:textId="77777777" w:rsidR="00626A0F" w:rsidRPr="00626A0F" w:rsidRDefault="00626A0F" w:rsidP="00626A0F">
      <w:pPr>
        <w:ind w:left="210"/>
      </w:pPr>
    </w:p>
    <w:p w14:paraId="24EBF430" w14:textId="363F7897" w:rsidR="00A9078E" w:rsidRDefault="00D935CD" w:rsidP="00756B29">
      <w:pPr>
        <w:pStyle w:val="2"/>
      </w:pPr>
      <w:bookmarkStart w:id="122" w:name="_Toc157474488"/>
      <w:r>
        <w:rPr>
          <w:rFonts w:hint="eastAsia"/>
        </w:rPr>
        <w:t>遵守事項</w:t>
      </w:r>
      <w:bookmarkEnd w:id="122"/>
    </w:p>
    <w:p w14:paraId="01BA08C9" w14:textId="5F7A461D" w:rsidR="00D935CD" w:rsidRDefault="00D935CD">
      <w:pPr>
        <w:pStyle w:val="4"/>
        <w:numPr>
          <w:ilvl w:val="0"/>
          <w:numId w:val="26"/>
        </w:numPr>
        <w:spacing w:before="120"/>
      </w:pPr>
      <w:r>
        <w:t>応札</w:t>
      </w:r>
      <w:r w:rsidRPr="00D935CD">
        <w:rPr>
          <w:rFonts w:asciiTheme="minorHAnsi" w:hAnsiTheme="minorHAnsi"/>
        </w:rPr>
        <w:t>しよう</w:t>
      </w:r>
      <w:r>
        <w:t>と</w:t>
      </w:r>
      <w:r w:rsidRPr="00D935CD">
        <w:rPr>
          <w:rFonts w:asciiTheme="minorHAnsi" w:hAnsiTheme="minorHAnsi"/>
        </w:rPr>
        <w:t>する</w:t>
      </w:r>
      <w:r>
        <w:t>者は、</w:t>
      </w:r>
      <w:r w:rsidR="003C6854">
        <w:t>本調達</w:t>
      </w:r>
      <w:r>
        <w:t>に関して知り得た情報をみだりに他に漏らしてはならない。また、</w:t>
      </w:r>
      <w:r w:rsidR="00715B09">
        <w:t>受注者</w:t>
      </w:r>
      <w:r>
        <w:rPr>
          <w:rFonts w:hint="eastAsia"/>
        </w:rPr>
        <w:t>決定後にあっては、</w:t>
      </w:r>
      <w:r w:rsidR="003C6854">
        <w:rPr>
          <w:rFonts w:hint="eastAsia"/>
        </w:rPr>
        <w:t>本調達</w:t>
      </w:r>
      <w:r>
        <w:rPr>
          <w:rFonts w:hint="eastAsia"/>
        </w:rPr>
        <w:t>に係る業務の履行に際して知り得た情報</w:t>
      </w:r>
      <w:r w:rsidR="00195ACB">
        <w:rPr>
          <w:rFonts w:hint="eastAsia"/>
        </w:rPr>
        <w:t>及び</w:t>
      </w:r>
      <w:r w:rsidR="0081770D">
        <w:rPr>
          <w:rFonts w:hint="eastAsia"/>
        </w:rPr>
        <w:t>県</w:t>
      </w:r>
      <w:r>
        <w:rPr>
          <w:rFonts w:hint="eastAsia"/>
        </w:rPr>
        <w:t>が秘密として指</w:t>
      </w:r>
      <w:r>
        <w:t>定した情報をみだりに</w:t>
      </w:r>
      <w:r>
        <w:rPr>
          <w:rFonts w:hint="eastAsia"/>
        </w:rPr>
        <w:t>他</w:t>
      </w:r>
      <w:r>
        <w:t>に漏らしてはならない。このことは、</w:t>
      </w:r>
      <w:r w:rsidR="003C6854">
        <w:t>本調達</w:t>
      </w:r>
      <w:r>
        <w:t>に係る賃貸借期間が終了し、ま</w:t>
      </w:r>
      <w:r>
        <w:rPr>
          <w:rFonts w:hint="eastAsia"/>
        </w:rPr>
        <w:t>たは契約が解除された後においても同様とする。</w:t>
      </w:r>
    </w:p>
    <w:p w14:paraId="2409AF44" w14:textId="70E0B9B3" w:rsidR="00A9078E" w:rsidRPr="002B25F1" w:rsidRDefault="003C6854">
      <w:pPr>
        <w:pStyle w:val="4"/>
        <w:numPr>
          <w:ilvl w:val="0"/>
          <w:numId w:val="26"/>
        </w:numPr>
        <w:spacing w:before="120"/>
      </w:pPr>
      <w:r>
        <w:t>本調達</w:t>
      </w:r>
      <w:r w:rsidR="00D935CD">
        <w:t>に係る</w:t>
      </w:r>
      <w:r w:rsidR="00715B09">
        <w:t>受注者</w:t>
      </w:r>
      <w:r w:rsidR="00D935CD">
        <w:t>決定後、</w:t>
      </w:r>
      <w:r w:rsidR="00715B09">
        <w:t>受注者</w:t>
      </w:r>
      <w:r w:rsidR="00D935CD">
        <w:t>は</w:t>
      </w:r>
      <w:r w:rsidR="0081770D">
        <w:t>すべて</w:t>
      </w:r>
      <w:r w:rsidR="00D935CD">
        <w:t>の納入機器等の「借入機器等一覧表」</w:t>
      </w:r>
      <w:r w:rsidR="00195ACB">
        <w:t>及び</w:t>
      </w:r>
      <w:r w:rsidR="00D935CD">
        <w:t>「機器</w:t>
      </w:r>
      <w:r w:rsidR="00D935CD">
        <w:rPr>
          <w:rFonts w:hint="eastAsia"/>
        </w:rPr>
        <w:t>仕様書」を速やかに作成し、</w:t>
      </w:r>
      <w:r w:rsidR="0081770D">
        <w:rPr>
          <w:rFonts w:hint="eastAsia"/>
        </w:rPr>
        <w:t>県</w:t>
      </w:r>
      <w:r w:rsidR="00D935CD">
        <w:rPr>
          <w:rFonts w:hint="eastAsia"/>
        </w:rPr>
        <w:t>に対してその仕様を書面で提出し、説明を行うこと。</w:t>
      </w:r>
    </w:p>
    <w:p w14:paraId="4CE23E16" w14:textId="71060150" w:rsidR="00D935CD" w:rsidRPr="00EB49D1" w:rsidRDefault="003C6854">
      <w:pPr>
        <w:pStyle w:val="4"/>
        <w:numPr>
          <w:ilvl w:val="0"/>
          <w:numId w:val="26"/>
        </w:numPr>
        <w:spacing w:before="120"/>
      </w:pPr>
      <w:r w:rsidRPr="00EB49D1">
        <w:t>本調達</w:t>
      </w:r>
      <w:r w:rsidR="00D935CD" w:rsidRPr="00EB49D1">
        <w:t>に係る</w:t>
      </w:r>
      <w:r w:rsidR="00715B09" w:rsidRPr="00EB49D1">
        <w:t>受注者</w:t>
      </w:r>
      <w:r w:rsidR="00D935CD" w:rsidRPr="00EB49D1">
        <w:t>決定後、</w:t>
      </w:r>
      <w:r w:rsidR="00715B09" w:rsidRPr="00EB49D1">
        <w:t>受注者</w:t>
      </w:r>
      <w:r w:rsidR="00D935CD" w:rsidRPr="00EB49D1">
        <w:t>は</w:t>
      </w:r>
      <w:r w:rsidR="000A418A" w:rsidRPr="00EB49D1">
        <w:rPr>
          <w:rFonts w:hint="eastAsia"/>
        </w:rPr>
        <w:t>調達</w:t>
      </w:r>
      <w:r w:rsidR="00D935CD" w:rsidRPr="00EB49D1">
        <w:t>機器等</w:t>
      </w:r>
      <w:r w:rsidR="00626A0F" w:rsidRPr="00EB49D1">
        <w:rPr>
          <w:rFonts w:hint="eastAsia"/>
        </w:rPr>
        <w:t>導入における実施</w:t>
      </w:r>
      <w:r w:rsidR="00D935CD" w:rsidRPr="00EB49D1">
        <w:t>体制</w:t>
      </w:r>
      <w:r w:rsidR="005D4843" w:rsidRPr="00EB49D1">
        <w:rPr>
          <w:rFonts w:hint="eastAsia"/>
        </w:rPr>
        <w:t>、</w:t>
      </w:r>
      <w:r w:rsidR="00626A0F" w:rsidRPr="00EB49D1">
        <w:rPr>
          <w:rFonts w:hint="eastAsia"/>
        </w:rPr>
        <w:t>実施</w:t>
      </w:r>
      <w:r w:rsidR="00D935CD" w:rsidRPr="00EB49D1">
        <w:rPr>
          <w:rFonts w:hint="eastAsia"/>
        </w:rPr>
        <w:t>内</w:t>
      </w:r>
      <w:r w:rsidR="00D935CD" w:rsidRPr="00EB49D1">
        <w:t>容</w:t>
      </w:r>
      <w:r w:rsidR="00626A0F" w:rsidRPr="00EB49D1">
        <w:rPr>
          <w:rFonts w:hint="eastAsia"/>
        </w:rPr>
        <w:t>、実施</w:t>
      </w:r>
      <w:r w:rsidR="00D935CD" w:rsidRPr="00EB49D1">
        <w:t>方法等を速やかに書面に</w:t>
      </w:r>
      <w:r w:rsidR="00D935CD" w:rsidRPr="00EB49D1">
        <w:rPr>
          <w:rFonts w:hint="eastAsia"/>
        </w:rPr>
        <w:t>て</w:t>
      </w:r>
      <w:r w:rsidR="00D935CD" w:rsidRPr="00EB49D1">
        <w:t>提出すること。</w:t>
      </w:r>
    </w:p>
    <w:p w14:paraId="7DCA986D" w14:textId="7840E8D5" w:rsidR="005D4843" w:rsidRPr="00F807AD" w:rsidRDefault="003C6854">
      <w:pPr>
        <w:pStyle w:val="4"/>
        <w:numPr>
          <w:ilvl w:val="0"/>
          <w:numId w:val="26"/>
        </w:numPr>
        <w:spacing w:before="120"/>
      </w:pPr>
      <w:r w:rsidRPr="00EB49D1">
        <w:t>本調達</w:t>
      </w:r>
      <w:r w:rsidR="005D4843" w:rsidRPr="00EB49D1">
        <w:t>による</w:t>
      </w:r>
      <w:r w:rsidR="000A418A" w:rsidRPr="00EB49D1">
        <w:rPr>
          <w:rFonts w:hint="eastAsia"/>
        </w:rPr>
        <w:t>調達</w:t>
      </w:r>
      <w:r w:rsidR="005D4843" w:rsidRPr="00EB49D1">
        <w:t>機器等</w:t>
      </w:r>
      <w:r w:rsidR="00E8466A" w:rsidRPr="00EB49D1">
        <w:t>（</w:t>
      </w:r>
      <w:r w:rsidR="005D4843" w:rsidRPr="00EB49D1">
        <w:t>ソフトウェアを含む</w:t>
      </w:r>
      <w:r w:rsidR="00E8466A" w:rsidRPr="00EB49D1">
        <w:t>）</w:t>
      </w:r>
      <w:r w:rsidR="005D4843" w:rsidRPr="00EB49D1">
        <w:t>の稼働、保守</w:t>
      </w:r>
      <w:r w:rsidR="00195ACB">
        <w:rPr>
          <w:rFonts w:hint="eastAsia"/>
        </w:rPr>
        <w:t>及び</w:t>
      </w:r>
      <w:r w:rsidR="005D4843" w:rsidRPr="00EB49D1">
        <w:t>ソフトウェア等著作物の使用に対する法令適合については、その製造者の如何に関わら</w:t>
      </w:r>
      <w:r w:rsidR="00CF749D" w:rsidRPr="00EB49D1">
        <w:rPr>
          <w:rFonts w:hint="eastAsia"/>
        </w:rPr>
        <w:t>ず</w:t>
      </w:r>
      <w:r w:rsidR="00715B09" w:rsidRPr="00EB49D1">
        <w:t>受注者</w:t>
      </w:r>
      <w:r w:rsidR="00CF749D" w:rsidRPr="00EB49D1">
        <w:rPr>
          <w:rFonts w:hint="eastAsia"/>
        </w:rPr>
        <w:t>が</w:t>
      </w:r>
      <w:r w:rsidR="005D4843" w:rsidRPr="00EB49D1">
        <w:t>最終責任を負うこととし、これを製造者との間の契約等</w:t>
      </w:r>
      <w:r w:rsidR="00E8466A" w:rsidRPr="00EB49D1">
        <w:t>（</w:t>
      </w:r>
      <w:r w:rsidR="005D4843" w:rsidRPr="00EB49D1">
        <w:t>ソフトウェア使用許諾契約を含む。</w:t>
      </w:r>
      <w:r w:rsidR="00E8466A" w:rsidRPr="00EB49D1">
        <w:t>）</w:t>
      </w:r>
      <w:r w:rsidR="005D4843" w:rsidRPr="00EB49D1">
        <w:t>により担保していること。</w:t>
      </w:r>
    </w:p>
    <w:p w14:paraId="6CD10AAA" w14:textId="6D31274A" w:rsidR="00261BF3" w:rsidRPr="00F807AD" w:rsidRDefault="000A418A">
      <w:pPr>
        <w:pStyle w:val="4"/>
        <w:numPr>
          <w:ilvl w:val="0"/>
          <w:numId w:val="26"/>
        </w:numPr>
        <w:spacing w:before="120"/>
        <w:rPr>
          <w:szCs w:val="21"/>
        </w:rPr>
      </w:pPr>
      <w:r w:rsidRPr="00F807AD">
        <w:rPr>
          <w:rFonts w:hint="eastAsia"/>
          <w:szCs w:val="21"/>
        </w:rPr>
        <w:t>調達</w:t>
      </w:r>
      <w:r w:rsidR="005D4843" w:rsidRPr="00F807AD">
        <w:rPr>
          <w:rFonts w:hint="eastAsia"/>
          <w:szCs w:val="21"/>
        </w:rPr>
        <w:t>する</w:t>
      </w:r>
      <w:r w:rsidR="00F807AD">
        <w:rPr>
          <w:rFonts w:hint="eastAsia"/>
          <w:szCs w:val="21"/>
        </w:rPr>
        <w:t>端末</w:t>
      </w:r>
      <w:r w:rsidR="005D4843" w:rsidRPr="00F807AD">
        <w:rPr>
          <w:rFonts w:hint="eastAsia"/>
          <w:szCs w:val="21"/>
        </w:rPr>
        <w:t>については、</w:t>
      </w:r>
      <w:r w:rsidR="00715B09" w:rsidRPr="00F807AD">
        <w:rPr>
          <w:rFonts w:hint="eastAsia"/>
          <w:szCs w:val="21"/>
        </w:rPr>
        <w:t>受注者</w:t>
      </w:r>
      <w:r w:rsidR="005D4843" w:rsidRPr="00F807AD">
        <w:rPr>
          <w:rFonts w:hint="eastAsia"/>
          <w:szCs w:val="21"/>
        </w:rPr>
        <w:t>所定の</w:t>
      </w:r>
      <w:r w:rsidR="00392B1F" w:rsidRPr="00F807AD">
        <w:rPr>
          <w:rFonts w:hint="eastAsia"/>
          <w:szCs w:val="21"/>
        </w:rPr>
        <w:t>（賃貸借における）</w:t>
      </w:r>
      <w:r w:rsidR="005D4843" w:rsidRPr="00F807AD">
        <w:rPr>
          <w:rFonts w:hint="eastAsia"/>
          <w:szCs w:val="21"/>
        </w:rPr>
        <w:t>損害保険に付し、その費用を</w:t>
      </w:r>
      <w:r w:rsidR="00715B09" w:rsidRPr="00F807AD">
        <w:rPr>
          <w:rFonts w:hint="eastAsia"/>
          <w:szCs w:val="21"/>
        </w:rPr>
        <w:t>受注者</w:t>
      </w:r>
      <w:r w:rsidR="005D4843" w:rsidRPr="00F807AD">
        <w:rPr>
          <w:rFonts w:hint="eastAsia"/>
          <w:szCs w:val="21"/>
        </w:rPr>
        <w:t>が負担すること。</w:t>
      </w:r>
      <w:r w:rsidR="005D4843" w:rsidRPr="00F807AD">
        <w:rPr>
          <w:szCs w:val="21"/>
        </w:rPr>
        <w:t>その損害保険は</w:t>
      </w:r>
      <w:r w:rsidR="005D4843" w:rsidRPr="00F807AD">
        <w:rPr>
          <w:rFonts w:hint="eastAsia"/>
          <w:szCs w:val="21"/>
        </w:rPr>
        <w:t>、</w:t>
      </w:r>
      <w:r w:rsidR="005D4843" w:rsidRPr="00F807AD">
        <w:rPr>
          <w:szCs w:val="21"/>
        </w:rPr>
        <w:t>「飲み物こぼし事故」</w:t>
      </w:r>
      <w:r w:rsidR="005D4843" w:rsidRPr="00F807AD">
        <w:rPr>
          <w:rFonts w:hint="eastAsia"/>
          <w:szCs w:val="21"/>
        </w:rPr>
        <w:t>、</w:t>
      </w:r>
      <w:r w:rsidR="005D4843" w:rsidRPr="00F807AD">
        <w:rPr>
          <w:szCs w:val="21"/>
        </w:rPr>
        <w:t>「破損事故」等の過失や偶然の事故等も</w:t>
      </w:r>
      <w:r w:rsidR="005D4843" w:rsidRPr="00F807AD">
        <w:rPr>
          <w:rFonts w:hint="eastAsia"/>
          <w:szCs w:val="21"/>
        </w:rPr>
        <w:t>対</w:t>
      </w:r>
      <w:r w:rsidR="005D4843" w:rsidRPr="00F807AD">
        <w:rPr>
          <w:szCs w:val="21"/>
        </w:rPr>
        <w:t>象とな</w:t>
      </w:r>
      <w:r w:rsidR="00626A0F" w:rsidRPr="00F807AD">
        <w:rPr>
          <w:rFonts w:hint="eastAsia"/>
          <w:szCs w:val="21"/>
        </w:rPr>
        <w:t>り、賃貸借期間内は有効であ</w:t>
      </w:r>
      <w:r w:rsidR="005D4843" w:rsidRPr="00F807AD">
        <w:rPr>
          <w:szCs w:val="21"/>
        </w:rPr>
        <w:t>ること。</w:t>
      </w:r>
    </w:p>
    <w:p w14:paraId="0DD551C4" w14:textId="0DC36DD2" w:rsidR="005D4843" w:rsidRDefault="005D4843">
      <w:pPr>
        <w:pStyle w:val="4"/>
        <w:numPr>
          <w:ilvl w:val="0"/>
          <w:numId w:val="26"/>
        </w:numPr>
        <w:spacing w:before="120"/>
      </w:pPr>
      <w:r>
        <w:rPr>
          <w:rFonts w:hint="eastAsia"/>
        </w:rPr>
        <w:t>本仕様書に</w:t>
      </w:r>
      <w:r w:rsidRPr="005D4843">
        <w:rPr>
          <w:rFonts w:hint="eastAsia"/>
          <w:szCs w:val="21"/>
        </w:rPr>
        <w:t>記載</w:t>
      </w:r>
      <w:r>
        <w:rPr>
          <w:rFonts w:hint="eastAsia"/>
        </w:rPr>
        <w:t>する機器等の賃貸借料のほか、本仕様に係わる</w:t>
      </w:r>
      <w:r w:rsidR="0081770D">
        <w:rPr>
          <w:rFonts w:hint="eastAsia"/>
        </w:rPr>
        <w:t>すべて</w:t>
      </w:r>
      <w:r>
        <w:rPr>
          <w:rFonts w:hint="eastAsia"/>
        </w:rPr>
        <w:t>の費用</w:t>
      </w:r>
      <w:r w:rsidR="00E8466A">
        <w:t>（</w:t>
      </w:r>
      <w:r>
        <w:t>機器等の搬入・設置・設定</w:t>
      </w:r>
      <w:r>
        <w:rPr>
          <w:rFonts w:hint="eastAsia"/>
        </w:rPr>
        <w:t>、動作試験、</w:t>
      </w:r>
      <w:r>
        <w:t>技術支援</w:t>
      </w:r>
      <w:r>
        <w:rPr>
          <w:rFonts w:hint="eastAsia"/>
        </w:rPr>
        <w:t>、</w:t>
      </w:r>
      <w:r>
        <w:t>完成図書作成、機器等の撤去・</w:t>
      </w:r>
      <w:r w:rsidR="00CF749D">
        <w:rPr>
          <w:rFonts w:hint="eastAsia"/>
        </w:rPr>
        <w:t>移設等</w:t>
      </w:r>
      <w:r>
        <w:t>の経</w:t>
      </w:r>
      <w:r>
        <w:rPr>
          <w:rFonts w:hint="eastAsia"/>
        </w:rPr>
        <w:t>費</w:t>
      </w:r>
      <w:r>
        <w:t>含む。</w:t>
      </w:r>
      <w:r w:rsidR="00E8466A">
        <w:t>）</w:t>
      </w:r>
      <w:r>
        <w:t>を契約額に含むこと。</w:t>
      </w:r>
    </w:p>
    <w:p w14:paraId="24BD5061" w14:textId="24F7EC53" w:rsidR="005D4843" w:rsidRDefault="005D4843">
      <w:pPr>
        <w:pStyle w:val="4"/>
        <w:numPr>
          <w:ilvl w:val="0"/>
          <w:numId w:val="26"/>
        </w:numPr>
        <w:spacing w:before="120"/>
      </w:pPr>
      <w:r>
        <w:t>本契約締結後、契約書に定める契約期間開始日の</w:t>
      </w:r>
      <w:r w:rsidR="00162A0E">
        <w:rPr>
          <w:rFonts w:asciiTheme="minorHAnsi" w:hAnsiTheme="minorHAnsi"/>
        </w:rPr>
        <w:t>3</w:t>
      </w:r>
      <w:r w:rsidRPr="00CF749D">
        <w:rPr>
          <w:rFonts w:asciiTheme="minorHAnsi" w:hAnsiTheme="minorHAnsi"/>
        </w:rPr>
        <w:t>ヶ</w:t>
      </w:r>
      <w:r>
        <w:t>月前までに調達した機器等の拡</w:t>
      </w:r>
      <w:r>
        <w:rPr>
          <w:rFonts w:hint="eastAsia"/>
        </w:rPr>
        <w:t>張</w:t>
      </w:r>
      <w:r w:rsidR="00E8466A">
        <w:t>（</w:t>
      </w:r>
      <w:r>
        <w:t>本契約期間と同じ期間の賃貸借としてハードウェア台数の追加、ソフトウェア数量の追加、ソフトウェアの新規導入等</w:t>
      </w:r>
      <w:r w:rsidR="00E8466A">
        <w:t>）</w:t>
      </w:r>
      <w:r>
        <w:t>を行う必要が生じたとき、拡張</w:t>
      </w:r>
      <w:r>
        <w:lastRenderedPageBreak/>
        <w:t>部分を</w:t>
      </w:r>
      <w:r w:rsidR="00715B09">
        <w:t>受注者</w:t>
      </w:r>
      <w:r>
        <w:t>との随意契約によって調達する場合には、当該拡張部分の機器等の調達価格が、今回の調達価格と比較して妥当なものであるこ</w:t>
      </w:r>
      <w:r>
        <w:rPr>
          <w:rFonts w:hint="eastAsia"/>
        </w:rPr>
        <w:t>と。</w:t>
      </w:r>
      <w:r w:rsidR="00E8466A">
        <w:t>（</w:t>
      </w:r>
      <w:r>
        <w:t>機器等の拡張については、現時点で確定しているものではない。</w:t>
      </w:r>
      <w:r w:rsidR="00E8466A">
        <w:t>）</w:t>
      </w:r>
    </w:p>
    <w:p w14:paraId="60E4D329" w14:textId="54EF7203" w:rsidR="00D935CD" w:rsidRDefault="005D4843">
      <w:pPr>
        <w:pStyle w:val="4"/>
        <w:numPr>
          <w:ilvl w:val="0"/>
          <w:numId w:val="26"/>
        </w:numPr>
        <w:spacing w:before="120"/>
      </w:pPr>
      <w:r>
        <w:t>本仕様書に疑義のある場合には、</w:t>
      </w:r>
      <w:r w:rsidR="0081770D">
        <w:t>県</w:t>
      </w:r>
      <w:r>
        <w:t>に対して質問し、必要な指示を受けること。なお、</w:t>
      </w:r>
      <w:r w:rsidR="00715B09">
        <w:t>受注者</w:t>
      </w:r>
      <w:r>
        <w:t>決定後の本仕様書の解釈は、</w:t>
      </w:r>
      <w:r w:rsidR="0081770D">
        <w:t>県</w:t>
      </w:r>
      <w:r>
        <w:t>によるものとする。</w:t>
      </w:r>
    </w:p>
    <w:p w14:paraId="5FAFE089" w14:textId="77777777" w:rsidR="00D935CD" w:rsidRPr="00AA194D" w:rsidRDefault="00D935CD" w:rsidP="00844085">
      <w:pPr>
        <w:pStyle w:val="a1"/>
        <w:spacing w:before="120"/>
        <w:ind w:left="840"/>
      </w:pPr>
    </w:p>
    <w:p w14:paraId="2EA45FD1" w14:textId="3BE7216B" w:rsidR="005F2E7C" w:rsidRPr="000F21BB" w:rsidRDefault="00766DB6" w:rsidP="006D46E7">
      <w:pPr>
        <w:pStyle w:val="10"/>
      </w:pPr>
      <w:bookmarkStart w:id="123" w:name="_Toc153290201"/>
      <w:bookmarkStart w:id="124" w:name="_Toc157474489"/>
      <w:r>
        <w:rPr>
          <w:rFonts w:hint="eastAsia"/>
        </w:rPr>
        <w:t>調達機器等</w:t>
      </w:r>
      <w:bookmarkEnd w:id="123"/>
      <w:bookmarkEnd w:id="124"/>
    </w:p>
    <w:p w14:paraId="72FC9151" w14:textId="00B105F2" w:rsidR="005F2E7C" w:rsidRDefault="00626A0F" w:rsidP="00756B29">
      <w:pPr>
        <w:pStyle w:val="2"/>
      </w:pPr>
      <w:bookmarkStart w:id="125" w:name="_Toc153290202"/>
      <w:bookmarkStart w:id="126" w:name="_Toc157474490"/>
      <w:r>
        <w:rPr>
          <w:rFonts w:hint="eastAsia"/>
        </w:rPr>
        <w:t>調達機器一覧</w:t>
      </w:r>
      <w:bookmarkEnd w:id="125"/>
      <w:bookmarkEnd w:id="126"/>
    </w:p>
    <w:p w14:paraId="38852742" w14:textId="195160D5" w:rsidR="00626A0F" w:rsidRDefault="00626A0F" w:rsidP="00756B29">
      <w:pPr>
        <w:pStyle w:val="3"/>
      </w:pPr>
      <w:r>
        <w:rPr>
          <w:rFonts w:hint="eastAsia"/>
        </w:rPr>
        <w:t>ハードウェア</w:t>
      </w:r>
    </w:p>
    <w:p w14:paraId="7248CFE9" w14:textId="6854CDDA" w:rsidR="002B25F1" w:rsidRDefault="002B25F1" w:rsidP="00673262">
      <w:pPr>
        <w:ind w:left="210"/>
      </w:pPr>
      <w:r w:rsidRPr="00673262">
        <w:rPr>
          <w:rFonts w:hint="eastAsia"/>
        </w:rPr>
        <w:t>次の</w:t>
      </w:r>
      <w:r w:rsidR="00885814">
        <w:rPr>
          <w:rFonts w:hint="eastAsia"/>
        </w:rPr>
        <w:t>ハードウェア</w:t>
      </w:r>
      <w:r w:rsidRPr="00673262">
        <w:rPr>
          <w:rFonts w:hint="eastAsia"/>
        </w:rPr>
        <w:t>を</w:t>
      </w:r>
      <w:r w:rsidR="00885814">
        <w:rPr>
          <w:rFonts w:hint="eastAsia"/>
        </w:rPr>
        <w:t>調達し</w:t>
      </w:r>
      <w:r w:rsidRPr="00673262">
        <w:rPr>
          <w:rFonts w:hint="eastAsia"/>
        </w:rPr>
        <w:t>各学校へ設置すること。</w:t>
      </w:r>
      <w:r w:rsidR="00885814">
        <w:rPr>
          <w:rFonts w:hint="eastAsia"/>
        </w:rPr>
        <w:t>ハードウェア</w:t>
      </w:r>
      <w:r w:rsidR="00C46A25">
        <w:rPr>
          <w:rFonts w:hint="eastAsia"/>
        </w:rPr>
        <w:t>の</w:t>
      </w:r>
      <w:r w:rsidRPr="00673262">
        <w:rPr>
          <w:rFonts w:hint="eastAsia"/>
        </w:rPr>
        <w:t>仕様については</w:t>
      </w:r>
      <w:r w:rsidR="0097254A" w:rsidRPr="00673262">
        <w:rPr>
          <w:rFonts w:hint="eastAsia"/>
        </w:rPr>
        <w:t>次項</w:t>
      </w:r>
      <w:r w:rsidR="00885814">
        <w:rPr>
          <w:rFonts w:hint="eastAsia"/>
        </w:rPr>
        <w:t>目</w:t>
      </w:r>
      <w:r w:rsidR="0097254A" w:rsidRPr="00673262">
        <w:rPr>
          <w:rFonts w:hint="eastAsia"/>
        </w:rPr>
        <w:t>以降</w:t>
      </w:r>
      <w:r w:rsidR="00885814">
        <w:rPr>
          <w:rFonts w:hint="eastAsia"/>
        </w:rPr>
        <w:t>を</w:t>
      </w:r>
      <w:r w:rsidRPr="00673262">
        <w:rPr>
          <w:rFonts w:hint="eastAsia"/>
        </w:rPr>
        <w:t>参照</w:t>
      </w:r>
      <w:r w:rsidR="0097254A" w:rsidRPr="00673262">
        <w:rPr>
          <w:rFonts w:hint="eastAsia"/>
        </w:rPr>
        <w:t>の</w:t>
      </w:r>
      <w:r w:rsidRPr="00673262">
        <w:rPr>
          <w:rFonts w:hint="eastAsia"/>
        </w:rPr>
        <w:t>こと。</w:t>
      </w:r>
      <w:r w:rsidR="00B42EB5" w:rsidRPr="00F72C13">
        <w:rPr>
          <w:rFonts w:hint="eastAsia"/>
        </w:rPr>
        <w:t>なお、</w:t>
      </w:r>
      <w:r w:rsidR="009A7E80" w:rsidRPr="00F72C13">
        <w:rPr>
          <w:rFonts w:hint="eastAsia"/>
        </w:rPr>
        <w:t>すべての納入機器は中古品ではないこと。それぞれの納入機器は同一機器であること</w:t>
      </w:r>
      <w:r w:rsidR="00F72C13" w:rsidRPr="00F72C13">
        <w:rPr>
          <w:rFonts w:hint="eastAsia"/>
        </w:rPr>
        <w:t>と</w:t>
      </w:r>
      <w:r w:rsidR="00B42EB5" w:rsidRPr="00F72C13">
        <w:rPr>
          <w:rFonts w:hint="eastAsia"/>
        </w:rPr>
        <w:t>し、受注者がインストールされるソフトウェアを含め正常に動作する</w:t>
      </w:r>
      <w:r w:rsidR="00162A0E">
        <w:rPr>
          <w:rFonts w:hint="eastAsia"/>
        </w:rPr>
        <w:t>ことを保証した</w:t>
      </w:r>
      <w:r w:rsidR="00B42EB5" w:rsidRPr="00F72C13">
        <w:rPr>
          <w:rFonts w:hint="eastAsia"/>
        </w:rPr>
        <w:t>製品・構成であること</w:t>
      </w:r>
      <w:r w:rsidR="009A7E80" w:rsidRPr="00F72C13">
        <w:rPr>
          <w:rFonts w:hint="eastAsia"/>
        </w:rPr>
        <w:t>。</w:t>
      </w:r>
    </w:p>
    <w:p w14:paraId="6CAE82BC" w14:textId="7A5244C9" w:rsidR="00DA3524" w:rsidRPr="00D62A85" w:rsidRDefault="00DA3524" w:rsidP="00DA3524">
      <w:pPr>
        <w:pStyle w:val="af2"/>
        <w:ind w:left="210" w:firstLine="211"/>
        <w:jc w:val="center"/>
        <w:rPr>
          <w:color w:val="000000" w:themeColor="text1"/>
        </w:rPr>
      </w:pPr>
      <w:r w:rsidRPr="00D62A85">
        <w:rPr>
          <w:color w:val="000000" w:themeColor="text1"/>
        </w:rPr>
        <w:t xml:space="preserve">表 </w:t>
      </w:r>
      <w:r w:rsidRPr="00D62A85">
        <w:rPr>
          <w:color w:val="000000" w:themeColor="text1"/>
        </w:rPr>
        <w:fldChar w:fldCharType="begin"/>
      </w:r>
      <w:r w:rsidRPr="00D62A85">
        <w:rPr>
          <w:color w:val="000000" w:themeColor="text1"/>
        </w:rPr>
        <w:instrText xml:space="preserve"> SEQ 表 \* ARABIC </w:instrText>
      </w:r>
      <w:r w:rsidRPr="00D62A85">
        <w:rPr>
          <w:color w:val="000000" w:themeColor="text1"/>
        </w:rPr>
        <w:fldChar w:fldCharType="separate"/>
      </w:r>
      <w:r w:rsidR="00236F52">
        <w:rPr>
          <w:noProof/>
          <w:color w:val="000000" w:themeColor="text1"/>
        </w:rPr>
        <w:t>1</w:t>
      </w:r>
      <w:r w:rsidRPr="00D62A85">
        <w:rPr>
          <w:color w:val="000000" w:themeColor="text1"/>
        </w:rPr>
        <w:fldChar w:fldCharType="end"/>
      </w:r>
      <w:r w:rsidRPr="00D62A85">
        <w:rPr>
          <w:rFonts w:hint="eastAsia"/>
          <w:color w:val="000000" w:themeColor="text1"/>
        </w:rPr>
        <w:t xml:space="preserve">　ハードウェア一覧</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3638"/>
        <w:gridCol w:w="1371"/>
        <w:gridCol w:w="2268"/>
      </w:tblGrid>
      <w:tr w:rsidR="00D62A85" w:rsidRPr="00D62A85" w14:paraId="3534DAE2" w14:textId="1AB8C8EF" w:rsidTr="009C1F64">
        <w:trPr>
          <w:tblHeader/>
        </w:trPr>
        <w:tc>
          <w:tcPr>
            <w:tcW w:w="661" w:type="dxa"/>
            <w:shd w:val="clear" w:color="auto" w:fill="DAEEF3" w:themeFill="accent5" w:themeFillTint="33"/>
          </w:tcPr>
          <w:p w14:paraId="2ADBC066" w14:textId="0DE5E5AE" w:rsidR="008D5FD0" w:rsidRPr="0036396E" w:rsidRDefault="008D5FD0" w:rsidP="00844085">
            <w:pPr>
              <w:pStyle w:val="42"/>
              <w:spacing w:before="0"/>
              <w:ind w:leftChars="0" w:left="0" w:firstLineChars="0" w:firstLine="0"/>
              <w:jc w:val="center"/>
              <w:rPr>
                <w:rFonts w:asciiTheme="minorHAnsi" w:hAnsiTheme="minorHAnsi"/>
                <w:b/>
                <w:bCs/>
                <w:color w:val="000000" w:themeColor="text1"/>
                <w:szCs w:val="20"/>
              </w:rPr>
            </w:pPr>
            <w:r w:rsidRPr="0036396E">
              <w:rPr>
                <w:rFonts w:asciiTheme="minorHAnsi" w:hAnsiTheme="minorHAnsi"/>
                <w:b/>
                <w:bCs/>
                <w:color w:val="000000" w:themeColor="text1"/>
                <w:szCs w:val="20"/>
              </w:rPr>
              <w:t>N</w:t>
            </w:r>
            <w:r w:rsidR="005C5636" w:rsidRPr="0036396E">
              <w:rPr>
                <w:rFonts w:asciiTheme="minorHAnsi" w:hAnsiTheme="minorHAnsi"/>
                <w:b/>
                <w:bCs/>
                <w:color w:val="000000" w:themeColor="text1"/>
                <w:szCs w:val="20"/>
              </w:rPr>
              <w:t>o</w:t>
            </w:r>
            <w:r w:rsidRPr="0036396E">
              <w:rPr>
                <w:rFonts w:asciiTheme="minorHAnsi" w:hAnsiTheme="minorHAnsi"/>
                <w:b/>
                <w:bCs/>
                <w:color w:val="000000" w:themeColor="text1"/>
                <w:szCs w:val="20"/>
              </w:rPr>
              <w:t>.</w:t>
            </w:r>
          </w:p>
        </w:tc>
        <w:tc>
          <w:tcPr>
            <w:tcW w:w="3638" w:type="dxa"/>
            <w:shd w:val="clear" w:color="auto" w:fill="DAEEF3" w:themeFill="accent5" w:themeFillTint="33"/>
          </w:tcPr>
          <w:p w14:paraId="4B70C2AD" w14:textId="2D3DAC00" w:rsidR="008D5FD0" w:rsidRPr="0036396E" w:rsidRDefault="008D5FD0" w:rsidP="00844085">
            <w:pPr>
              <w:pStyle w:val="42"/>
              <w:spacing w:before="0"/>
              <w:ind w:leftChars="0" w:left="0" w:firstLineChars="0" w:firstLine="0"/>
              <w:jc w:val="center"/>
              <w:rPr>
                <w:rFonts w:asciiTheme="minorHAnsi" w:hAnsiTheme="minorHAnsi"/>
                <w:b/>
                <w:bCs/>
                <w:color w:val="000000" w:themeColor="text1"/>
                <w:szCs w:val="20"/>
              </w:rPr>
            </w:pPr>
            <w:r w:rsidRPr="0036396E">
              <w:rPr>
                <w:rFonts w:asciiTheme="minorHAnsi" w:hAnsiTheme="minorHAnsi" w:hint="eastAsia"/>
                <w:b/>
                <w:bCs/>
                <w:color w:val="000000" w:themeColor="text1"/>
                <w:szCs w:val="20"/>
              </w:rPr>
              <w:t>機器名</w:t>
            </w:r>
          </w:p>
        </w:tc>
        <w:tc>
          <w:tcPr>
            <w:tcW w:w="1371" w:type="dxa"/>
            <w:shd w:val="clear" w:color="auto" w:fill="DAEEF3" w:themeFill="accent5" w:themeFillTint="33"/>
          </w:tcPr>
          <w:p w14:paraId="3FE93479" w14:textId="77777777" w:rsidR="008D5FD0" w:rsidRPr="0036396E" w:rsidRDefault="008D5FD0" w:rsidP="00844085">
            <w:pPr>
              <w:pStyle w:val="42"/>
              <w:spacing w:before="0"/>
              <w:ind w:leftChars="0" w:left="0" w:firstLineChars="0" w:firstLine="0"/>
              <w:jc w:val="center"/>
              <w:rPr>
                <w:rFonts w:asciiTheme="minorHAnsi" w:hAnsiTheme="minorHAnsi"/>
                <w:b/>
                <w:bCs/>
                <w:color w:val="000000" w:themeColor="text1"/>
                <w:szCs w:val="20"/>
              </w:rPr>
            </w:pPr>
            <w:r w:rsidRPr="0036396E">
              <w:rPr>
                <w:rFonts w:asciiTheme="minorHAnsi" w:hAnsiTheme="minorHAnsi"/>
                <w:b/>
                <w:bCs/>
                <w:color w:val="000000" w:themeColor="text1"/>
                <w:szCs w:val="20"/>
              </w:rPr>
              <w:t>数量</w:t>
            </w:r>
          </w:p>
        </w:tc>
        <w:tc>
          <w:tcPr>
            <w:tcW w:w="2268" w:type="dxa"/>
            <w:shd w:val="clear" w:color="auto" w:fill="DAEEF3" w:themeFill="accent5" w:themeFillTint="33"/>
          </w:tcPr>
          <w:p w14:paraId="3E013AC3" w14:textId="0391EE0D" w:rsidR="008D5FD0" w:rsidRPr="0036396E" w:rsidRDefault="008D5FD0" w:rsidP="00844085">
            <w:pPr>
              <w:pStyle w:val="42"/>
              <w:spacing w:before="0"/>
              <w:ind w:leftChars="0" w:left="0" w:firstLineChars="0" w:firstLine="0"/>
              <w:jc w:val="center"/>
              <w:rPr>
                <w:rFonts w:asciiTheme="minorHAnsi" w:hAnsiTheme="minorHAnsi"/>
                <w:b/>
                <w:bCs/>
                <w:color w:val="000000" w:themeColor="text1"/>
                <w:szCs w:val="20"/>
              </w:rPr>
            </w:pPr>
            <w:r w:rsidRPr="0036396E">
              <w:rPr>
                <w:rFonts w:asciiTheme="minorHAnsi" w:hAnsiTheme="minorHAnsi" w:hint="eastAsia"/>
                <w:b/>
                <w:bCs/>
                <w:color w:val="000000" w:themeColor="text1"/>
                <w:szCs w:val="20"/>
              </w:rPr>
              <w:t>備考等</w:t>
            </w:r>
          </w:p>
        </w:tc>
      </w:tr>
      <w:tr w:rsidR="00D62A85" w:rsidRPr="00D62A85" w14:paraId="5D4F601D" w14:textId="50381EAF" w:rsidTr="009C1F64">
        <w:tc>
          <w:tcPr>
            <w:tcW w:w="661" w:type="dxa"/>
          </w:tcPr>
          <w:p w14:paraId="47BDEE23" w14:textId="77777777" w:rsidR="008D5FD0" w:rsidRPr="0036396E" w:rsidRDefault="008D5FD0">
            <w:pPr>
              <w:pStyle w:val="42"/>
              <w:numPr>
                <w:ilvl w:val="0"/>
                <w:numId w:val="2"/>
              </w:numPr>
              <w:spacing w:before="0"/>
              <w:ind w:leftChars="0" w:firstLineChars="0"/>
              <w:rPr>
                <w:rFonts w:asciiTheme="minorHAnsi" w:hAnsiTheme="minorHAnsi"/>
                <w:color w:val="000000" w:themeColor="text1"/>
                <w:szCs w:val="20"/>
              </w:rPr>
            </w:pPr>
          </w:p>
        </w:tc>
        <w:tc>
          <w:tcPr>
            <w:tcW w:w="3638" w:type="dxa"/>
            <w:shd w:val="clear" w:color="auto" w:fill="auto"/>
          </w:tcPr>
          <w:p w14:paraId="5C658CFB" w14:textId="77777777" w:rsidR="008D5FD0" w:rsidRPr="0036396E" w:rsidRDefault="008D5FD0" w:rsidP="005C5636">
            <w:pPr>
              <w:pStyle w:val="42"/>
              <w:spacing w:before="0"/>
              <w:ind w:leftChars="0" w:left="0" w:firstLineChars="0" w:firstLine="0"/>
              <w:rPr>
                <w:rFonts w:asciiTheme="minorHAnsi" w:hAnsiTheme="minorHAnsi"/>
                <w:color w:val="000000" w:themeColor="text1"/>
                <w:szCs w:val="20"/>
              </w:rPr>
            </w:pPr>
            <w:r w:rsidRPr="0036396E">
              <w:rPr>
                <w:rFonts w:asciiTheme="minorHAnsi" w:hAnsiTheme="minorHAnsi"/>
                <w:color w:val="000000" w:themeColor="text1"/>
                <w:szCs w:val="20"/>
              </w:rPr>
              <w:t>一人一台端末</w:t>
            </w:r>
          </w:p>
        </w:tc>
        <w:tc>
          <w:tcPr>
            <w:tcW w:w="1371" w:type="dxa"/>
            <w:shd w:val="clear" w:color="auto" w:fill="auto"/>
          </w:tcPr>
          <w:p w14:paraId="3EDE51F9" w14:textId="77777777" w:rsidR="008D5FD0" w:rsidRPr="0036396E" w:rsidRDefault="008D5FD0" w:rsidP="005C5636">
            <w:pPr>
              <w:pStyle w:val="42"/>
              <w:spacing w:before="0"/>
              <w:ind w:leftChars="61" w:left="662" w:hangingChars="267" w:hanging="534"/>
              <w:jc w:val="center"/>
              <w:rPr>
                <w:rFonts w:asciiTheme="minorHAnsi" w:hAnsiTheme="minorHAnsi"/>
                <w:color w:val="000000" w:themeColor="text1"/>
                <w:szCs w:val="20"/>
              </w:rPr>
            </w:pPr>
            <w:r w:rsidRPr="0036396E">
              <w:rPr>
                <w:rFonts w:asciiTheme="minorHAnsi" w:hAnsiTheme="minorHAnsi"/>
                <w:color w:val="000000" w:themeColor="text1"/>
                <w:szCs w:val="20"/>
              </w:rPr>
              <w:t>2,235</w:t>
            </w:r>
          </w:p>
        </w:tc>
        <w:tc>
          <w:tcPr>
            <w:tcW w:w="2268" w:type="dxa"/>
          </w:tcPr>
          <w:p w14:paraId="13FE033B" w14:textId="77777777" w:rsidR="008D5FD0" w:rsidRPr="0036396E" w:rsidRDefault="008D5FD0" w:rsidP="005C5636">
            <w:pPr>
              <w:pStyle w:val="42"/>
              <w:spacing w:before="0"/>
              <w:ind w:leftChars="14" w:left="655" w:hangingChars="313" w:hanging="626"/>
              <w:rPr>
                <w:rFonts w:asciiTheme="minorHAnsi" w:hAnsiTheme="minorHAnsi"/>
                <w:color w:val="000000" w:themeColor="text1"/>
                <w:szCs w:val="20"/>
              </w:rPr>
            </w:pPr>
          </w:p>
        </w:tc>
      </w:tr>
      <w:tr w:rsidR="00D62A85" w:rsidRPr="00D62A85" w14:paraId="02941938" w14:textId="12CEB83E" w:rsidTr="009C1F64">
        <w:tc>
          <w:tcPr>
            <w:tcW w:w="661" w:type="dxa"/>
          </w:tcPr>
          <w:p w14:paraId="492727F4" w14:textId="77777777" w:rsidR="008D5FD0" w:rsidRPr="0036396E" w:rsidRDefault="008D5FD0">
            <w:pPr>
              <w:pStyle w:val="42"/>
              <w:numPr>
                <w:ilvl w:val="0"/>
                <w:numId w:val="2"/>
              </w:numPr>
              <w:spacing w:before="0"/>
              <w:ind w:leftChars="0" w:firstLineChars="0"/>
              <w:rPr>
                <w:rFonts w:asciiTheme="minorHAnsi" w:hAnsiTheme="minorHAnsi"/>
                <w:color w:val="000000" w:themeColor="text1"/>
                <w:szCs w:val="20"/>
              </w:rPr>
            </w:pPr>
          </w:p>
        </w:tc>
        <w:tc>
          <w:tcPr>
            <w:tcW w:w="3638" w:type="dxa"/>
            <w:shd w:val="clear" w:color="auto" w:fill="auto"/>
          </w:tcPr>
          <w:p w14:paraId="7E34994C" w14:textId="77777777" w:rsidR="008D5FD0" w:rsidRPr="0036396E" w:rsidRDefault="008D5FD0" w:rsidP="005C5636">
            <w:pPr>
              <w:pStyle w:val="42"/>
              <w:spacing w:before="0"/>
              <w:ind w:leftChars="0" w:left="0" w:firstLineChars="0" w:firstLine="0"/>
              <w:rPr>
                <w:rFonts w:asciiTheme="minorHAnsi" w:hAnsiTheme="minorHAnsi"/>
                <w:color w:val="000000" w:themeColor="text1"/>
                <w:szCs w:val="20"/>
              </w:rPr>
            </w:pPr>
            <w:r w:rsidRPr="0036396E">
              <w:rPr>
                <w:rFonts w:asciiTheme="minorHAnsi" w:hAnsiTheme="minorHAnsi"/>
                <w:color w:val="000000" w:themeColor="text1"/>
                <w:szCs w:val="20"/>
              </w:rPr>
              <w:t>プリンタ</w:t>
            </w:r>
          </w:p>
        </w:tc>
        <w:tc>
          <w:tcPr>
            <w:tcW w:w="1371" w:type="dxa"/>
            <w:shd w:val="clear" w:color="auto" w:fill="auto"/>
          </w:tcPr>
          <w:p w14:paraId="42E9FAC3" w14:textId="77777777" w:rsidR="008D5FD0" w:rsidRPr="0036396E" w:rsidRDefault="008D5FD0" w:rsidP="005C5636">
            <w:pPr>
              <w:pStyle w:val="42"/>
              <w:spacing w:before="0"/>
              <w:ind w:leftChars="61" w:left="662" w:hangingChars="267" w:hanging="534"/>
              <w:jc w:val="center"/>
              <w:rPr>
                <w:rFonts w:asciiTheme="minorHAnsi" w:hAnsiTheme="minorHAnsi"/>
                <w:color w:val="000000" w:themeColor="text1"/>
                <w:szCs w:val="20"/>
              </w:rPr>
            </w:pPr>
            <w:r w:rsidRPr="0036396E">
              <w:rPr>
                <w:rFonts w:asciiTheme="minorHAnsi" w:hAnsiTheme="minorHAnsi"/>
                <w:color w:val="000000" w:themeColor="text1"/>
                <w:szCs w:val="20"/>
              </w:rPr>
              <w:t>208</w:t>
            </w:r>
          </w:p>
        </w:tc>
        <w:tc>
          <w:tcPr>
            <w:tcW w:w="2268" w:type="dxa"/>
          </w:tcPr>
          <w:p w14:paraId="1F7ED2C8" w14:textId="77777777" w:rsidR="008D5FD0" w:rsidRPr="0036396E" w:rsidRDefault="008D5FD0" w:rsidP="005C5636">
            <w:pPr>
              <w:pStyle w:val="42"/>
              <w:spacing w:before="0"/>
              <w:ind w:leftChars="14" w:left="655" w:hangingChars="313" w:hanging="626"/>
              <w:rPr>
                <w:rFonts w:asciiTheme="minorHAnsi" w:hAnsiTheme="minorHAnsi"/>
                <w:color w:val="000000" w:themeColor="text1"/>
                <w:szCs w:val="20"/>
              </w:rPr>
            </w:pPr>
          </w:p>
        </w:tc>
      </w:tr>
      <w:tr w:rsidR="00D62A85" w:rsidRPr="00D62A85" w14:paraId="0E3EA1D8" w14:textId="5F68F53B" w:rsidTr="009C1F64">
        <w:tc>
          <w:tcPr>
            <w:tcW w:w="661" w:type="dxa"/>
          </w:tcPr>
          <w:p w14:paraId="069826D4" w14:textId="77777777" w:rsidR="008D5FD0" w:rsidRPr="0036396E" w:rsidRDefault="008D5FD0">
            <w:pPr>
              <w:pStyle w:val="42"/>
              <w:numPr>
                <w:ilvl w:val="0"/>
                <w:numId w:val="2"/>
              </w:numPr>
              <w:spacing w:before="0"/>
              <w:ind w:leftChars="0" w:firstLineChars="0"/>
              <w:rPr>
                <w:rFonts w:asciiTheme="minorHAnsi" w:hAnsiTheme="minorHAnsi"/>
                <w:color w:val="000000" w:themeColor="text1"/>
                <w:szCs w:val="20"/>
              </w:rPr>
            </w:pPr>
          </w:p>
        </w:tc>
        <w:tc>
          <w:tcPr>
            <w:tcW w:w="3638" w:type="dxa"/>
            <w:shd w:val="clear" w:color="auto" w:fill="auto"/>
          </w:tcPr>
          <w:p w14:paraId="16165050" w14:textId="62869070" w:rsidR="008D5FD0" w:rsidRPr="0036396E" w:rsidRDefault="008D5FD0" w:rsidP="005C5636">
            <w:pPr>
              <w:pStyle w:val="42"/>
              <w:spacing w:before="0"/>
              <w:ind w:leftChars="0" w:left="0" w:firstLineChars="0" w:firstLine="0"/>
              <w:rPr>
                <w:rFonts w:asciiTheme="minorHAnsi" w:hAnsiTheme="minorHAnsi"/>
                <w:color w:val="000000" w:themeColor="text1"/>
                <w:szCs w:val="20"/>
              </w:rPr>
            </w:pPr>
            <w:r w:rsidRPr="0036396E">
              <w:rPr>
                <w:rFonts w:asciiTheme="minorHAnsi" w:hAnsiTheme="minorHAnsi"/>
                <w:color w:val="000000" w:themeColor="text1"/>
                <w:szCs w:val="20"/>
              </w:rPr>
              <w:t>DVD</w:t>
            </w:r>
            <w:r w:rsidRPr="0036396E">
              <w:rPr>
                <w:rFonts w:asciiTheme="minorHAnsi" w:hAnsiTheme="minorHAnsi"/>
                <w:color w:val="000000" w:themeColor="text1"/>
                <w:szCs w:val="20"/>
              </w:rPr>
              <w:t>マルチドライブ</w:t>
            </w:r>
            <w:r w:rsidRPr="0036396E">
              <w:rPr>
                <w:rFonts w:asciiTheme="minorHAnsi" w:hAnsiTheme="minorHAnsi" w:hint="eastAsia"/>
                <w:color w:val="000000" w:themeColor="text1"/>
                <w:szCs w:val="20"/>
                <w:vertAlign w:val="superscript"/>
              </w:rPr>
              <w:t>※</w:t>
            </w:r>
            <w:r w:rsidRPr="0036396E">
              <w:rPr>
                <w:rFonts w:asciiTheme="minorHAnsi" w:hAnsiTheme="minorHAnsi"/>
                <w:color w:val="000000" w:themeColor="text1"/>
                <w:szCs w:val="20"/>
                <w:vertAlign w:val="superscript"/>
              </w:rPr>
              <w:t>1</w:t>
            </w:r>
          </w:p>
        </w:tc>
        <w:tc>
          <w:tcPr>
            <w:tcW w:w="1371" w:type="dxa"/>
            <w:shd w:val="clear" w:color="auto" w:fill="auto"/>
          </w:tcPr>
          <w:p w14:paraId="7113C77F" w14:textId="77777777" w:rsidR="008D5FD0" w:rsidRPr="0036396E" w:rsidRDefault="008D5FD0" w:rsidP="005C5636">
            <w:pPr>
              <w:pStyle w:val="42"/>
              <w:spacing w:before="0"/>
              <w:ind w:leftChars="61" w:left="662" w:hangingChars="267" w:hanging="534"/>
              <w:jc w:val="center"/>
              <w:rPr>
                <w:rFonts w:asciiTheme="minorHAnsi" w:hAnsiTheme="minorHAnsi"/>
                <w:color w:val="000000" w:themeColor="text1"/>
                <w:szCs w:val="20"/>
              </w:rPr>
            </w:pPr>
            <w:r w:rsidRPr="0036396E">
              <w:rPr>
                <w:rFonts w:asciiTheme="minorHAnsi" w:hAnsiTheme="minorHAnsi"/>
                <w:color w:val="000000" w:themeColor="text1"/>
                <w:szCs w:val="20"/>
              </w:rPr>
              <w:t>125</w:t>
            </w:r>
          </w:p>
        </w:tc>
        <w:tc>
          <w:tcPr>
            <w:tcW w:w="2268" w:type="dxa"/>
          </w:tcPr>
          <w:p w14:paraId="5894C993" w14:textId="77777777" w:rsidR="008D5FD0" w:rsidRPr="0036396E" w:rsidRDefault="008D5FD0" w:rsidP="005C5636">
            <w:pPr>
              <w:pStyle w:val="42"/>
              <w:spacing w:before="0"/>
              <w:ind w:leftChars="14" w:left="655" w:hangingChars="313" w:hanging="626"/>
              <w:rPr>
                <w:rFonts w:asciiTheme="minorHAnsi" w:hAnsiTheme="minorHAnsi"/>
                <w:color w:val="000000" w:themeColor="text1"/>
                <w:szCs w:val="20"/>
              </w:rPr>
            </w:pPr>
          </w:p>
        </w:tc>
      </w:tr>
      <w:tr w:rsidR="00D62A85" w:rsidRPr="00D62A85" w14:paraId="56DF246E" w14:textId="5F05F0E1" w:rsidTr="009C1F64">
        <w:tc>
          <w:tcPr>
            <w:tcW w:w="661" w:type="dxa"/>
          </w:tcPr>
          <w:p w14:paraId="13D3A44D" w14:textId="77777777" w:rsidR="008D5FD0" w:rsidRPr="0036396E" w:rsidRDefault="008D5FD0">
            <w:pPr>
              <w:pStyle w:val="42"/>
              <w:numPr>
                <w:ilvl w:val="0"/>
                <w:numId w:val="2"/>
              </w:numPr>
              <w:spacing w:before="0"/>
              <w:ind w:leftChars="0" w:firstLineChars="0"/>
              <w:rPr>
                <w:rFonts w:asciiTheme="minorHAnsi" w:hAnsiTheme="minorHAnsi"/>
                <w:color w:val="000000" w:themeColor="text1"/>
                <w:szCs w:val="20"/>
              </w:rPr>
            </w:pPr>
          </w:p>
        </w:tc>
        <w:tc>
          <w:tcPr>
            <w:tcW w:w="3638" w:type="dxa"/>
            <w:shd w:val="clear" w:color="auto" w:fill="auto"/>
          </w:tcPr>
          <w:p w14:paraId="3952E6BB" w14:textId="6B684A99" w:rsidR="008D5FD0" w:rsidRPr="0036396E" w:rsidRDefault="008D5FD0" w:rsidP="005C5636">
            <w:pPr>
              <w:pStyle w:val="42"/>
              <w:spacing w:before="0"/>
              <w:ind w:leftChars="0" w:left="0" w:firstLineChars="0" w:firstLine="0"/>
              <w:rPr>
                <w:rFonts w:asciiTheme="minorHAnsi" w:hAnsiTheme="minorHAnsi"/>
                <w:color w:val="000000" w:themeColor="text1"/>
                <w:szCs w:val="20"/>
              </w:rPr>
            </w:pPr>
            <w:r w:rsidRPr="0036396E">
              <w:rPr>
                <w:rFonts w:asciiTheme="minorHAnsi" w:hAnsiTheme="minorHAnsi" w:hint="eastAsia"/>
                <w:color w:val="000000" w:themeColor="text1"/>
                <w:szCs w:val="20"/>
              </w:rPr>
              <w:t>スタイラス</w:t>
            </w:r>
            <w:r w:rsidRPr="0036396E">
              <w:rPr>
                <w:rFonts w:asciiTheme="minorHAnsi" w:hAnsiTheme="minorHAnsi"/>
                <w:color w:val="000000" w:themeColor="text1"/>
                <w:szCs w:val="20"/>
              </w:rPr>
              <w:t>ペン</w:t>
            </w:r>
            <w:r w:rsidRPr="0036396E">
              <w:rPr>
                <w:rFonts w:asciiTheme="minorHAnsi" w:hAnsiTheme="minorHAnsi" w:hint="eastAsia"/>
                <w:color w:val="000000" w:themeColor="text1"/>
                <w:szCs w:val="20"/>
                <w:vertAlign w:val="superscript"/>
              </w:rPr>
              <w:t>※</w:t>
            </w:r>
            <w:r w:rsidRPr="0036396E">
              <w:rPr>
                <w:rFonts w:asciiTheme="minorHAnsi" w:hAnsiTheme="minorHAnsi"/>
                <w:color w:val="000000" w:themeColor="text1"/>
                <w:szCs w:val="20"/>
                <w:vertAlign w:val="superscript"/>
              </w:rPr>
              <w:t>1</w:t>
            </w:r>
          </w:p>
        </w:tc>
        <w:tc>
          <w:tcPr>
            <w:tcW w:w="1371" w:type="dxa"/>
            <w:shd w:val="clear" w:color="auto" w:fill="auto"/>
          </w:tcPr>
          <w:p w14:paraId="3C6A55B9" w14:textId="77777777" w:rsidR="008D5FD0" w:rsidRPr="0036396E" w:rsidRDefault="008D5FD0" w:rsidP="005C5636">
            <w:pPr>
              <w:pStyle w:val="42"/>
              <w:spacing w:before="0"/>
              <w:ind w:leftChars="61" w:left="662" w:hangingChars="267" w:hanging="534"/>
              <w:jc w:val="center"/>
              <w:rPr>
                <w:rFonts w:asciiTheme="minorHAnsi" w:hAnsiTheme="minorHAnsi"/>
                <w:color w:val="000000" w:themeColor="text1"/>
                <w:szCs w:val="20"/>
              </w:rPr>
            </w:pPr>
            <w:r w:rsidRPr="0036396E">
              <w:rPr>
                <w:rFonts w:asciiTheme="minorHAnsi" w:hAnsiTheme="minorHAnsi"/>
                <w:color w:val="000000" w:themeColor="text1"/>
                <w:szCs w:val="20"/>
              </w:rPr>
              <w:t>2,235</w:t>
            </w:r>
          </w:p>
        </w:tc>
        <w:tc>
          <w:tcPr>
            <w:tcW w:w="2268" w:type="dxa"/>
          </w:tcPr>
          <w:p w14:paraId="01F6D7D6" w14:textId="375E362E" w:rsidR="008D5FD0" w:rsidRPr="0036396E" w:rsidRDefault="008D5FD0" w:rsidP="005C5636">
            <w:pPr>
              <w:pStyle w:val="42"/>
              <w:spacing w:before="0"/>
              <w:ind w:leftChars="14" w:left="655" w:hangingChars="313" w:hanging="626"/>
              <w:rPr>
                <w:rFonts w:asciiTheme="minorHAnsi" w:hAnsiTheme="minorHAnsi"/>
                <w:color w:val="000000" w:themeColor="text1"/>
                <w:szCs w:val="20"/>
              </w:rPr>
            </w:pPr>
            <w:r w:rsidRPr="0036396E">
              <w:rPr>
                <w:rFonts w:asciiTheme="minorHAnsi" w:hAnsiTheme="minorHAnsi"/>
                <w:color w:val="000000" w:themeColor="text1"/>
                <w:szCs w:val="20"/>
              </w:rPr>
              <w:t>N</w:t>
            </w:r>
            <w:r w:rsidR="005C5636" w:rsidRPr="0036396E">
              <w:rPr>
                <w:rFonts w:asciiTheme="minorHAnsi" w:hAnsiTheme="minorHAnsi"/>
                <w:color w:val="000000" w:themeColor="text1"/>
                <w:szCs w:val="20"/>
              </w:rPr>
              <w:t>o</w:t>
            </w:r>
            <w:r w:rsidRPr="0036396E">
              <w:rPr>
                <w:rFonts w:asciiTheme="minorHAnsi" w:hAnsiTheme="minorHAnsi" w:hint="eastAsia"/>
                <w:color w:val="000000" w:themeColor="text1"/>
                <w:szCs w:val="20"/>
              </w:rPr>
              <w:t>.1</w:t>
            </w:r>
            <w:r w:rsidRPr="0036396E">
              <w:rPr>
                <w:rFonts w:asciiTheme="minorHAnsi" w:hAnsiTheme="minorHAnsi" w:hint="eastAsia"/>
                <w:color w:val="000000" w:themeColor="text1"/>
                <w:szCs w:val="20"/>
              </w:rPr>
              <w:t>に付属</w:t>
            </w:r>
          </w:p>
        </w:tc>
      </w:tr>
      <w:tr w:rsidR="00D62A85" w:rsidRPr="00D62A85" w14:paraId="20E37456" w14:textId="75C2D606" w:rsidTr="009C1F64">
        <w:tc>
          <w:tcPr>
            <w:tcW w:w="661" w:type="dxa"/>
          </w:tcPr>
          <w:p w14:paraId="49857F61" w14:textId="77777777" w:rsidR="008D5FD0" w:rsidRPr="0036396E" w:rsidRDefault="008D5FD0">
            <w:pPr>
              <w:pStyle w:val="42"/>
              <w:numPr>
                <w:ilvl w:val="0"/>
                <w:numId w:val="2"/>
              </w:numPr>
              <w:spacing w:before="0"/>
              <w:ind w:leftChars="0" w:firstLineChars="0"/>
              <w:rPr>
                <w:rFonts w:asciiTheme="minorHAnsi" w:hAnsiTheme="minorHAnsi"/>
                <w:color w:val="000000" w:themeColor="text1"/>
                <w:szCs w:val="20"/>
              </w:rPr>
            </w:pPr>
          </w:p>
        </w:tc>
        <w:tc>
          <w:tcPr>
            <w:tcW w:w="3638" w:type="dxa"/>
            <w:shd w:val="clear" w:color="auto" w:fill="auto"/>
          </w:tcPr>
          <w:p w14:paraId="217489E7" w14:textId="77777777" w:rsidR="008D5FD0" w:rsidRPr="0036396E" w:rsidRDefault="008D5FD0" w:rsidP="005C5636">
            <w:pPr>
              <w:pStyle w:val="42"/>
              <w:spacing w:before="0"/>
              <w:ind w:leftChars="0" w:left="0" w:firstLineChars="0" w:firstLine="0"/>
              <w:rPr>
                <w:rFonts w:asciiTheme="minorHAnsi" w:hAnsiTheme="minorHAnsi"/>
                <w:color w:val="000000" w:themeColor="text1"/>
                <w:szCs w:val="20"/>
              </w:rPr>
            </w:pPr>
            <w:r w:rsidRPr="0036396E">
              <w:rPr>
                <w:rFonts w:asciiTheme="minorHAnsi" w:hAnsiTheme="minorHAnsi"/>
                <w:color w:val="000000" w:themeColor="text1"/>
                <w:szCs w:val="20"/>
              </w:rPr>
              <w:t>USB</w:t>
            </w:r>
            <w:r w:rsidRPr="0036396E">
              <w:rPr>
                <w:rFonts w:asciiTheme="minorHAnsi" w:hAnsiTheme="minorHAnsi"/>
                <w:color w:val="000000" w:themeColor="text1"/>
                <w:szCs w:val="20"/>
              </w:rPr>
              <w:t>マウス</w:t>
            </w:r>
          </w:p>
        </w:tc>
        <w:tc>
          <w:tcPr>
            <w:tcW w:w="1371" w:type="dxa"/>
            <w:shd w:val="clear" w:color="auto" w:fill="auto"/>
          </w:tcPr>
          <w:p w14:paraId="0EDB1858" w14:textId="77777777" w:rsidR="008D5FD0" w:rsidRPr="0036396E" w:rsidRDefault="008D5FD0" w:rsidP="005C5636">
            <w:pPr>
              <w:pStyle w:val="42"/>
              <w:spacing w:before="0"/>
              <w:ind w:leftChars="61" w:left="662" w:hangingChars="267" w:hanging="534"/>
              <w:jc w:val="center"/>
              <w:rPr>
                <w:rFonts w:asciiTheme="minorHAnsi" w:hAnsiTheme="minorHAnsi"/>
                <w:color w:val="000000" w:themeColor="text1"/>
                <w:szCs w:val="20"/>
              </w:rPr>
            </w:pPr>
            <w:r w:rsidRPr="0036396E">
              <w:rPr>
                <w:rFonts w:asciiTheme="minorHAnsi" w:hAnsiTheme="minorHAnsi"/>
                <w:color w:val="000000" w:themeColor="text1"/>
                <w:szCs w:val="20"/>
              </w:rPr>
              <w:t>2,235</w:t>
            </w:r>
          </w:p>
        </w:tc>
        <w:tc>
          <w:tcPr>
            <w:tcW w:w="2268" w:type="dxa"/>
          </w:tcPr>
          <w:p w14:paraId="4E99A79B" w14:textId="2FFC6309" w:rsidR="008D5FD0" w:rsidRPr="0036396E" w:rsidRDefault="008D5FD0" w:rsidP="005C5636">
            <w:pPr>
              <w:pStyle w:val="42"/>
              <w:spacing w:before="0"/>
              <w:ind w:leftChars="14" w:left="655" w:hangingChars="313" w:hanging="626"/>
              <w:rPr>
                <w:rFonts w:asciiTheme="minorHAnsi" w:hAnsiTheme="minorHAnsi"/>
                <w:color w:val="000000" w:themeColor="text1"/>
                <w:szCs w:val="20"/>
              </w:rPr>
            </w:pPr>
            <w:r w:rsidRPr="0036396E">
              <w:rPr>
                <w:rFonts w:asciiTheme="minorHAnsi" w:hAnsiTheme="minorHAnsi"/>
                <w:color w:val="000000" w:themeColor="text1"/>
                <w:szCs w:val="20"/>
              </w:rPr>
              <w:t>N</w:t>
            </w:r>
            <w:r w:rsidR="005C5636" w:rsidRPr="0036396E">
              <w:rPr>
                <w:rFonts w:asciiTheme="minorHAnsi" w:hAnsiTheme="minorHAnsi"/>
                <w:color w:val="000000" w:themeColor="text1"/>
                <w:szCs w:val="20"/>
              </w:rPr>
              <w:t>o</w:t>
            </w:r>
            <w:r w:rsidRPr="0036396E">
              <w:rPr>
                <w:rFonts w:asciiTheme="minorHAnsi" w:hAnsiTheme="minorHAnsi" w:hint="eastAsia"/>
                <w:color w:val="000000" w:themeColor="text1"/>
                <w:szCs w:val="20"/>
              </w:rPr>
              <w:t>.1</w:t>
            </w:r>
            <w:r w:rsidRPr="0036396E">
              <w:rPr>
                <w:rFonts w:asciiTheme="minorHAnsi" w:hAnsiTheme="minorHAnsi" w:hint="eastAsia"/>
                <w:color w:val="000000" w:themeColor="text1"/>
                <w:szCs w:val="20"/>
              </w:rPr>
              <w:t>に付属</w:t>
            </w:r>
          </w:p>
        </w:tc>
      </w:tr>
      <w:tr w:rsidR="00D62A85" w:rsidRPr="00D62A85" w14:paraId="2CE9BEB1" w14:textId="77BFC6CA" w:rsidTr="009C1F64">
        <w:tc>
          <w:tcPr>
            <w:tcW w:w="661" w:type="dxa"/>
            <w:vAlign w:val="center"/>
          </w:tcPr>
          <w:p w14:paraId="50F2B8D8" w14:textId="77777777" w:rsidR="008D5FD0" w:rsidRPr="0036396E" w:rsidRDefault="008D5FD0">
            <w:pPr>
              <w:pStyle w:val="42"/>
              <w:numPr>
                <w:ilvl w:val="0"/>
                <w:numId w:val="2"/>
              </w:numPr>
              <w:tabs>
                <w:tab w:val="left" w:pos="315"/>
              </w:tabs>
              <w:spacing w:before="0"/>
              <w:ind w:leftChars="0" w:left="-372" w:rightChars="-177" w:right="-372" w:firstLineChars="0" w:firstLine="372"/>
              <w:rPr>
                <w:rFonts w:asciiTheme="minorHAnsi" w:hAnsiTheme="minorHAnsi"/>
                <w:color w:val="000000" w:themeColor="text1"/>
                <w:szCs w:val="20"/>
              </w:rPr>
            </w:pPr>
          </w:p>
        </w:tc>
        <w:tc>
          <w:tcPr>
            <w:tcW w:w="3638" w:type="dxa"/>
            <w:shd w:val="clear" w:color="auto" w:fill="auto"/>
            <w:vAlign w:val="center"/>
          </w:tcPr>
          <w:p w14:paraId="0AAA19C1" w14:textId="7CAD561E" w:rsidR="008D5FD0" w:rsidRPr="0036396E" w:rsidRDefault="008D5FD0" w:rsidP="005C5636">
            <w:pPr>
              <w:pStyle w:val="42"/>
              <w:spacing w:before="0"/>
              <w:ind w:leftChars="0" w:left="0" w:firstLineChars="0" w:firstLine="0"/>
              <w:rPr>
                <w:rFonts w:asciiTheme="minorHAnsi" w:hAnsiTheme="minorHAnsi"/>
                <w:szCs w:val="20"/>
              </w:rPr>
            </w:pPr>
            <w:r w:rsidRPr="0036396E">
              <w:rPr>
                <w:rFonts w:asciiTheme="minorHAnsi" w:hAnsiTheme="minorHAnsi" w:hint="eastAsia"/>
                <w:szCs w:val="20"/>
              </w:rPr>
              <w:t>端末複製用</w:t>
            </w:r>
            <w:r w:rsidR="009C1F64" w:rsidRPr="0036396E">
              <w:rPr>
                <w:rFonts w:asciiTheme="minorHAnsi" w:hAnsiTheme="minorHAnsi" w:hint="eastAsia"/>
                <w:szCs w:val="20"/>
              </w:rPr>
              <w:t>媒体</w:t>
            </w:r>
          </w:p>
        </w:tc>
        <w:tc>
          <w:tcPr>
            <w:tcW w:w="1371" w:type="dxa"/>
            <w:shd w:val="clear" w:color="auto" w:fill="auto"/>
            <w:vAlign w:val="center"/>
          </w:tcPr>
          <w:p w14:paraId="3AAAA814" w14:textId="77777777" w:rsidR="008D5FD0" w:rsidRPr="0036396E" w:rsidRDefault="008D5FD0" w:rsidP="005C5636">
            <w:pPr>
              <w:pStyle w:val="42"/>
              <w:spacing w:before="0"/>
              <w:ind w:leftChars="61" w:left="662" w:hangingChars="267" w:hanging="534"/>
              <w:jc w:val="center"/>
              <w:rPr>
                <w:rFonts w:asciiTheme="minorHAnsi" w:hAnsiTheme="minorHAnsi"/>
                <w:szCs w:val="20"/>
              </w:rPr>
            </w:pPr>
            <w:r w:rsidRPr="0036396E">
              <w:rPr>
                <w:rFonts w:asciiTheme="minorHAnsi" w:hAnsiTheme="minorHAnsi"/>
                <w:szCs w:val="20"/>
              </w:rPr>
              <w:t>2</w:t>
            </w:r>
          </w:p>
        </w:tc>
        <w:tc>
          <w:tcPr>
            <w:tcW w:w="2268" w:type="dxa"/>
            <w:vAlign w:val="center"/>
          </w:tcPr>
          <w:p w14:paraId="133A194A" w14:textId="4B03CE2D" w:rsidR="008D5FD0" w:rsidRPr="0036396E" w:rsidRDefault="00F807AD" w:rsidP="005C5636">
            <w:pPr>
              <w:pStyle w:val="42"/>
              <w:spacing w:before="0"/>
              <w:ind w:leftChars="0" w:left="0" w:firstLineChars="0" w:firstLine="0"/>
              <w:rPr>
                <w:rFonts w:asciiTheme="minorHAnsi" w:hAnsiTheme="minorHAnsi"/>
                <w:szCs w:val="20"/>
              </w:rPr>
            </w:pPr>
            <w:r w:rsidRPr="0036396E">
              <w:rPr>
                <w:rFonts w:asciiTheme="minorHAnsi" w:hAnsiTheme="minorHAnsi" w:hint="eastAsia"/>
                <w:szCs w:val="20"/>
              </w:rPr>
              <w:t>端末複製用に使用する媒体</w:t>
            </w:r>
            <w:r w:rsidR="002A5FF1" w:rsidRPr="0036396E">
              <w:rPr>
                <w:rFonts w:asciiTheme="minorHAnsi" w:hAnsiTheme="minorHAnsi" w:hint="eastAsia"/>
                <w:szCs w:val="20"/>
              </w:rPr>
              <w:t>。</w:t>
            </w:r>
            <w:r w:rsidRPr="0036396E">
              <w:rPr>
                <w:rFonts w:asciiTheme="minorHAnsi" w:hAnsiTheme="minorHAnsi" w:hint="eastAsia"/>
                <w:szCs w:val="20"/>
              </w:rPr>
              <w:t>詳細は下記「端末複製用媒体</w:t>
            </w:r>
            <w:r w:rsidR="00195ACB" w:rsidRPr="0036396E">
              <w:rPr>
                <w:rFonts w:asciiTheme="minorHAnsi" w:hAnsiTheme="minorHAnsi" w:hint="eastAsia"/>
                <w:szCs w:val="20"/>
              </w:rPr>
              <w:t>要件</w:t>
            </w:r>
            <w:r w:rsidRPr="0036396E">
              <w:rPr>
                <w:rFonts w:asciiTheme="minorHAnsi" w:hAnsiTheme="minorHAnsi" w:hint="eastAsia"/>
                <w:szCs w:val="20"/>
              </w:rPr>
              <w:t>」欄を参照</w:t>
            </w:r>
            <w:r w:rsidR="002A5FF1" w:rsidRPr="0036396E">
              <w:rPr>
                <w:rFonts w:asciiTheme="minorHAnsi" w:hAnsiTheme="minorHAnsi" w:hint="eastAsia"/>
                <w:szCs w:val="20"/>
              </w:rPr>
              <w:t>。</w:t>
            </w:r>
          </w:p>
        </w:tc>
      </w:tr>
    </w:tbl>
    <w:p w14:paraId="2E286E68" w14:textId="66BF2BDD" w:rsidR="00626A0F" w:rsidRPr="00D62A85" w:rsidRDefault="002B25F1" w:rsidP="008D5FD0">
      <w:pPr>
        <w:ind w:leftChars="676" w:left="1840" w:hangingChars="200" w:hanging="420"/>
        <w:rPr>
          <w:color w:val="000000" w:themeColor="text1"/>
        </w:rPr>
      </w:pPr>
      <w:r w:rsidRPr="00D62A85">
        <w:rPr>
          <w:rFonts w:hint="eastAsia"/>
          <w:color w:val="000000" w:themeColor="text1"/>
        </w:rPr>
        <w:t>※1</w:t>
      </w:r>
      <w:r w:rsidRPr="00D62A85">
        <w:rPr>
          <w:color w:val="000000" w:themeColor="text1"/>
        </w:rPr>
        <w:t xml:space="preserve"> </w:t>
      </w:r>
      <w:r w:rsidR="009C1F64" w:rsidRPr="00D62A85">
        <w:rPr>
          <w:color w:val="000000" w:themeColor="text1"/>
        </w:rPr>
        <w:t xml:space="preserve"> </w:t>
      </w:r>
      <w:r w:rsidRPr="00D62A85">
        <w:rPr>
          <w:rFonts w:asciiTheme="minorHAnsi" w:hAnsiTheme="minorHAnsi"/>
          <w:color w:val="000000" w:themeColor="text1"/>
        </w:rPr>
        <w:t>N</w:t>
      </w:r>
      <w:r w:rsidR="005C5636" w:rsidRPr="00D62A85">
        <w:rPr>
          <w:rFonts w:asciiTheme="minorHAnsi" w:hAnsiTheme="minorHAnsi"/>
          <w:color w:val="000000" w:themeColor="text1"/>
        </w:rPr>
        <w:t>o</w:t>
      </w:r>
      <w:r w:rsidRPr="00D62A85">
        <w:rPr>
          <w:rFonts w:asciiTheme="minorHAnsi" w:hAnsiTheme="minorHAnsi"/>
          <w:color w:val="000000" w:themeColor="text1"/>
        </w:rPr>
        <w:t>.1</w:t>
      </w:r>
      <w:r w:rsidR="00C46A25" w:rsidRPr="00D62A85">
        <w:rPr>
          <w:rFonts w:asciiTheme="minorHAnsi" w:hAnsiTheme="minorHAnsi" w:hint="eastAsia"/>
          <w:color w:val="000000" w:themeColor="text1"/>
        </w:rPr>
        <w:t>の</w:t>
      </w:r>
      <w:r w:rsidR="00D00814" w:rsidRPr="00D62A85">
        <w:rPr>
          <w:rFonts w:asciiTheme="minorHAnsi" w:hAnsiTheme="minorHAnsi" w:hint="eastAsia"/>
          <w:color w:val="000000" w:themeColor="text1"/>
        </w:rPr>
        <w:t>「一人一台端末」</w:t>
      </w:r>
      <w:r w:rsidRPr="00D62A85">
        <w:rPr>
          <w:rFonts w:asciiTheme="minorHAnsi" w:hAnsiTheme="minorHAnsi"/>
          <w:color w:val="000000" w:themeColor="text1"/>
        </w:rPr>
        <w:t>に</w:t>
      </w:r>
      <w:r w:rsidR="00BD7074" w:rsidRPr="00D62A85">
        <w:rPr>
          <w:rFonts w:asciiTheme="minorHAnsi" w:hAnsiTheme="minorHAnsi" w:hint="eastAsia"/>
          <w:color w:val="000000" w:themeColor="text1"/>
        </w:rPr>
        <w:t>内蔵されている場合は不要</w:t>
      </w:r>
      <w:r w:rsidRPr="00D62A85">
        <w:rPr>
          <w:color w:val="000000" w:themeColor="text1"/>
        </w:rPr>
        <w:t>。</w:t>
      </w:r>
    </w:p>
    <w:p w14:paraId="51CB45C4" w14:textId="57B7898C" w:rsidR="00626A0F" w:rsidRPr="00D62A85" w:rsidRDefault="00626A0F" w:rsidP="00756B29">
      <w:pPr>
        <w:pStyle w:val="3"/>
        <w:rPr>
          <w:color w:val="000000" w:themeColor="text1"/>
        </w:rPr>
      </w:pPr>
      <w:r w:rsidRPr="00D62A85">
        <w:rPr>
          <w:rFonts w:hint="eastAsia"/>
          <w:color w:val="000000" w:themeColor="text1"/>
        </w:rPr>
        <w:lastRenderedPageBreak/>
        <w:t>ソフトウェア</w:t>
      </w:r>
    </w:p>
    <w:p w14:paraId="1C44812C" w14:textId="1FE5FDDB" w:rsidR="008D5FD0" w:rsidRPr="00D62A85" w:rsidRDefault="008D5FD0" w:rsidP="008D5FD0">
      <w:pPr>
        <w:ind w:left="210"/>
        <w:rPr>
          <w:color w:val="000000" w:themeColor="text1"/>
        </w:rPr>
      </w:pPr>
      <w:r w:rsidRPr="00D62A85">
        <w:rPr>
          <w:rFonts w:hint="eastAsia"/>
          <w:color w:val="000000" w:themeColor="text1"/>
        </w:rPr>
        <w:t>次のソフトウェアを調達し、</w:t>
      </w:r>
      <w:r w:rsidR="00C46A25" w:rsidRPr="00D62A85">
        <w:rPr>
          <w:rFonts w:hint="eastAsia"/>
          <w:color w:val="000000" w:themeColor="text1"/>
        </w:rPr>
        <w:t>指定の端末に</w:t>
      </w:r>
      <w:r w:rsidRPr="00D62A85">
        <w:rPr>
          <w:rFonts w:hint="eastAsia"/>
          <w:color w:val="000000" w:themeColor="text1"/>
        </w:rPr>
        <w:t>インストールすること。インストール媒体についても</w:t>
      </w:r>
      <w:r w:rsidR="000A418A" w:rsidRPr="00D62A85">
        <w:rPr>
          <w:rFonts w:hint="eastAsia"/>
          <w:color w:val="000000" w:themeColor="text1"/>
        </w:rPr>
        <w:t>調達</w:t>
      </w:r>
      <w:r w:rsidRPr="00D62A85">
        <w:rPr>
          <w:rFonts w:hint="eastAsia"/>
          <w:color w:val="000000" w:themeColor="text1"/>
        </w:rPr>
        <w:t>すること。</w:t>
      </w:r>
      <w:r w:rsidR="003C3D48" w:rsidRPr="00F72C13">
        <w:rPr>
          <w:rFonts w:hint="eastAsia"/>
        </w:rPr>
        <w:t>日本語版とするが、実質的に支障がないことを県が認める部分については、この限りではない。</w:t>
      </w:r>
    </w:p>
    <w:p w14:paraId="4D57534D" w14:textId="02E61086" w:rsidR="00DA3524" w:rsidRPr="00D62A85" w:rsidRDefault="00DA3524" w:rsidP="00DA3524">
      <w:pPr>
        <w:pStyle w:val="af2"/>
        <w:ind w:left="210" w:firstLine="211"/>
        <w:jc w:val="center"/>
        <w:rPr>
          <w:color w:val="000000" w:themeColor="text1"/>
        </w:rPr>
      </w:pPr>
      <w:r w:rsidRPr="00D62A85">
        <w:rPr>
          <w:color w:val="000000" w:themeColor="text1"/>
        </w:rPr>
        <w:t xml:space="preserve">表 </w:t>
      </w:r>
      <w:r w:rsidRPr="00D62A85">
        <w:rPr>
          <w:color w:val="000000" w:themeColor="text1"/>
        </w:rPr>
        <w:fldChar w:fldCharType="begin"/>
      </w:r>
      <w:r w:rsidRPr="00D62A85">
        <w:rPr>
          <w:color w:val="000000" w:themeColor="text1"/>
        </w:rPr>
        <w:instrText xml:space="preserve"> SEQ 表 \* ARABIC </w:instrText>
      </w:r>
      <w:r w:rsidRPr="00D62A85">
        <w:rPr>
          <w:color w:val="000000" w:themeColor="text1"/>
        </w:rPr>
        <w:fldChar w:fldCharType="separate"/>
      </w:r>
      <w:r w:rsidR="00236F52">
        <w:rPr>
          <w:noProof/>
          <w:color w:val="000000" w:themeColor="text1"/>
        </w:rPr>
        <w:t>2</w:t>
      </w:r>
      <w:r w:rsidRPr="00D62A85">
        <w:rPr>
          <w:color w:val="000000" w:themeColor="text1"/>
        </w:rPr>
        <w:fldChar w:fldCharType="end"/>
      </w:r>
      <w:r w:rsidRPr="00D62A85">
        <w:rPr>
          <w:rFonts w:hint="eastAsia"/>
          <w:color w:val="000000" w:themeColor="text1"/>
        </w:rPr>
        <w:t xml:space="preserve">　ソフトウェア一覧</w:t>
      </w:r>
    </w:p>
    <w:tbl>
      <w:tblPr>
        <w:tblW w:w="878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7"/>
        <w:gridCol w:w="1604"/>
        <w:gridCol w:w="3691"/>
        <w:gridCol w:w="850"/>
        <w:gridCol w:w="2126"/>
      </w:tblGrid>
      <w:tr w:rsidR="00D62A85" w:rsidRPr="00D62A85" w14:paraId="0F1C0CF8" w14:textId="77777777" w:rsidTr="00673B35">
        <w:trPr>
          <w:trHeight w:val="340"/>
        </w:trPr>
        <w:tc>
          <w:tcPr>
            <w:tcW w:w="517" w:type="dxa"/>
            <w:tcBorders>
              <w:bottom w:val="single" w:sz="4" w:space="0" w:color="auto"/>
            </w:tcBorders>
            <w:shd w:val="clear" w:color="000000" w:fill="DDEBF7"/>
            <w:noWrap/>
            <w:vAlign w:val="center"/>
            <w:hideMark/>
          </w:tcPr>
          <w:p w14:paraId="29C6B5CD" w14:textId="77777777" w:rsidR="00E03B72" w:rsidRPr="00844085" w:rsidRDefault="00E03B72" w:rsidP="000B7566">
            <w:pPr>
              <w:spacing w:before="0"/>
              <w:ind w:leftChars="0" w:left="0" w:firstLineChars="0" w:firstLine="0"/>
              <w:rPr>
                <w:rFonts w:asciiTheme="minorHAnsi" w:hAnsiTheme="minorHAnsi"/>
                <w:b/>
                <w:bCs/>
                <w:color w:val="000000" w:themeColor="text1"/>
                <w:sz w:val="20"/>
                <w:szCs w:val="20"/>
              </w:rPr>
            </w:pPr>
            <w:r w:rsidRPr="00844085">
              <w:rPr>
                <w:rFonts w:asciiTheme="minorHAnsi" w:hAnsiTheme="minorHAnsi"/>
                <w:b/>
                <w:bCs/>
                <w:color w:val="000000" w:themeColor="text1"/>
                <w:sz w:val="20"/>
                <w:szCs w:val="20"/>
              </w:rPr>
              <w:t>No.</w:t>
            </w:r>
          </w:p>
        </w:tc>
        <w:tc>
          <w:tcPr>
            <w:tcW w:w="1604" w:type="dxa"/>
            <w:tcBorders>
              <w:bottom w:val="single" w:sz="4" w:space="0" w:color="auto"/>
            </w:tcBorders>
            <w:shd w:val="clear" w:color="000000" w:fill="DDEBF7"/>
            <w:noWrap/>
            <w:vAlign w:val="center"/>
            <w:hideMark/>
          </w:tcPr>
          <w:p w14:paraId="473946B9" w14:textId="77777777" w:rsidR="00E03B72" w:rsidRPr="00844085" w:rsidRDefault="00E03B72" w:rsidP="000B7566">
            <w:pPr>
              <w:spacing w:before="0"/>
              <w:ind w:leftChars="0" w:left="0" w:firstLineChars="0" w:firstLine="0"/>
              <w:jc w:val="center"/>
              <w:rPr>
                <w:rFonts w:asciiTheme="minorHAnsi" w:hAnsiTheme="minorHAnsi"/>
                <w:b/>
                <w:bCs/>
                <w:color w:val="000000" w:themeColor="text1"/>
                <w:sz w:val="20"/>
                <w:szCs w:val="20"/>
              </w:rPr>
            </w:pPr>
            <w:r w:rsidRPr="00844085">
              <w:rPr>
                <w:rFonts w:asciiTheme="minorHAnsi" w:hAnsiTheme="minorHAnsi"/>
                <w:b/>
                <w:bCs/>
                <w:color w:val="000000" w:themeColor="text1"/>
                <w:sz w:val="20"/>
                <w:szCs w:val="20"/>
              </w:rPr>
              <w:t>種別</w:t>
            </w:r>
          </w:p>
        </w:tc>
        <w:tc>
          <w:tcPr>
            <w:tcW w:w="3691" w:type="dxa"/>
            <w:tcBorders>
              <w:bottom w:val="single" w:sz="4" w:space="0" w:color="auto"/>
            </w:tcBorders>
            <w:shd w:val="clear" w:color="000000" w:fill="DDEBF7"/>
            <w:noWrap/>
            <w:vAlign w:val="center"/>
            <w:hideMark/>
          </w:tcPr>
          <w:p w14:paraId="7B5B0B75" w14:textId="77777777" w:rsidR="00E03B72" w:rsidRPr="00844085" w:rsidRDefault="00E03B72" w:rsidP="000B7566">
            <w:pPr>
              <w:spacing w:before="0"/>
              <w:ind w:leftChars="0" w:left="0" w:firstLineChars="0" w:firstLine="0"/>
              <w:jc w:val="center"/>
              <w:rPr>
                <w:rFonts w:asciiTheme="minorHAnsi" w:hAnsiTheme="minorHAnsi"/>
                <w:b/>
                <w:bCs/>
                <w:color w:val="000000" w:themeColor="text1"/>
                <w:sz w:val="20"/>
                <w:szCs w:val="20"/>
              </w:rPr>
            </w:pPr>
            <w:r w:rsidRPr="00844085">
              <w:rPr>
                <w:rFonts w:asciiTheme="minorHAnsi" w:hAnsiTheme="minorHAnsi"/>
                <w:b/>
                <w:bCs/>
                <w:color w:val="000000" w:themeColor="text1"/>
                <w:sz w:val="20"/>
                <w:szCs w:val="20"/>
              </w:rPr>
              <w:t>品名</w:t>
            </w:r>
          </w:p>
        </w:tc>
        <w:tc>
          <w:tcPr>
            <w:tcW w:w="850" w:type="dxa"/>
            <w:tcBorders>
              <w:bottom w:val="single" w:sz="4" w:space="0" w:color="auto"/>
            </w:tcBorders>
            <w:shd w:val="clear" w:color="000000" w:fill="DDEBF7"/>
            <w:noWrap/>
            <w:vAlign w:val="center"/>
            <w:hideMark/>
          </w:tcPr>
          <w:p w14:paraId="6ED3890D" w14:textId="77777777" w:rsidR="00E03B72" w:rsidRPr="00844085" w:rsidRDefault="00E03B72" w:rsidP="000B7566">
            <w:pPr>
              <w:spacing w:before="0"/>
              <w:ind w:leftChars="0" w:left="0" w:firstLineChars="0" w:firstLine="0"/>
              <w:jc w:val="center"/>
              <w:rPr>
                <w:rFonts w:asciiTheme="minorHAnsi" w:hAnsiTheme="minorHAnsi"/>
                <w:b/>
                <w:bCs/>
                <w:color w:val="000000" w:themeColor="text1"/>
                <w:sz w:val="20"/>
                <w:szCs w:val="20"/>
              </w:rPr>
            </w:pPr>
            <w:r w:rsidRPr="00844085">
              <w:rPr>
                <w:rFonts w:asciiTheme="minorHAnsi" w:hAnsiTheme="minorHAnsi" w:hint="eastAsia"/>
                <w:b/>
                <w:bCs/>
                <w:color w:val="000000" w:themeColor="text1"/>
                <w:sz w:val="20"/>
                <w:szCs w:val="20"/>
              </w:rPr>
              <w:t>調達数</w:t>
            </w:r>
          </w:p>
        </w:tc>
        <w:tc>
          <w:tcPr>
            <w:tcW w:w="2126" w:type="dxa"/>
            <w:tcBorders>
              <w:bottom w:val="single" w:sz="4" w:space="0" w:color="auto"/>
            </w:tcBorders>
            <w:shd w:val="clear" w:color="000000" w:fill="DDEBF7"/>
            <w:noWrap/>
            <w:vAlign w:val="center"/>
            <w:hideMark/>
          </w:tcPr>
          <w:p w14:paraId="443DBA2C" w14:textId="77777777" w:rsidR="00E03B72" w:rsidRPr="00844085" w:rsidRDefault="00E03B72" w:rsidP="000B7566">
            <w:pPr>
              <w:spacing w:before="0"/>
              <w:ind w:leftChars="0" w:left="0" w:firstLineChars="0" w:firstLine="0"/>
              <w:jc w:val="center"/>
              <w:rPr>
                <w:rFonts w:asciiTheme="minorHAnsi" w:hAnsiTheme="minorHAnsi"/>
                <w:b/>
                <w:bCs/>
                <w:color w:val="000000" w:themeColor="text1"/>
                <w:sz w:val="20"/>
                <w:szCs w:val="20"/>
              </w:rPr>
            </w:pPr>
            <w:r w:rsidRPr="00844085">
              <w:rPr>
                <w:rFonts w:asciiTheme="minorHAnsi" w:hAnsiTheme="minorHAnsi"/>
                <w:b/>
                <w:bCs/>
                <w:color w:val="000000" w:themeColor="text1"/>
                <w:sz w:val="20"/>
                <w:szCs w:val="20"/>
              </w:rPr>
              <w:t>備考</w:t>
            </w:r>
          </w:p>
        </w:tc>
      </w:tr>
      <w:tr w:rsidR="00673B35" w:rsidRPr="00673B35" w14:paraId="23B34621" w14:textId="77777777" w:rsidTr="00673B35">
        <w:trPr>
          <w:trHeight w:val="340"/>
        </w:trPr>
        <w:tc>
          <w:tcPr>
            <w:tcW w:w="517" w:type="dxa"/>
            <w:shd w:val="clear" w:color="000000" w:fill="auto"/>
            <w:noWrap/>
            <w:vAlign w:val="center"/>
          </w:tcPr>
          <w:p w14:paraId="174032C7" w14:textId="77777777" w:rsidR="00673B35" w:rsidRPr="00673B35" w:rsidRDefault="00673B35" w:rsidP="00673B35">
            <w:pPr>
              <w:pStyle w:val="a1"/>
              <w:numPr>
                <w:ilvl w:val="0"/>
                <w:numId w:val="34"/>
              </w:numPr>
              <w:spacing w:before="0"/>
              <w:ind w:leftChars="0" w:firstLineChars="0"/>
              <w:rPr>
                <w:rFonts w:asciiTheme="minorHAnsi" w:hAnsiTheme="minorHAnsi"/>
                <w:color w:val="000000" w:themeColor="text1"/>
                <w:sz w:val="20"/>
                <w:szCs w:val="20"/>
              </w:rPr>
            </w:pPr>
          </w:p>
        </w:tc>
        <w:tc>
          <w:tcPr>
            <w:tcW w:w="1604" w:type="dxa"/>
            <w:shd w:val="clear" w:color="000000" w:fill="auto"/>
            <w:noWrap/>
            <w:vAlign w:val="center"/>
          </w:tcPr>
          <w:p w14:paraId="14E8AB6D" w14:textId="48032CAC" w:rsidR="00673B35" w:rsidRPr="00673B35" w:rsidRDefault="00673B35" w:rsidP="00673B35">
            <w:pPr>
              <w:spacing w:before="0"/>
              <w:ind w:leftChars="0" w:left="0" w:firstLineChars="0" w:firstLine="0"/>
              <w:rPr>
                <w:rFonts w:asciiTheme="minorHAnsi" w:hAnsiTheme="minorHAnsi"/>
                <w:color w:val="000000" w:themeColor="text1"/>
                <w:sz w:val="20"/>
                <w:szCs w:val="20"/>
              </w:rPr>
            </w:pPr>
            <w:r>
              <w:rPr>
                <w:rFonts w:asciiTheme="minorHAnsi" w:hAnsiTheme="minorHAnsi" w:hint="eastAsia"/>
                <w:color w:val="000000" w:themeColor="text1"/>
                <w:sz w:val="20"/>
                <w:szCs w:val="20"/>
              </w:rPr>
              <w:t>W</w:t>
            </w:r>
            <w:r>
              <w:rPr>
                <w:rFonts w:asciiTheme="minorHAnsi" w:hAnsiTheme="minorHAnsi"/>
                <w:color w:val="000000" w:themeColor="text1"/>
                <w:sz w:val="20"/>
                <w:szCs w:val="20"/>
              </w:rPr>
              <w:t>eb</w:t>
            </w:r>
            <w:r>
              <w:rPr>
                <w:rFonts w:asciiTheme="minorHAnsi" w:hAnsiTheme="minorHAnsi" w:hint="eastAsia"/>
                <w:color w:val="000000" w:themeColor="text1"/>
                <w:sz w:val="20"/>
                <w:szCs w:val="20"/>
              </w:rPr>
              <w:t>ブラウザ</w:t>
            </w:r>
          </w:p>
        </w:tc>
        <w:tc>
          <w:tcPr>
            <w:tcW w:w="3691" w:type="dxa"/>
            <w:shd w:val="clear" w:color="000000" w:fill="auto"/>
            <w:noWrap/>
            <w:vAlign w:val="center"/>
          </w:tcPr>
          <w:p w14:paraId="3D0531BD" w14:textId="095AA6A7" w:rsidR="00673B35" w:rsidRPr="00673B35" w:rsidRDefault="00673B35" w:rsidP="00673B35">
            <w:pPr>
              <w:spacing w:before="0"/>
              <w:ind w:leftChars="0" w:left="0" w:firstLineChars="0" w:firstLine="0"/>
              <w:rPr>
                <w:rFonts w:asciiTheme="minorHAnsi" w:hAnsiTheme="minorHAnsi"/>
                <w:color w:val="000000" w:themeColor="text1"/>
                <w:sz w:val="20"/>
                <w:szCs w:val="20"/>
              </w:rPr>
            </w:pPr>
            <w:r>
              <w:rPr>
                <w:rFonts w:asciiTheme="minorHAnsi" w:hAnsiTheme="minorHAnsi" w:hint="eastAsia"/>
                <w:color w:val="000000" w:themeColor="text1"/>
                <w:sz w:val="20"/>
                <w:szCs w:val="20"/>
              </w:rPr>
              <w:t>G</w:t>
            </w:r>
            <w:r>
              <w:rPr>
                <w:rFonts w:asciiTheme="minorHAnsi" w:hAnsiTheme="minorHAnsi"/>
                <w:color w:val="000000" w:themeColor="text1"/>
                <w:sz w:val="20"/>
                <w:szCs w:val="20"/>
              </w:rPr>
              <w:t>oogle Chrome</w:t>
            </w:r>
          </w:p>
        </w:tc>
        <w:tc>
          <w:tcPr>
            <w:tcW w:w="850" w:type="dxa"/>
            <w:shd w:val="clear" w:color="000000" w:fill="auto"/>
            <w:noWrap/>
            <w:vAlign w:val="center"/>
          </w:tcPr>
          <w:p w14:paraId="0B5201E5" w14:textId="498EB6F6" w:rsidR="00673B35" w:rsidRPr="00673B35" w:rsidRDefault="00673B35" w:rsidP="00673B35">
            <w:pPr>
              <w:spacing w:before="0"/>
              <w:ind w:leftChars="0" w:left="0" w:firstLineChars="0" w:firstLine="0"/>
              <w:jc w:val="center"/>
              <w:rPr>
                <w:rFonts w:asciiTheme="minorHAnsi" w:hAnsiTheme="minorHAnsi"/>
                <w:color w:val="000000" w:themeColor="text1"/>
                <w:sz w:val="20"/>
                <w:szCs w:val="20"/>
              </w:rPr>
            </w:pPr>
            <w:r>
              <w:rPr>
                <w:rFonts w:asciiTheme="minorHAnsi" w:hAnsiTheme="minorHAnsi" w:hint="eastAsia"/>
                <w:color w:val="000000" w:themeColor="text1"/>
                <w:sz w:val="20"/>
                <w:szCs w:val="20"/>
              </w:rPr>
              <w:t>2</w:t>
            </w:r>
            <w:r>
              <w:rPr>
                <w:rFonts w:asciiTheme="minorHAnsi" w:hAnsiTheme="minorHAnsi"/>
                <w:color w:val="000000" w:themeColor="text1"/>
                <w:sz w:val="20"/>
                <w:szCs w:val="20"/>
              </w:rPr>
              <w:t>,235</w:t>
            </w:r>
          </w:p>
        </w:tc>
        <w:tc>
          <w:tcPr>
            <w:tcW w:w="2126" w:type="dxa"/>
            <w:shd w:val="clear" w:color="000000" w:fill="auto"/>
            <w:noWrap/>
            <w:vAlign w:val="center"/>
          </w:tcPr>
          <w:p w14:paraId="641F66AF" w14:textId="1C01D9DE" w:rsidR="00673B35" w:rsidRPr="00673B35"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フリーソフト</w:t>
            </w:r>
          </w:p>
        </w:tc>
      </w:tr>
      <w:tr w:rsidR="00673B35" w:rsidRPr="00D62A85" w14:paraId="325A56C2" w14:textId="77777777" w:rsidTr="00673B35">
        <w:trPr>
          <w:trHeight w:val="300"/>
        </w:trPr>
        <w:tc>
          <w:tcPr>
            <w:tcW w:w="517" w:type="dxa"/>
            <w:shd w:val="clear" w:color="auto" w:fill="auto"/>
            <w:noWrap/>
            <w:vAlign w:val="center"/>
          </w:tcPr>
          <w:p w14:paraId="6CFE78FC" w14:textId="77777777" w:rsidR="00673B35" w:rsidRPr="0074112A" w:rsidRDefault="00673B35" w:rsidP="00673B35">
            <w:pPr>
              <w:pStyle w:val="a1"/>
              <w:numPr>
                <w:ilvl w:val="0"/>
                <w:numId w:val="34"/>
              </w:numPr>
              <w:spacing w:before="0"/>
              <w:ind w:leftChars="0" w:firstLineChars="0"/>
              <w:jc w:val="right"/>
              <w:rPr>
                <w:rFonts w:asciiTheme="minorHAnsi" w:hAnsiTheme="minorHAnsi"/>
                <w:color w:val="000000" w:themeColor="text1"/>
                <w:sz w:val="20"/>
                <w:szCs w:val="20"/>
              </w:rPr>
            </w:pPr>
          </w:p>
        </w:tc>
        <w:tc>
          <w:tcPr>
            <w:tcW w:w="1604" w:type="dxa"/>
            <w:shd w:val="clear" w:color="auto" w:fill="auto"/>
            <w:noWrap/>
            <w:vAlign w:val="center"/>
          </w:tcPr>
          <w:p w14:paraId="79745CA5" w14:textId="1D462275"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圧縮解凍ソフト</w:t>
            </w:r>
          </w:p>
        </w:tc>
        <w:tc>
          <w:tcPr>
            <w:tcW w:w="3691" w:type="dxa"/>
            <w:shd w:val="clear" w:color="auto" w:fill="auto"/>
            <w:vAlign w:val="center"/>
          </w:tcPr>
          <w:p w14:paraId="001324F3" w14:textId="2DE2CEE5"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7</w:t>
            </w:r>
            <w:r w:rsidRPr="0074112A">
              <w:rPr>
                <w:rFonts w:asciiTheme="minorHAnsi" w:hAnsiTheme="minorHAnsi"/>
                <w:color w:val="000000" w:themeColor="text1"/>
                <w:sz w:val="20"/>
                <w:szCs w:val="20"/>
              </w:rPr>
              <w:t>-Zip</w:t>
            </w:r>
          </w:p>
        </w:tc>
        <w:tc>
          <w:tcPr>
            <w:tcW w:w="850" w:type="dxa"/>
            <w:shd w:val="clear" w:color="auto" w:fill="auto"/>
            <w:vAlign w:val="center"/>
          </w:tcPr>
          <w:p w14:paraId="797D2D41" w14:textId="28B0D066" w:rsidR="00673B35" w:rsidRPr="0074112A" w:rsidRDefault="00673B35" w:rsidP="00673B35">
            <w:pPr>
              <w:spacing w:before="0"/>
              <w:ind w:leftChars="0" w:left="0" w:firstLineChars="0" w:firstLine="0"/>
              <w:jc w:val="center"/>
              <w:rPr>
                <w:rFonts w:asciiTheme="minorHAnsi" w:hAnsiTheme="minorHAnsi"/>
                <w:color w:val="000000" w:themeColor="text1"/>
                <w:sz w:val="20"/>
                <w:szCs w:val="20"/>
              </w:rPr>
            </w:pPr>
            <w:r>
              <w:rPr>
                <w:rFonts w:asciiTheme="minorHAnsi" w:hAnsiTheme="minorHAnsi" w:hint="eastAsia"/>
                <w:color w:val="000000" w:themeColor="text1"/>
                <w:sz w:val="20"/>
                <w:szCs w:val="20"/>
              </w:rPr>
              <w:t>2</w:t>
            </w:r>
            <w:r>
              <w:rPr>
                <w:rFonts w:asciiTheme="minorHAnsi" w:hAnsiTheme="minorHAnsi"/>
                <w:color w:val="000000" w:themeColor="text1"/>
                <w:sz w:val="20"/>
                <w:szCs w:val="20"/>
              </w:rPr>
              <w:t>,235</w:t>
            </w:r>
          </w:p>
        </w:tc>
        <w:tc>
          <w:tcPr>
            <w:tcW w:w="2126" w:type="dxa"/>
            <w:shd w:val="clear" w:color="auto" w:fill="auto"/>
            <w:noWrap/>
            <w:vAlign w:val="center"/>
          </w:tcPr>
          <w:p w14:paraId="523E128C" w14:textId="0E0FE960"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フリーソフト</w:t>
            </w:r>
          </w:p>
        </w:tc>
      </w:tr>
      <w:tr w:rsidR="00673B35" w:rsidRPr="00D62A85" w14:paraId="1865E628" w14:textId="77777777" w:rsidTr="00673B35">
        <w:trPr>
          <w:trHeight w:val="300"/>
        </w:trPr>
        <w:tc>
          <w:tcPr>
            <w:tcW w:w="517" w:type="dxa"/>
            <w:shd w:val="clear" w:color="auto" w:fill="auto"/>
            <w:noWrap/>
            <w:vAlign w:val="center"/>
          </w:tcPr>
          <w:p w14:paraId="7253577E" w14:textId="75305F8A" w:rsidR="00673B35" w:rsidRPr="0074112A" w:rsidRDefault="00673B35" w:rsidP="00673B35">
            <w:pPr>
              <w:pStyle w:val="a1"/>
              <w:numPr>
                <w:ilvl w:val="0"/>
                <w:numId w:val="34"/>
              </w:numPr>
              <w:spacing w:before="0"/>
              <w:ind w:leftChars="0" w:firstLineChars="0"/>
              <w:jc w:val="right"/>
              <w:rPr>
                <w:rFonts w:asciiTheme="minorHAnsi" w:hAnsiTheme="minorHAnsi"/>
                <w:color w:val="000000" w:themeColor="text1"/>
                <w:sz w:val="20"/>
                <w:szCs w:val="20"/>
              </w:rPr>
            </w:pPr>
          </w:p>
        </w:tc>
        <w:tc>
          <w:tcPr>
            <w:tcW w:w="1604" w:type="dxa"/>
            <w:shd w:val="clear" w:color="auto" w:fill="auto"/>
            <w:noWrap/>
            <w:vAlign w:val="center"/>
          </w:tcPr>
          <w:p w14:paraId="02507EC7" w14:textId="0DA60794"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PDF</w:t>
            </w:r>
            <w:r w:rsidRPr="0074112A">
              <w:rPr>
                <w:rFonts w:asciiTheme="minorHAnsi" w:hAnsiTheme="minorHAnsi" w:hint="eastAsia"/>
                <w:color w:val="000000" w:themeColor="text1"/>
                <w:sz w:val="20"/>
                <w:szCs w:val="20"/>
              </w:rPr>
              <w:t>リーダー</w:t>
            </w:r>
          </w:p>
        </w:tc>
        <w:tc>
          <w:tcPr>
            <w:tcW w:w="3691" w:type="dxa"/>
            <w:shd w:val="clear" w:color="auto" w:fill="auto"/>
            <w:vAlign w:val="center"/>
          </w:tcPr>
          <w:p w14:paraId="651C5176" w14:textId="1CF5884A"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Adobe</w:t>
            </w:r>
            <w:r>
              <w:rPr>
                <w:rFonts w:asciiTheme="minorHAnsi" w:hAnsiTheme="minorHAnsi" w:hint="eastAsia"/>
                <w:color w:val="000000" w:themeColor="text1"/>
                <w:sz w:val="20"/>
                <w:szCs w:val="20"/>
              </w:rPr>
              <w:t xml:space="preserve"> </w:t>
            </w:r>
            <w:r w:rsidRPr="0074112A">
              <w:rPr>
                <w:rFonts w:asciiTheme="minorHAnsi" w:hAnsiTheme="minorHAnsi" w:hint="eastAsia"/>
                <w:color w:val="000000" w:themeColor="text1"/>
                <w:sz w:val="20"/>
                <w:szCs w:val="20"/>
              </w:rPr>
              <w:t>Acrobat</w:t>
            </w:r>
            <w:r w:rsidRPr="0074112A">
              <w:rPr>
                <w:rFonts w:asciiTheme="minorHAnsi" w:hAnsiTheme="minorHAnsi"/>
                <w:color w:val="000000" w:themeColor="text1"/>
                <w:sz w:val="20"/>
                <w:szCs w:val="20"/>
              </w:rPr>
              <w:t xml:space="preserve"> Reader</w:t>
            </w:r>
          </w:p>
        </w:tc>
        <w:tc>
          <w:tcPr>
            <w:tcW w:w="850" w:type="dxa"/>
            <w:shd w:val="clear" w:color="auto" w:fill="auto"/>
            <w:vAlign w:val="center"/>
          </w:tcPr>
          <w:p w14:paraId="0A6E0C6A" w14:textId="4AAA6C90" w:rsidR="00673B35" w:rsidRPr="0074112A" w:rsidRDefault="00673B35" w:rsidP="00673B35">
            <w:pPr>
              <w:spacing w:before="0"/>
              <w:ind w:leftChars="0" w:left="0" w:firstLineChars="0" w:firstLine="0"/>
              <w:jc w:val="center"/>
              <w:rPr>
                <w:rFonts w:asciiTheme="minorHAnsi" w:hAnsiTheme="minorHAnsi"/>
                <w:color w:val="000000" w:themeColor="text1"/>
                <w:sz w:val="20"/>
                <w:szCs w:val="20"/>
              </w:rPr>
            </w:pPr>
            <w:r w:rsidRPr="00C24D7C">
              <w:rPr>
                <w:rFonts w:asciiTheme="minorHAnsi" w:hAnsiTheme="minorHAnsi" w:hint="eastAsia"/>
                <w:color w:val="000000" w:themeColor="text1"/>
                <w:sz w:val="20"/>
                <w:szCs w:val="20"/>
              </w:rPr>
              <w:t>2</w:t>
            </w:r>
            <w:r w:rsidRPr="00C24D7C">
              <w:rPr>
                <w:rFonts w:asciiTheme="minorHAnsi" w:hAnsiTheme="minorHAnsi"/>
                <w:color w:val="000000" w:themeColor="text1"/>
                <w:sz w:val="20"/>
                <w:szCs w:val="20"/>
              </w:rPr>
              <w:t>,235</w:t>
            </w:r>
          </w:p>
        </w:tc>
        <w:tc>
          <w:tcPr>
            <w:tcW w:w="2126" w:type="dxa"/>
            <w:shd w:val="clear" w:color="auto" w:fill="auto"/>
            <w:noWrap/>
            <w:vAlign w:val="center"/>
          </w:tcPr>
          <w:p w14:paraId="3ADF023E" w14:textId="1378C58B"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フリーソフト</w:t>
            </w:r>
          </w:p>
        </w:tc>
      </w:tr>
      <w:tr w:rsidR="00673B35" w:rsidRPr="00D62A85" w14:paraId="077330C0" w14:textId="77777777" w:rsidTr="00673B35">
        <w:trPr>
          <w:trHeight w:val="300"/>
        </w:trPr>
        <w:tc>
          <w:tcPr>
            <w:tcW w:w="517" w:type="dxa"/>
            <w:shd w:val="clear" w:color="auto" w:fill="auto"/>
            <w:noWrap/>
            <w:vAlign w:val="center"/>
          </w:tcPr>
          <w:p w14:paraId="64020739" w14:textId="77777777" w:rsidR="00673B35" w:rsidRPr="0074112A" w:rsidRDefault="00673B35" w:rsidP="00673B35">
            <w:pPr>
              <w:pStyle w:val="a1"/>
              <w:numPr>
                <w:ilvl w:val="0"/>
                <w:numId w:val="34"/>
              </w:numPr>
              <w:spacing w:before="0"/>
              <w:ind w:leftChars="0" w:firstLineChars="0"/>
              <w:jc w:val="right"/>
              <w:rPr>
                <w:rFonts w:asciiTheme="minorHAnsi" w:hAnsiTheme="minorHAnsi"/>
                <w:color w:val="000000" w:themeColor="text1"/>
                <w:sz w:val="20"/>
                <w:szCs w:val="20"/>
              </w:rPr>
            </w:pPr>
          </w:p>
        </w:tc>
        <w:tc>
          <w:tcPr>
            <w:tcW w:w="1604" w:type="dxa"/>
            <w:shd w:val="clear" w:color="auto" w:fill="auto"/>
            <w:noWrap/>
            <w:vAlign w:val="center"/>
          </w:tcPr>
          <w:p w14:paraId="3CDBFF22" w14:textId="52D6D941"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PDF</w:t>
            </w:r>
            <w:r w:rsidRPr="0074112A">
              <w:rPr>
                <w:rFonts w:asciiTheme="minorHAnsi" w:hAnsiTheme="minorHAnsi" w:hint="eastAsia"/>
                <w:color w:val="000000" w:themeColor="text1"/>
                <w:sz w:val="20"/>
                <w:szCs w:val="20"/>
              </w:rPr>
              <w:t>編集</w:t>
            </w:r>
          </w:p>
        </w:tc>
        <w:tc>
          <w:tcPr>
            <w:tcW w:w="3691" w:type="dxa"/>
            <w:shd w:val="clear" w:color="auto" w:fill="auto"/>
            <w:vAlign w:val="center"/>
          </w:tcPr>
          <w:p w14:paraId="1A749F75" w14:textId="0716073A" w:rsidR="0036396E"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キューブ・ソフ</w:t>
            </w:r>
            <w:r w:rsidRPr="0074112A">
              <w:rPr>
                <w:rFonts w:asciiTheme="minorHAnsi" w:hAnsiTheme="minorHAnsi" w:hint="eastAsia"/>
                <w:color w:val="000000" w:themeColor="text1"/>
                <w:sz w:val="20"/>
                <w:szCs w:val="20"/>
              </w:rPr>
              <w:t>ト</w:t>
            </w:r>
          </w:p>
          <w:p w14:paraId="5ED784A1" w14:textId="2EC6C4B2"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Cube PDF Utility</w:t>
            </w:r>
            <w:r w:rsidRPr="0074112A">
              <w:rPr>
                <w:rFonts w:asciiTheme="minorHAnsi" w:hAnsiTheme="minorHAnsi"/>
                <w:color w:val="000000" w:themeColor="text1"/>
                <w:sz w:val="20"/>
                <w:szCs w:val="20"/>
              </w:rPr>
              <w:t>、</w:t>
            </w:r>
            <w:r w:rsidRPr="0074112A">
              <w:rPr>
                <w:rFonts w:asciiTheme="minorHAnsi" w:hAnsiTheme="minorHAnsi"/>
                <w:color w:val="000000" w:themeColor="text1"/>
                <w:sz w:val="20"/>
                <w:szCs w:val="20"/>
              </w:rPr>
              <w:t>Cube PDF Page</w:t>
            </w:r>
          </w:p>
        </w:tc>
        <w:tc>
          <w:tcPr>
            <w:tcW w:w="850" w:type="dxa"/>
            <w:shd w:val="clear" w:color="auto" w:fill="auto"/>
            <w:vAlign w:val="center"/>
          </w:tcPr>
          <w:p w14:paraId="0D08070F" w14:textId="1950C1E2" w:rsidR="00673B35" w:rsidRPr="0074112A" w:rsidRDefault="00673B35" w:rsidP="00673B35">
            <w:pPr>
              <w:spacing w:before="0"/>
              <w:ind w:leftChars="0" w:left="0" w:firstLineChars="0" w:firstLine="0"/>
              <w:jc w:val="center"/>
              <w:rPr>
                <w:rFonts w:asciiTheme="minorHAnsi" w:hAnsiTheme="minorHAnsi"/>
                <w:color w:val="000000" w:themeColor="text1"/>
                <w:sz w:val="20"/>
                <w:szCs w:val="20"/>
              </w:rPr>
            </w:pPr>
            <w:r w:rsidRPr="00C24D7C">
              <w:rPr>
                <w:rFonts w:asciiTheme="minorHAnsi" w:hAnsiTheme="minorHAnsi" w:hint="eastAsia"/>
                <w:color w:val="000000" w:themeColor="text1"/>
                <w:sz w:val="20"/>
                <w:szCs w:val="20"/>
              </w:rPr>
              <w:t>2</w:t>
            </w:r>
            <w:r w:rsidRPr="00C24D7C">
              <w:rPr>
                <w:rFonts w:asciiTheme="minorHAnsi" w:hAnsiTheme="minorHAnsi"/>
                <w:color w:val="000000" w:themeColor="text1"/>
                <w:sz w:val="20"/>
                <w:szCs w:val="20"/>
              </w:rPr>
              <w:t>,235</w:t>
            </w:r>
          </w:p>
        </w:tc>
        <w:tc>
          <w:tcPr>
            <w:tcW w:w="2126" w:type="dxa"/>
            <w:shd w:val="clear" w:color="auto" w:fill="auto"/>
            <w:noWrap/>
            <w:vAlign w:val="center"/>
          </w:tcPr>
          <w:p w14:paraId="08037383" w14:textId="1B3F2BC8"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フリーソフト</w:t>
            </w:r>
          </w:p>
        </w:tc>
      </w:tr>
      <w:tr w:rsidR="00673B35" w:rsidRPr="00D62A85" w14:paraId="5524C05F" w14:textId="77777777" w:rsidTr="00673B35">
        <w:trPr>
          <w:trHeight w:val="300"/>
        </w:trPr>
        <w:tc>
          <w:tcPr>
            <w:tcW w:w="517" w:type="dxa"/>
            <w:shd w:val="clear" w:color="auto" w:fill="auto"/>
            <w:noWrap/>
            <w:vAlign w:val="center"/>
          </w:tcPr>
          <w:p w14:paraId="4012C089" w14:textId="77777777" w:rsidR="00673B35" w:rsidRPr="0074112A" w:rsidRDefault="00673B35" w:rsidP="00673B35">
            <w:pPr>
              <w:pStyle w:val="a1"/>
              <w:numPr>
                <w:ilvl w:val="0"/>
                <w:numId w:val="34"/>
              </w:numPr>
              <w:spacing w:before="0"/>
              <w:ind w:leftChars="0" w:firstLineChars="0"/>
              <w:jc w:val="right"/>
              <w:rPr>
                <w:rFonts w:asciiTheme="minorHAnsi" w:hAnsiTheme="minorHAnsi"/>
                <w:color w:val="000000" w:themeColor="text1"/>
                <w:sz w:val="20"/>
                <w:szCs w:val="20"/>
              </w:rPr>
            </w:pPr>
          </w:p>
        </w:tc>
        <w:tc>
          <w:tcPr>
            <w:tcW w:w="1604" w:type="dxa"/>
            <w:shd w:val="clear" w:color="auto" w:fill="auto"/>
            <w:noWrap/>
            <w:vAlign w:val="center"/>
          </w:tcPr>
          <w:p w14:paraId="2A712894" w14:textId="79A3B522"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プリンタドライバ</w:t>
            </w:r>
          </w:p>
        </w:tc>
        <w:tc>
          <w:tcPr>
            <w:tcW w:w="3691" w:type="dxa"/>
            <w:shd w:val="clear" w:color="auto" w:fill="auto"/>
            <w:vAlign w:val="center"/>
          </w:tcPr>
          <w:p w14:paraId="522E8351" w14:textId="1868CFBE"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別途指示</w:t>
            </w:r>
          </w:p>
        </w:tc>
        <w:tc>
          <w:tcPr>
            <w:tcW w:w="850" w:type="dxa"/>
            <w:shd w:val="clear" w:color="auto" w:fill="auto"/>
            <w:vAlign w:val="center"/>
          </w:tcPr>
          <w:p w14:paraId="5D709430" w14:textId="669725F9" w:rsidR="00673B35" w:rsidRPr="0074112A" w:rsidRDefault="00673B35" w:rsidP="00673B35">
            <w:pPr>
              <w:spacing w:before="0"/>
              <w:ind w:leftChars="0" w:left="0" w:firstLineChars="0" w:firstLine="0"/>
              <w:jc w:val="center"/>
              <w:rPr>
                <w:rFonts w:asciiTheme="minorHAnsi" w:hAnsiTheme="minorHAnsi"/>
                <w:color w:val="000000" w:themeColor="text1"/>
                <w:sz w:val="20"/>
                <w:szCs w:val="20"/>
              </w:rPr>
            </w:pPr>
            <w:r w:rsidRPr="00C24D7C">
              <w:rPr>
                <w:rFonts w:asciiTheme="minorHAnsi" w:hAnsiTheme="minorHAnsi" w:hint="eastAsia"/>
                <w:color w:val="000000" w:themeColor="text1"/>
                <w:sz w:val="20"/>
                <w:szCs w:val="20"/>
              </w:rPr>
              <w:t>2</w:t>
            </w:r>
            <w:r w:rsidRPr="00C24D7C">
              <w:rPr>
                <w:rFonts w:asciiTheme="minorHAnsi" w:hAnsiTheme="minorHAnsi"/>
                <w:color w:val="000000" w:themeColor="text1"/>
                <w:sz w:val="20"/>
                <w:szCs w:val="20"/>
              </w:rPr>
              <w:t>,235</w:t>
            </w:r>
          </w:p>
        </w:tc>
        <w:tc>
          <w:tcPr>
            <w:tcW w:w="2126" w:type="dxa"/>
            <w:shd w:val="clear" w:color="auto" w:fill="auto"/>
            <w:noWrap/>
            <w:vAlign w:val="center"/>
          </w:tcPr>
          <w:p w14:paraId="42F1E681" w14:textId="5EBD11D0"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プリンタ</w:t>
            </w:r>
            <w:r>
              <w:rPr>
                <w:rFonts w:asciiTheme="minorHAnsi" w:hAnsiTheme="minorHAnsi" w:hint="eastAsia"/>
                <w:color w:val="000000" w:themeColor="text1"/>
                <w:sz w:val="20"/>
                <w:szCs w:val="20"/>
              </w:rPr>
              <w:t>に</w:t>
            </w:r>
            <w:r w:rsidRPr="0074112A">
              <w:rPr>
                <w:rFonts w:asciiTheme="minorHAnsi" w:hAnsiTheme="minorHAnsi" w:hint="eastAsia"/>
                <w:color w:val="000000" w:themeColor="text1"/>
                <w:sz w:val="20"/>
                <w:szCs w:val="20"/>
              </w:rPr>
              <w:t>付属</w:t>
            </w:r>
          </w:p>
        </w:tc>
      </w:tr>
      <w:tr w:rsidR="00673B35" w:rsidRPr="00D62A85" w14:paraId="166B88F8" w14:textId="77777777" w:rsidTr="00673B35">
        <w:trPr>
          <w:trHeight w:val="300"/>
        </w:trPr>
        <w:tc>
          <w:tcPr>
            <w:tcW w:w="517" w:type="dxa"/>
            <w:shd w:val="clear" w:color="auto" w:fill="auto"/>
            <w:noWrap/>
            <w:vAlign w:val="center"/>
          </w:tcPr>
          <w:p w14:paraId="64D11DCC" w14:textId="77777777" w:rsidR="00673B35" w:rsidRPr="0074112A" w:rsidRDefault="00673B35" w:rsidP="00673B35">
            <w:pPr>
              <w:pStyle w:val="a1"/>
              <w:numPr>
                <w:ilvl w:val="0"/>
                <w:numId w:val="34"/>
              </w:numPr>
              <w:spacing w:before="0"/>
              <w:ind w:leftChars="0" w:firstLineChars="0"/>
              <w:jc w:val="right"/>
              <w:rPr>
                <w:rFonts w:asciiTheme="minorHAnsi" w:hAnsiTheme="minorHAnsi"/>
                <w:color w:val="000000" w:themeColor="text1"/>
                <w:sz w:val="20"/>
                <w:szCs w:val="20"/>
              </w:rPr>
            </w:pPr>
          </w:p>
        </w:tc>
        <w:tc>
          <w:tcPr>
            <w:tcW w:w="1604" w:type="dxa"/>
            <w:shd w:val="clear" w:color="auto" w:fill="auto"/>
            <w:noWrap/>
            <w:vAlign w:val="center"/>
          </w:tcPr>
          <w:p w14:paraId="4571079B" w14:textId="022D60D1"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文章</w:t>
            </w:r>
            <w:r w:rsidRPr="0074112A">
              <w:rPr>
                <w:rFonts w:asciiTheme="minorHAnsi" w:hAnsiTheme="minorHAnsi" w:hint="eastAsia"/>
                <w:color w:val="000000" w:themeColor="text1"/>
                <w:sz w:val="20"/>
                <w:szCs w:val="20"/>
              </w:rPr>
              <w:t>ビューア</w:t>
            </w:r>
          </w:p>
        </w:tc>
        <w:tc>
          <w:tcPr>
            <w:tcW w:w="3691" w:type="dxa"/>
            <w:shd w:val="clear" w:color="auto" w:fill="auto"/>
            <w:vAlign w:val="center"/>
          </w:tcPr>
          <w:p w14:paraId="1C3D9FC0" w14:textId="29DF8EEC"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ジャストシステム</w:t>
            </w:r>
            <w:r w:rsidR="0036396E">
              <w:rPr>
                <w:rFonts w:asciiTheme="minorHAnsi" w:hAnsiTheme="minorHAnsi" w:hint="eastAsia"/>
                <w:color w:val="000000" w:themeColor="text1"/>
                <w:sz w:val="20"/>
                <w:szCs w:val="20"/>
              </w:rPr>
              <w:t xml:space="preserve">　</w:t>
            </w:r>
            <w:r w:rsidRPr="0074112A">
              <w:rPr>
                <w:rFonts w:asciiTheme="minorHAnsi" w:hAnsiTheme="minorHAnsi"/>
                <w:color w:val="000000" w:themeColor="text1"/>
                <w:sz w:val="20"/>
                <w:szCs w:val="20"/>
              </w:rPr>
              <w:t>一太郎</w:t>
            </w:r>
            <w:r w:rsidRPr="0074112A">
              <w:rPr>
                <w:rFonts w:asciiTheme="minorHAnsi" w:hAnsiTheme="minorHAnsi" w:hint="eastAsia"/>
                <w:color w:val="000000" w:themeColor="text1"/>
                <w:sz w:val="20"/>
                <w:szCs w:val="20"/>
              </w:rPr>
              <w:t>ビューア</w:t>
            </w:r>
          </w:p>
        </w:tc>
        <w:tc>
          <w:tcPr>
            <w:tcW w:w="850" w:type="dxa"/>
            <w:shd w:val="clear" w:color="auto" w:fill="auto"/>
            <w:vAlign w:val="center"/>
          </w:tcPr>
          <w:p w14:paraId="03264572" w14:textId="2FC93EE8" w:rsidR="00673B35" w:rsidRPr="0074112A" w:rsidRDefault="00673B35" w:rsidP="00673B35">
            <w:pPr>
              <w:spacing w:before="0"/>
              <w:ind w:leftChars="0" w:left="0" w:firstLineChars="0" w:firstLine="0"/>
              <w:jc w:val="center"/>
              <w:rPr>
                <w:rFonts w:asciiTheme="minorHAnsi" w:hAnsiTheme="minorHAnsi"/>
                <w:color w:val="000000" w:themeColor="text1"/>
                <w:sz w:val="20"/>
                <w:szCs w:val="20"/>
              </w:rPr>
            </w:pPr>
            <w:r w:rsidRPr="00C24D7C">
              <w:rPr>
                <w:rFonts w:asciiTheme="minorHAnsi" w:hAnsiTheme="minorHAnsi" w:hint="eastAsia"/>
                <w:color w:val="000000" w:themeColor="text1"/>
                <w:sz w:val="20"/>
                <w:szCs w:val="20"/>
              </w:rPr>
              <w:t>2</w:t>
            </w:r>
            <w:r w:rsidRPr="00C24D7C">
              <w:rPr>
                <w:rFonts w:asciiTheme="minorHAnsi" w:hAnsiTheme="minorHAnsi"/>
                <w:color w:val="000000" w:themeColor="text1"/>
                <w:sz w:val="20"/>
                <w:szCs w:val="20"/>
              </w:rPr>
              <w:t>,235</w:t>
            </w:r>
          </w:p>
        </w:tc>
        <w:tc>
          <w:tcPr>
            <w:tcW w:w="2126" w:type="dxa"/>
            <w:shd w:val="clear" w:color="auto" w:fill="auto"/>
            <w:noWrap/>
            <w:vAlign w:val="center"/>
          </w:tcPr>
          <w:p w14:paraId="6E42DED5" w14:textId="617F59AB"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フリーソフト</w:t>
            </w:r>
          </w:p>
        </w:tc>
      </w:tr>
      <w:tr w:rsidR="00673B35" w:rsidRPr="00D62A85" w14:paraId="0CE0BB7F" w14:textId="77777777" w:rsidTr="00673B35">
        <w:trPr>
          <w:trHeight w:val="300"/>
        </w:trPr>
        <w:tc>
          <w:tcPr>
            <w:tcW w:w="517" w:type="dxa"/>
            <w:shd w:val="clear" w:color="auto" w:fill="auto"/>
            <w:noWrap/>
            <w:vAlign w:val="center"/>
          </w:tcPr>
          <w:p w14:paraId="71BC7D37" w14:textId="77777777" w:rsidR="00673B35" w:rsidRPr="0074112A" w:rsidRDefault="00673B35" w:rsidP="00673B35">
            <w:pPr>
              <w:pStyle w:val="a1"/>
              <w:numPr>
                <w:ilvl w:val="0"/>
                <w:numId w:val="34"/>
              </w:numPr>
              <w:spacing w:before="0"/>
              <w:ind w:leftChars="0" w:firstLineChars="0"/>
              <w:jc w:val="right"/>
              <w:rPr>
                <w:rFonts w:asciiTheme="minorHAnsi" w:hAnsiTheme="minorHAnsi"/>
                <w:color w:val="000000" w:themeColor="text1"/>
                <w:sz w:val="20"/>
                <w:szCs w:val="20"/>
              </w:rPr>
            </w:pPr>
          </w:p>
        </w:tc>
        <w:tc>
          <w:tcPr>
            <w:tcW w:w="1604" w:type="dxa"/>
            <w:shd w:val="clear" w:color="auto" w:fill="auto"/>
            <w:noWrap/>
            <w:vAlign w:val="center"/>
          </w:tcPr>
          <w:p w14:paraId="671C9B0B" w14:textId="17216AFC"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動画再生ソフト</w:t>
            </w:r>
          </w:p>
        </w:tc>
        <w:tc>
          <w:tcPr>
            <w:tcW w:w="3691" w:type="dxa"/>
            <w:shd w:val="clear" w:color="auto" w:fill="auto"/>
            <w:vAlign w:val="center"/>
          </w:tcPr>
          <w:p w14:paraId="4F74DCC5" w14:textId="78120A8E"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 xml:space="preserve">VLC Media Player </w:t>
            </w:r>
            <w:r w:rsidRPr="0074112A">
              <w:rPr>
                <w:rFonts w:asciiTheme="minorHAnsi" w:hAnsiTheme="minorHAnsi"/>
                <w:color w:val="000000" w:themeColor="text1"/>
                <w:sz w:val="20"/>
                <w:szCs w:val="20"/>
              </w:rPr>
              <w:t>同等機能</w:t>
            </w:r>
          </w:p>
        </w:tc>
        <w:tc>
          <w:tcPr>
            <w:tcW w:w="850" w:type="dxa"/>
            <w:shd w:val="clear" w:color="auto" w:fill="auto"/>
            <w:vAlign w:val="center"/>
          </w:tcPr>
          <w:p w14:paraId="5146615C" w14:textId="66462EAF" w:rsidR="00673B35" w:rsidRPr="0074112A" w:rsidRDefault="00673B35" w:rsidP="00673B35">
            <w:pPr>
              <w:spacing w:before="0"/>
              <w:ind w:leftChars="0" w:left="0" w:firstLineChars="0" w:firstLine="0"/>
              <w:jc w:val="center"/>
              <w:rPr>
                <w:rFonts w:asciiTheme="minorHAnsi" w:hAnsiTheme="minorHAnsi"/>
                <w:color w:val="000000" w:themeColor="text1"/>
                <w:sz w:val="20"/>
                <w:szCs w:val="20"/>
              </w:rPr>
            </w:pPr>
            <w:r w:rsidRPr="00C24D7C">
              <w:rPr>
                <w:rFonts w:asciiTheme="minorHAnsi" w:hAnsiTheme="minorHAnsi" w:hint="eastAsia"/>
                <w:color w:val="000000" w:themeColor="text1"/>
                <w:sz w:val="20"/>
                <w:szCs w:val="20"/>
              </w:rPr>
              <w:t>2</w:t>
            </w:r>
            <w:r w:rsidRPr="00C24D7C">
              <w:rPr>
                <w:rFonts w:asciiTheme="minorHAnsi" w:hAnsiTheme="minorHAnsi"/>
                <w:color w:val="000000" w:themeColor="text1"/>
                <w:sz w:val="20"/>
                <w:szCs w:val="20"/>
              </w:rPr>
              <w:t>,235</w:t>
            </w:r>
          </w:p>
        </w:tc>
        <w:tc>
          <w:tcPr>
            <w:tcW w:w="2126" w:type="dxa"/>
            <w:shd w:val="clear" w:color="auto" w:fill="auto"/>
            <w:noWrap/>
            <w:vAlign w:val="center"/>
          </w:tcPr>
          <w:p w14:paraId="1411E090" w14:textId="6D9FCFEF"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フリーソフト</w:t>
            </w:r>
          </w:p>
        </w:tc>
      </w:tr>
      <w:tr w:rsidR="00673B35" w:rsidRPr="00D62A85" w14:paraId="6D17193F" w14:textId="77777777" w:rsidTr="00673B35">
        <w:trPr>
          <w:trHeight w:val="300"/>
        </w:trPr>
        <w:tc>
          <w:tcPr>
            <w:tcW w:w="517" w:type="dxa"/>
            <w:shd w:val="clear" w:color="auto" w:fill="auto"/>
            <w:noWrap/>
            <w:vAlign w:val="center"/>
          </w:tcPr>
          <w:p w14:paraId="608458A8" w14:textId="77777777" w:rsidR="00673B35" w:rsidRPr="0074112A" w:rsidRDefault="00673B35" w:rsidP="00673B35">
            <w:pPr>
              <w:pStyle w:val="a1"/>
              <w:numPr>
                <w:ilvl w:val="0"/>
                <w:numId w:val="34"/>
              </w:numPr>
              <w:spacing w:before="0"/>
              <w:ind w:leftChars="0" w:firstLineChars="0"/>
              <w:jc w:val="right"/>
              <w:rPr>
                <w:rFonts w:asciiTheme="minorHAnsi" w:hAnsiTheme="minorHAnsi"/>
                <w:color w:val="000000" w:themeColor="text1"/>
                <w:sz w:val="20"/>
                <w:szCs w:val="20"/>
              </w:rPr>
            </w:pPr>
          </w:p>
        </w:tc>
        <w:tc>
          <w:tcPr>
            <w:tcW w:w="1604" w:type="dxa"/>
            <w:shd w:val="clear" w:color="auto" w:fill="auto"/>
            <w:noWrap/>
            <w:vAlign w:val="center"/>
          </w:tcPr>
          <w:p w14:paraId="504A1C9E" w14:textId="66798E13"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クローニングソフト</w:t>
            </w:r>
          </w:p>
        </w:tc>
        <w:tc>
          <w:tcPr>
            <w:tcW w:w="3691" w:type="dxa"/>
            <w:shd w:val="clear" w:color="auto" w:fill="auto"/>
            <w:vAlign w:val="center"/>
          </w:tcPr>
          <w:p w14:paraId="4638AF57" w14:textId="425B38F6"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端末展開、雛形作成用、端末複製用媒体と共に利用する</w:t>
            </w:r>
          </w:p>
        </w:tc>
        <w:tc>
          <w:tcPr>
            <w:tcW w:w="850" w:type="dxa"/>
            <w:shd w:val="clear" w:color="auto" w:fill="auto"/>
            <w:vAlign w:val="center"/>
          </w:tcPr>
          <w:p w14:paraId="07AB8390" w14:textId="343D1E2E" w:rsidR="00673B35" w:rsidRPr="0074112A" w:rsidRDefault="00673B35" w:rsidP="00673B35">
            <w:pPr>
              <w:spacing w:before="0"/>
              <w:ind w:leftChars="0" w:left="0" w:firstLineChars="0" w:firstLine="0"/>
              <w:jc w:val="center"/>
              <w:rPr>
                <w:rFonts w:asciiTheme="minorHAnsi" w:hAnsiTheme="minorHAnsi"/>
                <w:color w:val="000000" w:themeColor="text1"/>
                <w:sz w:val="20"/>
                <w:szCs w:val="20"/>
              </w:rPr>
            </w:pPr>
            <w:r>
              <w:rPr>
                <w:rFonts w:asciiTheme="minorHAnsi" w:hAnsiTheme="minorHAnsi" w:hint="eastAsia"/>
                <w:color w:val="000000" w:themeColor="text1"/>
                <w:sz w:val="20"/>
                <w:szCs w:val="20"/>
              </w:rPr>
              <w:t>2</w:t>
            </w:r>
            <w:r>
              <w:rPr>
                <w:rFonts w:asciiTheme="minorHAnsi" w:hAnsiTheme="minorHAnsi"/>
                <w:color w:val="000000" w:themeColor="text1"/>
                <w:sz w:val="20"/>
                <w:szCs w:val="20"/>
              </w:rPr>
              <w:t>,233</w:t>
            </w:r>
          </w:p>
        </w:tc>
        <w:tc>
          <w:tcPr>
            <w:tcW w:w="2126" w:type="dxa"/>
            <w:shd w:val="clear" w:color="auto" w:fill="auto"/>
            <w:noWrap/>
            <w:vAlign w:val="center"/>
          </w:tcPr>
          <w:p w14:paraId="59E2CE74" w14:textId="131A0187"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端末</w:t>
            </w:r>
            <w:r w:rsidRPr="0074112A">
              <w:rPr>
                <w:rFonts w:asciiTheme="minorHAnsi" w:hAnsiTheme="minorHAnsi"/>
                <w:color w:val="000000" w:themeColor="text1"/>
                <w:sz w:val="20"/>
                <w:szCs w:val="20"/>
              </w:rPr>
              <w:t>に</w:t>
            </w:r>
            <w:r w:rsidRPr="0074112A">
              <w:rPr>
                <w:rFonts w:ascii="Apple Color Emoji" w:hAnsi="Apple Color Emoji" w:cs="Apple Color Emoji" w:hint="eastAsia"/>
                <w:color w:val="000000" w:themeColor="text1"/>
                <w:sz w:val="20"/>
                <w:szCs w:val="20"/>
              </w:rPr>
              <w:t>紐</w:t>
            </w:r>
            <w:r w:rsidRPr="0074112A">
              <w:rPr>
                <w:rFonts w:asciiTheme="minorHAnsi" w:hAnsiTheme="minorHAnsi"/>
                <w:color w:val="000000" w:themeColor="text1"/>
                <w:sz w:val="20"/>
                <w:szCs w:val="20"/>
              </w:rPr>
              <w:t>付くライセンス</w:t>
            </w:r>
          </w:p>
        </w:tc>
      </w:tr>
      <w:tr w:rsidR="00673B35" w:rsidRPr="00D62A85" w14:paraId="4C2A3334" w14:textId="77777777" w:rsidTr="00A65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43984274" w14:textId="77777777" w:rsidR="00673B35" w:rsidRPr="0074112A" w:rsidRDefault="00673B35" w:rsidP="00673B35">
            <w:pPr>
              <w:pStyle w:val="a1"/>
              <w:numPr>
                <w:ilvl w:val="0"/>
                <w:numId w:val="34"/>
              </w:numPr>
              <w:spacing w:before="0"/>
              <w:ind w:leftChars="0" w:firstLineChars="0"/>
              <w:jc w:val="right"/>
              <w:rPr>
                <w:rFonts w:asciiTheme="minorHAnsi" w:hAnsiTheme="minorHAnsi"/>
                <w:color w:val="000000" w:themeColor="text1"/>
                <w:sz w:val="20"/>
                <w:szCs w:val="20"/>
              </w:rPr>
            </w:pPr>
          </w:p>
        </w:tc>
        <w:tc>
          <w:tcPr>
            <w:tcW w:w="1604" w:type="dxa"/>
            <w:tcBorders>
              <w:top w:val="nil"/>
              <w:left w:val="nil"/>
              <w:bottom w:val="single" w:sz="4" w:space="0" w:color="auto"/>
              <w:right w:val="single" w:sz="4" w:space="0" w:color="auto"/>
            </w:tcBorders>
            <w:shd w:val="clear" w:color="auto" w:fill="auto"/>
            <w:noWrap/>
            <w:vAlign w:val="center"/>
            <w:hideMark/>
          </w:tcPr>
          <w:p w14:paraId="433A47BD" w14:textId="79EA2063"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盲</w:t>
            </w:r>
            <w:r w:rsidRPr="0074112A">
              <w:rPr>
                <w:rFonts w:asciiTheme="minorHAnsi" w:hAnsiTheme="minorHAnsi"/>
                <w:color w:val="000000" w:themeColor="text1"/>
                <w:sz w:val="20"/>
                <w:szCs w:val="20"/>
              </w:rPr>
              <w:t>学校ソフト</w:t>
            </w:r>
            <w:r w:rsidRPr="0074112A">
              <w:rPr>
                <w:rFonts w:asciiTheme="minorHAnsi" w:hAnsiTheme="minorHAnsi" w:hint="eastAsia"/>
                <w:color w:val="000000" w:themeColor="text1"/>
                <w:sz w:val="20"/>
                <w:szCs w:val="20"/>
              </w:rPr>
              <w:t>ウェア</w:t>
            </w:r>
          </w:p>
        </w:tc>
        <w:tc>
          <w:tcPr>
            <w:tcW w:w="3691" w:type="dxa"/>
            <w:tcBorders>
              <w:top w:val="nil"/>
              <w:left w:val="nil"/>
              <w:bottom w:val="single" w:sz="4" w:space="0" w:color="auto"/>
              <w:right w:val="single" w:sz="4" w:space="0" w:color="auto"/>
            </w:tcBorders>
            <w:shd w:val="clear" w:color="auto" w:fill="auto"/>
            <w:vAlign w:val="center"/>
            <w:hideMark/>
          </w:tcPr>
          <w:p w14:paraId="5F0A5415" w14:textId="77777777" w:rsidR="00673B35"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高知システム開発</w:t>
            </w:r>
          </w:p>
          <w:p w14:paraId="5CD84609" w14:textId="0A793AD3"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PC-Talker Neo Plus</w:t>
            </w:r>
            <w:r w:rsidRPr="0074112A">
              <w:rPr>
                <w:rFonts w:asciiTheme="minorHAnsi" w:hAnsiTheme="minorHAnsi" w:hint="eastAsia"/>
                <w:color w:val="000000" w:themeColor="text1"/>
                <w:sz w:val="20"/>
                <w:szCs w:val="20"/>
              </w:rPr>
              <w:t>、利用期間</w:t>
            </w:r>
            <w:r>
              <w:rPr>
                <w:rFonts w:asciiTheme="minorHAnsi" w:hAnsiTheme="minorHAnsi" w:hint="eastAsia"/>
                <w:color w:val="000000" w:themeColor="text1"/>
                <w:sz w:val="20"/>
                <w:szCs w:val="20"/>
              </w:rPr>
              <w:t>5</w:t>
            </w:r>
            <w:r w:rsidRPr="0074112A">
              <w:rPr>
                <w:rFonts w:asciiTheme="minorHAnsi" w:hAnsiTheme="minorHAnsi"/>
                <w:color w:val="000000" w:themeColor="text1"/>
                <w:sz w:val="20"/>
                <w:szCs w:val="20"/>
              </w:rPr>
              <w:t>年</w:t>
            </w:r>
          </w:p>
        </w:tc>
        <w:tc>
          <w:tcPr>
            <w:tcW w:w="850" w:type="dxa"/>
            <w:tcBorders>
              <w:top w:val="nil"/>
              <w:left w:val="nil"/>
              <w:bottom w:val="single" w:sz="4" w:space="0" w:color="auto"/>
              <w:right w:val="single" w:sz="4" w:space="0" w:color="auto"/>
            </w:tcBorders>
            <w:shd w:val="clear" w:color="auto" w:fill="auto"/>
            <w:vAlign w:val="center"/>
            <w:hideMark/>
          </w:tcPr>
          <w:p w14:paraId="7003A18E" w14:textId="243A4A22" w:rsidR="00673B35" w:rsidRPr="0074112A" w:rsidRDefault="00673B35" w:rsidP="00673B35">
            <w:pPr>
              <w:spacing w:before="0"/>
              <w:ind w:leftChars="0" w:left="0" w:firstLineChars="0" w:firstLine="0"/>
              <w:jc w:val="center"/>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5</w:t>
            </w:r>
          </w:p>
        </w:tc>
        <w:tc>
          <w:tcPr>
            <w:tcW w:w="2126" w:type="dxa"/>
            <w:tcBorders>
              <w:top w:val="nil"/>
              <w:left w:val="nil"/>
              <w:bottom w:val="single" w:sz="4" w:space="0" w:color="auto"/>
              <w:right w:val="single" w:sz="4" w:space="0" w:color="auto"/>
            </w:tcBorders>
            <w:shd w:val="clear" w:color="auto" w:fill="auto"/>
            <w:noWrap/>
            <w:vAlign w:val="center"/>
            <w:hideMark/>
          </w:tcPr>
          <w:p w14:paraId="5659C011" w14:textId="0816CAE7"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所有</w:t>
            </w:r>
            <w:r w:rsidRPr="0074112A">
              <w:rPr>
                <w:rFonts w:asciiTheme="minorHAnsi" w:hAnsiTheme="minorHAnsi" w:hint="eastAsia"/>
                <w:color w:val="000000" w:themeColor="text1"/>
                <w:sz w:val="20"/>
                <w:szCs w:val="20"/>
              </w:rPr>
              <w:t>2</w:t>
            </w:r>
            <w:r w:rsidRPr="0074112A">
              <w:rPr>
                <w:rFonts w:asciiTheme="minorHAnsi" w:hAnsiTheme="minorHAnsi" w:hint="eastAsia"/>
                <w:color w:val="000000" w:themeColor="text1"/>
                <w:sz w:val="20"/>
                <w:szCs w:val="20"/>
              </w:rPr>
              <w:t>本含めインストール全</w:t>
            </w:r>
            <w:r w:rsidRPr="0074112A">
              <w:rPr>
                <w:rFonts w:asciiTheme="minorHAnsi" w:hAnsiTheme="minorHAnsi" w:hint="eastAsia"/>
                <w:color w:val="000000" w:themeColor="text1"/>
                <w:sz w:val="20"/>
                <w:szCs w:val="20"/>
              </w:rPr>
              <w:t>7</w:t>
            </w:r>
            <w:r w:rsidRPr="0074112A">
              <w:rPr>
                <w:rFonts w:asciiTheme="minorHAnsi" w:hAnsiTheme="minorHAnsi" w:hint="eastAsia"/>
                <w:color w:val="000000" w:themeColor="text1"/>
                <w:sz w:val="20"/>
                <w:szCs w:val="20"/>
              </w:rPr>
              <w:t>台</w:t>
            </w:r>
          </w:p>
        </w:tc>
      </w:tr>
      <w:tr w:rsidR="00673B35" w:rsidRPr="00D62A85" w14:paraId="0C916565" w14:textId="77777777" w:rsidTr="00A65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09FB225E" w14:textId="77777777" w:rsidR="00673B35" w:rsidRPr="0074112A" w:rsidRDefault="00673B35" w:rsidP="00673B35">
            <w:pPr>
              <w:pStyle w:val="a1"/>
              <w:numPr>
                <w:ilvl w:val="0"/>
                <w:numId w:val="34"/>
              </w:numPr>
              <w:spacing w:before="0"/>
              <w:ind w:leftChars="0" w:firstLineChars="0"/>
              <w:jc w:val="right"/>
              <w:rPr>
                <w:rFonts w:asciiTheme="minorHAnsi" w:hAnsiTheme="minorHAnsi"/>
                <w:color w:val="000000" w:themeColor="text1"/>
                <w:sz w:val="20"/>
                <w:szCs w:val="20"/>
              </w:rPr>
            </w:pPr>
          </w:p>
        </w:tc>
        <w:tc>
          <w:tcPr>
            <w:tcW w:w="1604" w:type="dxa"/>
            <w:tcBorders>
              <w:top w:val="nil"/>
              <w:left w:val="nil"/>
              <w:bottom w:val="single" w:sz="4" w:space="0" w:color="auto"/>
              <w:right w:val="single" w:sz="4" w:space="0" w:color="auto"/>
            </w:tcBorders>
            <w:shd w:val="clear" w:color="auto" w:fill="auto"/>
            <w:noWrap/>
            <w:vAlign w:val="center"/>
            <w:hideMark/>
          </w:tcPr>
          <w:p w14:paraId="026226C6" w14:textId="239ECC7F"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盲</w:t>
            </w:r>
            <w:r w:rsidRPr="0074112A">
              <w:rPr>
                <w:rFonts w:asciiTheme="minorHAnsi" w:hAnsiTheme="minorHAnsi"/>
                <w:color w:val="000000" w:themeColor="text1"/>
                <w:sz w:val="20"/>
                <w:szCs w:val="20"/>
              </w:rPr>
              <w:t>学校ソフト</w:t>
            </w:r>
            <w:r w:rsidRPr="0074112A">
              <w:rPr>
                <w:rFonts w:asciiTheme="minorHAnsi" w:hAnsiTheme="minorHAnsi" w:hint="eastAsia"/>
                <w:color w:val="000000" w:themeColor="text1"/>
                <w:sz w:val="20"/>
                <w:szCs w:val="20"/>
              </w:rPr>
              <w:t>ウェア</w:t>
            </w:r>
          </w:p>
        </w:tc>
        <w:tc>
          <w:tcPr>
            <w:tcW w:w="3691" w:type="dxa"/>
            <w:tcBorders>
              <w:top w:val="nil"/>
              <w:left w:val="nil"/>
              <w:bottom w:val="single" w:sz="4" w:space="0" w:color="auto"/>
              <w:right w:val="single" w:sz="4" w:space="0" w:color="auto"/>
            </w:tcBorders>
            <w:shd w:val="clear" w:color="auto" w:fill="auto"/>
            <w:vAlign w:val="center"/>
            <w:hideMark/>
          </w:tcPr>
          <w:p w14:paraId="4791B89D" w14:textId="77777777" w:rsidR="00673B35"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高知システム開発</w:t>
            </w:r>
          </w:p>
          <w:p w14:paraId="751D04E8" w14:textId="56BA4121"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MyBook Neo</w:t>
            </w:r>
            <w:r>
              <w:rPr>
                <w:rFonts w:asciiTheme="minorHAnsi" w:hAnsiTheme="minorHAnsi" w:hint="eastAsia"/>
                <w:color w:val="000000" w:themeColor="text1"/>
                <w:sz w:val="20"/>
                <w:szCs w:val="20"/>
              </w:rPr>
              <w:t xml:space="preserve"> </w:t>
            </w:r>
            <w:r w:rsidRPr="0074112A">
              <w:rPr>
                <w:rFonts w:asciiTheme="minorHAnsi" w:hAnsiTheme="minorHAnsi" w:hint="eastAsia"/>
                <w:color w:val="000000" w:themeColor="text1"/>
                <w:sz w:val="20"/>
                <w:szCs w:val="20"/>
              </w:rPr>
              <w:t>Web</w:t>
            </w:r>
            <w:r w:rsidRPr="0074112A">
              <w:rPr>
                <w:rFonts w:asciiTheme="minorHAnsi" w:hAnsiTheme="minorHAnsi" w:hint="eastAsia"/>
                <w:color w:val="000000" w:themeColor="text1"/>
                <w:sz w:val="20"/>
                <w:szCs w:val="20"/>
              </w:rPr>
              <w:t>版、利用期間</w:t>
            </w:r>
            <w:r>
              <w:rPr>
                <w:rFonts w:asciiTheme="minorHAnsi" w:hAnsiTheme="minorHAnsi" w:hint="eastAsia"/>
                <w:color w:val="000000" w:themeColor="text1"/>
                <w:sz w:val="20"/>
                <w:szCs w:val="20"/>
              </w:rPr>
              <w:t>5</w:t>
            </w:r>
            <w:r w:rsidRPr="0074112A">
              <w:rPr>
                <w:rFonts w:asciiTheme="minorHAnsi" w:hAnsiTheme="minorHAnsi"/>
                <w:color w:val="000000" w:themeColor="text1"/>
                <w:sz w:val="20"/>
                <w:szCs w:val="20"/>
              </w:rPr>
              <w:t>年</w:t>
            </w:r>
          </w:p>
        </w:tc>
        <w:tc>
          <w:tcPr>
            <w:tcW w:w="850" w:type="dxa"/>
            <w:tcBorders>
              <w:top w:val="nil"/>
              <w:left w:val="nil"/>
              <w:bottom w:val="single" w:sz="4" w:space="0" w:color="auto"/>
              <w:right w:val="single" w:sz="4" w:space="0" w:color="auto"/>
            </w:tcBorders>
            <w:shd w:val="clear" w:color="auto" w:fill="auto"/>
            <w:vAlign w:val="center"/>
            <w:hideMark/>
          </w:tcPr>
          <w:p w14:paraId="75522D3B" w14:textId="5E9D7EB9" w:rsidR="00673B35" w:rsidRPr="0074112A" w:rsidRDefault="00673B35" w:rsidP="00673B35">
            <w:pPr>
              <w:spacing w:before="0"/>
              <w:ind w:leftChars="0" w:left="0" w:firstLineChars="0" w:firstLine="0"/>
              <w:jc w:val="center"/>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5</w:t>
            </w:r>
          </w:p>
        </w:tc>
        <w:tc>
          <w:tcPr>
            <w:tcW w:w="2126" w:type="dxa"/>
            <w:tcBorders>
              <w:top w:val="nil"/>
              <w:left w:val="nil"/>
              <w:bottom w:val="single" w:sz="4" w:space="0" w:color="auto"/>
              <w:right w:val="single" w:sz="4" w:space="0" w:color="auto"/>
            </w:tcBorders>
            <w:shd w:val="clear" w:color="auto" w:fill="auto"/>
            <w:noWrap/>
            <w:vAlign w:val="center"/>
            <w:hideMark/>
          </w:tcPr>
          <w:p w14:paraId="6C9E362E" w14:textId="77777777" w:rsidR="00673B35" w:rsidRPr="0074112A" w:rsidRDefault="00673B35" w:rsidP="00673B35">
            <w:pPr>
              <w:spacing w:before="0"/>
              <w:ind w:leftChars="0" w:left="0" w:firstLineChars="0" w:firstLine="0"/>
              <w:rPr>
                <w:rFonts w:asciiTheme="minorHAnsi" w:hAnsiTheme="minorHAnsi"/>
                <w:color w:val="000000" w:themeColor="text1"/>
                <w:sz w:val="20"/>
                <w:szCs w:val="20"/>
              </w:rPr>
            </w:pPr>
          </w:p>
        </w:tc>
      </w:tr>
      <w:tr w:rsidR="00673B35" w:rsidRPr="00D62A85" w14:paraId="767536E3" w14:textId="77777777" w:rsidTr="00A65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40EB8FB6" w14:textId="77777777" w:rsidR="00673B35" w:rsidRPr="0074112A" w:rsidRDefault="00673B35" w:rsidP="00673B35">
            <w:pPr>
              <w:pStyle w:val="a1"/>
              <w:numPr>
                <w:ilvl w:val="0"/>
                <w:numId w:val="34"/>
              </w:numPr>
              <w:spacing w:before="0"/>
              <w:ind w:leftChars="0" w:firstLineChars="0"/>
              <w:jc w:val="right"/>
              <w:rPr>
                <w:rFonts w:asciiTheme="minorHAnsi" w:hAnsiTheme="minorHAnsi"/>
                <w:color w:val="000000" w:themeColor="text1"/>
                <w:sz w:val="20"/>
                <w:szCs w:val="20"/>
              </w:rPr>
            </w:pPr>
          </w:p>
        </w:tc>
        <w:tc>
          <w:tcPr>
            <w:tcW w:w="1604" w:type="dxa"/>
            <w:tcBorders>
              <w:top w:val="nil"/>
              <w:left w:val="nil"/>
              <w:bottom w:val="single" w:sz="4" w:space="0" w:color="auto"/>
              <w:right w:val="single" w:sz="4" w:space="0" w:color="auto"/>
            </w:tcBorders>
            <w:shd w:val="clear" w:color="auto" w:fill="auto"/>
            <w:noWrap/>
            <w:vAlign w:val="center"/>
            <w:hideMark/>
          </w:tcPr>
          <w:p w14:paraId="27F4FF8D" w14:textId="080928B4"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盲</w:t>
            </w:r>
            <w:r w:rsidRPr="0074112A">
              <w:rPr>
                <w:rFonts w:asciiTheme="minorHAnsi" w:hAnsiTheme="minorHAnsi"/>
                <w:color w:val="000000" w:themeColor="text1"/>
                <w:sz w:val="20"/>
                <w:szCs w:val="20"/>
              </w:rPr>
              <w:t>学校ソフト</w:t>
            </w:r>
            <w:r w:rsidRPr="0074112A">
              <w:rPr>
                <w:rFonts w:asciiTheme="minorHAnsi" w:hAnsiTheme="minorHAnsi" w:hint="eastAsia"/>
                <w:color w:val="000000" w:themeColor="text1"/>
                <w:sz w:val="20"/>
                <w:szCs w:val="20"/>
              </w:rPr>
              <w:t>ウェア</w:t>
            </w:r>
          </w:p>
        </w:tc>
        <w:tc>
          <w:tcPr>
            <w:tcW w:w="3691" w:type="dxa"/>
            <w:tcBorders>
              <w:top w:val="nil"/>
              <w:left w:val="nil"/>
              <w:bottom w:val="single" w:sz="4" w:space="0" w:color="auto"/>
              <w:right w:val="single" w:sz="4" w:space="0" w:color="auto"/>
            </w:tcBorders>
            <w:shd w:val="clear" w:color="auto" w:fill="auto"/>
            <w:vAlign w:val="center"/>
            <w:hideMark/>
          </w:tcPr>
          <w:p w14:paraId="30BBEE0D" w14:textId="77777777" w:rsidR="00673B35"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高知システム開発</w:t>
            </w:r>
          </w:p>
          <w:p w14:paraId="7CFC942B" w14:textId="48B98651"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MyWord 7</w:t>
            </w:r>
            <w:r>
              <w:rPr>
                <w:rFonts w:asciiTheme="minorHAnsi" w:hAnsiTheme="minorHAnsi" w:hint="eastAsia"/>
                <w:color w:val="000000" w:themeColor="text1"/>
                <w:sz w:val="20"/>
                <w:szCs w:val="20"/>
              </w:rPr>
              <w:t xml:space="preserve">　</w:t>
            </w:r>
            <w:r w:rsidRPr="0074112A">
              <w:rPr>
                <w:rFonts w:asciiTheme="minorHAnsi" w:hAnsiTheme="minorHAnsi" w:hint="eastAsia"/>
                <w:color w:val="000000" w:themeColor="text1"/>
                <w:sz w:val="20"/>
                <w:szCs w:val="20"/>
              </w:rPr>
              <w:t>Web</w:t>
            </w:r>
            <w:r w:rsidRPr="0074112A">
              <w:rPr>
                <w:rFonts w:asciiTheme="minorHAnsi" w:hAnsiTheme="minorHAnsi" w:hint="eastAsia"/>
                <w:color w:val="000000" w:themeColor="text1"/>
                <w:sz w:val="20"/>
                <w:szCs w:val="20"/>
              </w:rPr>
              <w:t>版</w:t>
            </w:r>
          </w:p>
        </w:tc>
        <w:tc>
          <w:tcPr>
            <w:tcW w:w="850" w:type="dxa"/>
            <w:tcBorders>
              <w:top w:val="nil"/>
              <w:left w:val="nil"/>
              <w:bottom w:val="single" w:sz="4" w:space="0" w:color="auto"/>
              <w:right w:val="single" w:sz="4" w:space="0" w:color="auto"/>
            </w:tcBorders>
            <w:shd w:val="clear" w:color="auto" w:fill="auto"/>
            <w:vAlign w:val="center"/>
            <w:hideMark/>
          </w:tcPr>
          <w:p w14:paraId="00CD2E8F" w14:textId="3C012F01" w:rsidR="00673B35" w:rsidRPr="0074112A" w:rsidRDefault="00673B35" w:rsidP="00673B35">
            <w:pPr>
              <w:spacing w:before="0"/>
              <w:ind w:leftChars="0" w:left="0" w:firstLineChars="0" w:firstLine="0"/>
              <w:jc w:val="center"/>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1</w:t>
            </w:r>
          </w:p>
        </w:tc>
        <w:tc>
          <w:tcPr>
            <w:tcW w:w="2126" w:type="dxa"/>
            <w:tcBorders>
              <w:top w:val="nil"/>
              <w:left w:val="nil"/>
              <w:bottom w:val="single" w:sz="4" w:space="0" w:color="auto"/>
              <w:right w:val="single" w:sz="4" w:space="0" w:color="auto"/>
            </w:tcBorders>
            <w:shd w:val="clear" w:color="auto" w:fill="auto"/>
            <w:noWrap/>
            <w:vAlign w:val="center"/>
            <w:hideMark/>
          </w:tcPr>
          <w:p w14:paraId="5A7FDE04" w14:textId="638724CD"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所有</w:t>
            </w:r>
            <w:r w:rsidRPr="0074112A">
              <w:rPr>
                <w:rFonts w:asciiTheme="minorHAnsi" w:hAnsiTheme="minorHAnsi" w:hint="eastAsia"/>
                <w:color w:val="000000" w:themeColor="text1"/>
                <w:sz w:val="20"/>
                <w:szCs w:val="20"/>
              </w:rPr>
              <w:t>4</w:t>
            </w:r>
            <w:r w:rsidRPr="0074112A">
              <w:rPr>
                <w:rFonts w:asciiTheme="minorHAnsi" w:hAnsiTheme="minorHAnsi" w:hint="eastAsia"/>
                <w:color w:val="000000" w:themeColor="text1"/>
                <w:sz w:val="20"/>
                <w:szCs w:val="20"/>
              </w:rPr>
              <w:t>本含めインストール全</w:t>
            </w:r>
            <w:r w:rsidRPr="0074112A">
              <w:rPr>
                <w:rFonts w:asciiTheme="minorHAnsi" w:hAnsiTheme="minorHAnsi" w:hint="eastAsia"/>
                <w:color w:val="000000" w:themeColor="text1"/>
                <w:sz w:val="20"/>
                <w:szCs w:val="20"/>
              </w:rPr>
              <w:t>5</w:t>
            </w:r>
            <w:r w:rsidRPr="0074112A">
              <w:rPr>
                <w:rFonts w:asciiTheme="minorHAnsi" w:hAnsiTheme="minorHAnsi" w:hint="eastAsia"/>
                <w:color w:val="000000" w:themeColor="text1"/>
                <w:sz w:val="20"/>
                <w:szCs w:val="20"/>
              </w:rPr>
              <w:t>台</w:t>
            </w:r>
          </w:p>
        </w:tc>
      </w:tr>
      <w:tr w:rsidR="00673B35" w:rsidRPr="00D62A85" w14:paraId="052D78E1" w14:textId="77777777" w:rsidTr="00A65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79C4D" w14:textId="77777777" w:rsidR="00673B35" w:rsidRPr="0074112A" w:rsidRDefault="00673B35" w:rsidP="00673B35">
            <w:pPr>
              <w:pStyle w:val="a1"/>
              <w:numPr>
                <w:ilvl w:val="0"/>
                <w:numId w:val="34"/>
              </w:numPr>
              <w:spacing w:before="0"/>
              <w:ind w:leftChars="0" w:firstLineChars="0"/>
              <w:jc w:val="right"/>
              <w:rPr>
                <w:rFonts w:asciiTheme="minorHAnsi" w:hAnsiTheme="minorHAnsi"/>
                <w:color w:val="000000" w:themeColor="text1"/>
                <w:sz w:val="20"/>
                <w:szCs w:val="20"/>
              </w:rPr>
            </w:pPr>
          </w:p>
        </w:tc>
        <w:tc>
          <w:tcPr>
            <w:tcW w:w="1604" w:type="dxa"/>
            <w:tcBorders>
              <w:top w:val="single" w:sz="4" w:space="0" w:color="auto"/>
              <w:left w:val="nil"/>
              <w:bottom w:val="single" w:sz="4" w:space="0" w:color="auto"/>
              <w:right w:val="single" w:sz="4" w:space="0" w:color="auto"/>
            </w:tcBorders>
            <w:shd w:val="clear" w:color="auto" w:fill="auto"/>
            <w:noWrap/>
            <w:hideMark/>
          </w:tcPr>
          <w:p w14:paraId="49C3F6EF" w14:textId="1DE163DD"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盲</w:t>
            </w:r>
            <w:r w:rsidRPr="0074112A">
              <w:rPr>
                <w:rFonts w:asciiTheme="minorHAnsi" w:hAnsiTheme="minorHAnsi"/>
                <w:color w:val="000000" w:themeColor="text1"/>
                <w:sz w:val="20"/>
                <w:szCs w:val="20"/>
              </w:rPr>
              <w:t>学校ソフト</w:t>
            </w:r>
            <w:r w:rsidRPr="0074112A">
              <w:rPr>
                <w:rFonts w:asciiTheme="minorHAnsi" w:hAnsiTheme="minorHAnsi" w:hint="eastAsia"/>
                <w:color w:val="000000" w:themeColor="text1"/>
                <w:sz w:val="20"/>
                <w:szCs w:val="20"/>
              </w:rPr>
              <w:t>ウェア</w:t>
            </w:r>
          </w:p>
        </w:tc>
        <w:tc>
          <w:tcPr>
            <w:tcW w:w="3691" w:type="dxa"/>
            <w:tcBorders>
              <w:top w:val="single" w:sz="4" w:space="0" w:color="auto"/>
              <w:left w:val="nil"/>
              <w:bottom w:val="single" w:sz="4" w:space="0" w:color="auto"/>
              <w:right w:val="single" w:sz="4" w:space="0" w:color="auto"/>
            </w:tcBorders>
            <w:shd w:val="clear" w:color="auto" w:fill="auto"/>
            <w:vAlign w:val="center"/>
            <w:hideMark/>
          </w:tcPr>
          <w:p w14:paraId="2CD3662E" w14:textId="77777777" w:rsidR="00673B35"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高知システム開発</w:t>
            </w:r>
          </w:p>
          <w:p w14:paraId="7DE51B2B" w14:textId="5A593F04"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MyMail</w:t>
            </w:r>
            <w:r w:rsidRPr="0074112A">
              <w:rPr>
                <w:rFonts w:ascii="ＭＳ 明朝" w:eastAsia="ＭＳ 明朝" w:hAnsi="ＭＳ 明朝" w:cs="ＭＳ 明朝" w:hint="eastAsia"/>
                <w:color w:val="000000" w:themeColor="text1"/>
                <w:sz w:val="20"/>
                <w:szCs w:val="20"/>
              </w:rPr>
              <w:t>Ⅴ</w:t>
            </w:r>
            <w:r w:rsidRPr="0074112A">
              <w:rPr>
                <w:rFonts w:asciiTheme="minorHAnsi" w:hAnsiTheme="minorHAnsi" w:hint="eastAsia"/>
                <w:color w:val="000000" w:themeColor="text1"/>
                <w:sz w:val="20"/>
                <w:szCs w:val="20"/>
              </w:rPr>
              <w:t xml:space="preserve">　</w:t>
            </w:r>
            <w:r w:rsidRPr="0074112A">
              <w:rPr>
                <w:rFonts w:asciiTheme="minorHAnsi" w:hAnsiTheme="minorHAnsi" w:hint="eastAsia"/>
                <w:color w:val="000000" w:themeColor="text1"/>
                <w:sz w:val="20"/>
                <w:szCs w:val="20"/>
              </w:rPr>
              <w:t>Web</w:t>
            </w:r>
            <w:r w:rsidRPr="0074112A">
              <w:rPr>
                <w:rFonts w:asciiTheme="minorHAnsi" w:hAnsiTheme="minorHAnsi" w:hint="eastAsia"/>
                <w:color w:val="000000" w:themeColor="text1"/>
                <w:sz w:val="20"/>
                <w:szCs w:val="20"/>
              </w:rPr>
              <w:t>版</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950337C" w14:textId="6FF387E4" w:rsidR="00673B35" w:rsidRPr="0074112A" w:rsidRDefault="00673B35" w:rsidP="00673B35">
            <w:pPr>
              <w:spacing w:before="0"/>
              <w:ind w:leftChars="0" w:left="0" w:firstLineChars="0" w:firstLine="0"/>
              <w:jc w:val="center"/>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4D4076B" w14:textId="3D10A5A4"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所有</w:t>
            </w:r>
            <w:r w:rsidRPr="0074112A">
              <w:rPr>
                <w:rFonts w:asciiTheme="minorHAnsi" w:hAnsiTheme="minorHAnsi" w:hint="eastAsia"/>
                <w:color w:val="000000" w:themeColor="text1"/>
                <w:sz w:val="20"/>
                <w:szCs w:val="20"/>
              </w:rPr>
              <w:t>1</w:t>
            </w:r>
            <w:r w:rsidRPr="0074112A">
              <w:rPr>
                <w:rFonts w:asciiTheme="minorHAnsi" w:hAnsiTheme="minorHAnsi" w:hint="eastAsia"/>
                <w:color w:val="000000" w:themeColor="text1"/>
                <w:sz w:val="20"/>
                <w:szCs w:val="20"/>
              </w:rPr>
              <w:t>本含めインストール全</w:t>
            </w:r>
            <w:r w:rsidRPr="0074112A">
              <w:rPr>
                <w:rFonts w:asciiTheme="minorHAnsi" w:hAnsiTheme="minorHAnsi" w:hint="eastAsia"/>
                <w:color w:val="000000" w:themeColor="text1"/>
                <w:sz w:val="20"/>
                <w:szCs w:val="20"/>
              </w:rPr>
              <w:t>5</w:t>
            </w:r>
            <w:r w:rsidRPr="0074112A">
              <w:rPr>
                <w:rFonts w:asciiTheme="minorHAnsi" w:hAnsiTheme="minorHAnsi" w:hint="eastAsia"/>
                <w:color w:val="000000" w:themeColor="text1"/>
                <w:sz w:val="20"/>
                <w:szCs w:val="20"/>
              </w:rPr>
              <w:t>台</w:t>
            </w:r>
          </w:p>
        </w:tc>
      </w:tr>
      <w:tr w:rsidR="00673B35" w:rsidRPr="00D62A85" w14:paraId="7CA4FD06" w14:textId="77777777" w:rsidTr="00A65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2FD85" w14:textId="77777777" w:rsidR="00673B35" w:rsidRPr="0074112A" w:rsidRDefault="00673B35" w:rsidP="00673B35">
            <w:pPr>
              <w:pStyle w:val="a1"/>
              <w:numPr>
                <w:ilvl w:val="0"/>
                <w:numId w:val="34"/>
              </w:numPr>
              <w:spacing w:before="0"/>
              <w:ind w:leftChars="0" w:firstLineChars="0"/>
              <w:jc w:val="right"/>
              <w:rPr>
                <w:rFonts w:asciiTheme="minorHAnsi" w:hAnsiTheme="minorHAnsi"/>
                <w:color w:val="000000" w:themeColor="text1"/>
                <w:sz w:val="20"/>
                <w:szCs w:val="20"/>
              </w:rPr>
            </w:pPr>
          </w:p>
        </w:tc>
        <w:tc>
          <w:tcPr>
            <w:tcW w:w="1604" w:type="dxa"/>
            <w:tcBorders>
              <w:top w:val="single" w:sz="4" w:space="0" w:color="auto"/>
              <w:left w:val="nil"/>
              <w:bottom w:val="single" w:sz="4" w:space="0" w:color="auto"/>
              <w:right w:val="single" w:sz="4" w:space="0" w:color="auto"/>
            </w:tcBorders>
            <w:shd w:val="clear" w:color="auto" w:fill="auto"/>
            <w:noWrap/>
          </w:tcPr>
          <w:p w14:paraId="0844B07C" w14:textId="00D4532A"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盲</w:t>
            </w:r>
            <w:r w:rsidRPr="0074112A">
              <w:rPr>
                <w:rFonts w:asciiTheme="minorHAnsi" w:hAnsiTheme="minorHAnsi"/>
                <w:color w:val="000000" w:themeColor="text1"/>
                <w:sz w:val="20"/>
                <w:szCs w:val="20"/>
              </w:rPr>
              <w:t>学校ソフト</w:t>
            </w:r>
            <w:r w:rsidRPr="0074112A">
              <w:rPr>
                <w:rFonts w:asciiTheme="minorHAnsi" w:hAnsiTheme="minorHAnsi" w:hint="eastAsia"/>
                <w:color w:val="000000" w:themeColor="text1"/>
                <w:sz w:val="20"/>
                <w:szCs w:val="20"/>
              </w:rPr>
              <w:t>ウェア</w:t>
            </w:r>
          </w:p>
        </w:tc>
        <w:tc>
          <w:tcPr>
            <w:tcW w:w="3691" w:type="dxa"/>
            <w:tcBorders>
              <w:top w:val="single" w:sz="4" w:space="0" w:color="auto"/>
              <w:left w:val="nil"/>
              <w:bottom w:val="single" w:sz="4" w:space="0" w:color="auto"/>
              <w:right w:val="single" w:sz="4" w:space="0" w:color="auto"/>
            </w:tcBorders>
            <w:shd w:val="clear" w:color="auto" w:fill="auto"/>
            <w:vAlign w:val="center"/>
          </w:tcPr>
          <w:p w14:paraId="45EB24C0" w14:textId="77777777" w:rsidR="00673B35"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画面拡大ソフト</w:t>
            </w:r>
            <w:r w:rsidRPr="0074112A">
              <w:rPr>
                <w:rFonts w:asciiTheme="minorHAnsi" w:hAnsiTheme="minorHAnsi"/>
                <w:color w:val="000000" w:themeColor="text1"/>
                <w:sz w:val="20"/>
                <w:szCs w:val="20"/>
              </w:rPr>
              <w:t xml:space="preserve"> </w:t>
            </w:r>
            <w:r w:rsidRPr="0074112A">
              <w:rPr>
                <w:rFonts w:asciiTheme="minorHAnsi" w:hAnsiTheme="minorHAnsi"/>
                <w:color w:val="000000" w:themeColor="text1"/>
                <w:sz w:val="20"/>
                <w:szCs w:val="20"/>
              </w:rPr>
              <w:t>ズームテキスト</w:t>
            </w:r>
          </w:p>
          <w:p w14:paraId="4E333E5E" w14:textId="68EDA20E"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ZoomText</w:t>
            </w:r>
          </w:p>
        </w:tc>
        <w:tc>
          <w:tcPr>
            <w:tcW w:w="850" w:type="dxa"/>
            <w:tcBorders>
              <w:top w:val="single" w:sz="4" w:space="0" w:color="auto"/>
              <w:left w:val="nil"/>
              <w:bottom w:val="single" w:sz="4" w:space="0" w:color="auto"/>
              <w:right w:val="single" w:sz="4" w:space="0" w:color="auto"/>
            </w:tcBorders>
            <w:shd w:val="clear" w:color="auto" w:fill="auto"/>
            <w:vAlign w:val="center"/>
          </w:tcPr>
          <w:p w14:paraId="1EEC7444" w14:textId="2B9029A7" w:rsidR="00673B35" w:rsidRPr="0074112A" w:rsidRDefault="00673B35" w:rsidP="00673B35">
            <w:pPr>
              <w:spacing w:before="0"/>
              <w:ind w:leftChars="0" w:left="0" w:firstLineChars="0" w:firstLine="0"/>
              <w:jc w:val="center"/>
              <w:rPr>
                <w:rFonts w:asciiTheme="minorHAnsi" w:hAnsiTheme="minorHAnsi"/>
                <w:color w:val="000000" w:themeColor="text1"/>
                <w:sz w:val="20"/>
                <w:szCs w:val="20"/>
              </w:rPr>
            </w:pPr>
            <w:r>
              <w:rPr>
                <w:rFonts w:asciiTheme="minorHAnsi" w:hAnsiTheme="minorHAnsi" w:hint="eastAsia"/>
                <w:color w:val="000000" w:themeColor="text1"/>
                <w:sz w:val="20"/>
                <w:szCs w:val="20"/>
              </w:rPr>
              <w:t>4</w:t>
            </w:r>
            <w:r>
              <w:rPr>
                <w:rFonts w:asciiTheme="minorHAnsi" w:hAnsiTheme="minorHAnsi"/>
                <w:color w:val="000000" w:themeColor="text1"/>
                <w:sz w:val="20"/>
                <w:szCs w:val="20"/>
              </w:rPr>
              <w:t>8</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1087609" w14:textId="26F8E35C"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585F7E">
              <w:rPr>
                <w:rFonts w:asciiTheme="minorHAnsi" w:hAnsiTheme="minorHAnsi" w:hint="eastAsia"/>
                <w:color w:val="000000" w:themeColor="text1"/>
                <w:sz w:val="20"/>
                <w:szCs w:val="20"/>
              </w:rPr>
              <w:t>フリーソフト</w:t>
            </w:r>
          </w:p>
        </w:tc>
      </w:tr>
      <w:tr w:rsidR="00673B35" w:rsidRPr="00D62A85" w14:paraId="10BE579C" w14:textId="77777777" w:rsidTr="00A65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BD380" w14:textId="77777777" w:rsidR="00673B35" w:rsidRPr="0074112A" w:rsidRDefault="00673B35" w:rsidP="00673B35">
            <w:pPr>
              <w:pStyle w:val="a1"/>
              <w:numPr>
                <w:ilvl w:val="0"/>
                <w:numId w:val="34"/>
              </w:numPr>
              <w:spacing w:before="0"/>
              <w:ind w:leftChars="0" w:firstLineChars="0"/>
              <w:jc w:val="right"/>
              <w:rPr>
                <w:rFonts w:asciiTheme="minorHAnsi" w:hAnsiTheme="minorHAnsi"/>
                <w:color w:val="000000" w:themeColor="text1"/>
                <w:sz w:val="20"/>
                <w:szCs w:val="20"/>
              </w:rPr>
            </w:pPr>
          </w:p>
        </w:tc>
        <w:tc>
          <w:tcPr>
            <w:tcW w:w="1604" w:type="dxa"/>
            <w:tcBorders>
              <w:top w:val="single" w:sz="4" w:space="0" w:color="auto"/>
              <w:left w:val="nil"/>
              <w:bottom w:val="single" w:sz="4" w:space="0" w:color="auto"/>
              <w:right w:val="single" w:sz="4" w:space="0" w:color="auto"/>
            </w:tcBorders>
            <w:shd w:val="clear" w:color="auto" w:fill="auto"/>
            <w:noWrap/>
          </w:tcPr>
          <w:p w14:paraId="6F3DCD4F" w14:textId="1504EE66"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盲</w:t>
            </w:r>
            <w:r w:rsidRPr="0074112A">
              <w:rPr>
                <w:rFonts w:asciiTheme="minorHAnsi" w:hAnsiTheme="minorHAnsi"/>
                <w:color w:val="000000" w:themeColor="text1"/>
                <w:sz w:val="20"/>
                <w:szCs w:val="20"/>
              </w:rPr>
              <w:t>学校ソフト</w:t>
            </w:r>
            <w:r w:rsidRPr="0074112A">
              <w:rPr>
                <w:rFonts w:asciiTheme="minorHAnsi" w:hAnsiTheme="minorHAnsi" w:hint="eastAsia"/>
                <w:color w:val="000000" w:themeColor="text1"/>
                <w:sz w:val="20"/>
                <w:szCs w:val="20"/>
              </w:rPr>
              <w:t>ウェア</w:t>
            </w:r>
          </w:p>
        </w:tc>
        <w:tc>
          <w:tcPr>
            <w:tcW w:w="3691" w:type="dxa"/>
            <w:tcBorders>
              <w:top w:val="single" w:sz="4" w:space="0" w:color="auto"/>
              <w:left w:val="nil"/>
              <w:bottom w:val="single" w:sz="4" w:space="0" w:color="auto"/>
              <w:right w:val="single" w:sz="4" w:space="0" w:color="auto"/>
            </w:tcBorders>
            <w:shd w:val="clear" w:color="auto" w:fill="auto"/>
            <w:vAlign w:val="center"/>
          </w:tcPr>
          <w:p w14:paraId="54B7A163" w14:textId="77777777" w:rsidR="00673B35"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自動点訳ソフト</w:t>
            </w:r>
          </w:p>
          <w:p w14:paraId="30FA3A8C" w14:textId="7846F1D0"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EXTRA for Windows</w:t>
            </w:r>
          </w:p>
        </w:tc>
        <w:tc>
          <w:tcPr>
            <w:tcW w:w="850" w:type="dxa"/>
            <w:tcBorders>
              <w:top w:val="single" w:sz="4" w:space="0" w:color="auto"/>
              <w:left w:val="nil"/>
              <w:bottom w:val="single" w:sz="4" w:space="0" w:color="auto"/>
              <w:right w:val="single" w:sz="4" w:space="0" w:color="auto"/>
            </w:tcBorders>
            <w:shd w:val="clear" w:color="auto" w:fill="auto"/>
            <w:vAlign w:val="center"/>
          </w:tcPr>
          <w:p w14:paraId="0AA4E79A" w14:textId="33C6444A" w:rsidR="00673B35" w:rsidRPr="0074112A" w:rsidRDefault="00673B35" w:rsidP="00673B35">
            <w:pPr>
              <w:spacing w:before="0"/>
              <w:ind w:leftChars="0" w:left="0" w:firstLineChars="0" w:firstLine="0"/>
              <w:jc w:val="center"/>
              <w:rPr>
                <w:rFonts w:asciiTheme="minorHAnsi" w:hAnsiTheme="minorHAnsi"/>
                <w:color w:val="000000" w:themeColor="text1"/>
                <w:sz w:val="20"/>
                <w:szCs w:val="20"/>
              </w:rPr>
            </w:pPr>
            <w:r>
              <w:rPr>
                <w:rFonts w:asciiTheme="minorHAnsi" w:hAnsiTheme="minorHAnsi" w:hint="eastAsia"/>
                <w:color w:val="000000" w:themeColor="text1"/>
                <w:sz w:val="20"/>
                <w:szCs w:val="20"/>
              </w:rPr>
              <w:t>4</w:t>
            </w:r>
            <w:r>
              <w:rPr>
                <w:rFonts w:asciiTheme="minorHAnsi" w:hAnsiTheme="minorHAnsi"/>
                <w:color w:val="000000" w:themeColor="text1"/>
                <w:sz w:val="20"/>
                <w:szCs w:val="20"/>
              </w:rPr>
              <w:t>8</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979CD1B" w14:textId="35370AAD"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585F7E">
              <w:rPr>
                <w:rFonts w:asciiTheme="minorHAnsi" w:hAnsiTheme="minorHAnsi" w:hint="eastAsia"/>
                <w:color w:val="000000" w:themeColor="text1"/>
                <w:sz w:val="20"/>
                <w:szCs w:val="20"/>
              </w:rPr>
              <w:t>フリーソフト</w:t>
            </w:r>
          </w:p>
        </w:tc>
      </w:tr>
      <w:tr w:rsidR="00673B35" w:rsidRPr="00D62A85" w14:paraId="352F578D" w14:textId="77777777" w:rsidTr="00A65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3A421" w14:textId="77777777" w:rsidR="00673B35" w:rsidRPr="0074112A" w:rsidRDefault="00673B35" w:rsidP="00673B35">
            <w:pPr>
              <w:pStyle w:val="a1"/>
              <w:numPr>
                <w:ilvl w:val="0"/>
                <w:numId w:val="34"/>
              </w:numPr>
              <w:spacing w:before="0"/>
              <w:ind w:leftChars="0" w:firstLineChars="0"/>
              <w:jc w:val="right"/>
              <w:rPr>
                <w:rFonts w:asciiTheme="minorHAnsi" w:hAnsiTheme="minorHAnsi"/>
                <w:color w:val="000000" w:themeColor="text1"/>
                <w:sz w:val="20"/>
                <w:szCs w:val="20"/>
              </w:rPr>
            </w:pPr>
          </w:p>
        </w:tc>
        <w:tc>
          <w:tcPr>
            <w:tcW w:w="1604" w:type="dxa"/>
            <w:tcBorders>
              <w:top w:val="single" w:sz="4" w:space="0" w:color="auto"/>
              <w:left w:val="nil"/>
              <w:bottom w:val="single" w:sz="4" w:space="0" w:color="auto"/>
              <w:right w:val="single" w:sz="4" w:space="0" w:color="auto"/>
            </w:tcBorders>
            <w:shd w:val="clear" w:color="auto" w:fill="auto"/>
            <w:noWrap/>
            <w:vAlign w:val="center"/>
          </w:tcPr>
          <w:p w14:paraId="652C897C" w14:textId="548D42F4"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盲</w:t>
            </w:r>
            <w:r w:rsidRPr="0074112A">
              <w:rPr>
                <w:rFonts w:asciiTheme="minorHAnsi" w:hAnsiTheme="minorHAnsi"/>
                <w:color w:val="000000" w:themeColor="text1"/>
                <w:sz w:val="20"/>
                <w:szCs w:val="20"/>
              </w:rPr>
              <w:t>学校ソフト</w:t>
            </w:r>
            <w:r w:rsidRPr="0074112A">
              <w:rPr>
                <w:rFonts w:asciiTheme="minorHAnsi" w:hAnsiTheme="minorHAnsi" w:hint="eastAsia"/>
                <w:color w:val="000000" w:themeColor="text1"/>
                <w:sz w:val="20"/>
                <w:szCs w:val="20"/>
              </w:rPr>
              <w:t>ウェア</w:t>
            </w:r>
          </w:p>
        </w:tc>
        <w:tc>
          <w:tcPr>
            <w:tcW w:w="3691" w:type="dxa"/>
            <w:tcBorders>
              <w:top w:val="single" w:sz="4" w:space="0" w:color="auto"/>
              <w:left w:val="nil"/>
              <w:bottom w:val="single" w:sz="4" w:space="0" w:color="auto"/>
              <w:right w:val="single" w:sz="4" w:space="0" w:color="auto"/>
            </w:tcBorders>
            <w:shd w:val="clear" w:color="auto" w:fill="auto"/>
            <w:vAlign w:val="center"/>
          </w:tcPr>
          <w:p w14:paraId="472892EF" w14:textId="77777777" w:rsidR="00673B35"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点字エディタ</w:t>
            </w:r>
          </w:p>
          <w:p w14:paraId="78A351DB" w14:textId="08C9F780"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ブレイルスター</w:t>
            </w:r>
            <w:r w:rsidRPr="0074112A">
              <w:rPr>
                <w:rFonts w:asciiTheme="minorHAnsi" w:hAnsiTheme="minorHAnsi"/>
                <w:color w:val="000000" w:themeColor="text1"/>
                <w:sz w:val="20"/>
                <w:szCs w:val="20"/>
              </w:rPr>
              <w:t xml:space="preserve"> for Windows</w:t>
            </w:r>
          </w:p>
        </w:tc>
        <w:tc>
          <w:tcPr>
            <w:tcW w:w="850" w:type="dxa"/>
            <w:tcBorders>
              <w:top w:val="single" w:sz="4" w:space="0" w:color="auto"/>
              <w:left w:val="nil"/>
              <w:bottom w:val="single" w:sz="4" w:space="0" w:color="auto"/>
              <w:right w:val="single" w:sz="4" w:space="0" w:color="auto"/>
            </w:tcBorders>
            <w:shd w:val="clear" w:color="auto" w:fill="auto"/>
            <w:vAlign w:val="center"/>
          </w:tcPr>
          <w:p w14:paraId="2C882968" w14:textId="3A2D5827" w:rsidR="00673B35" w:rsidRPr="0074112A" w:rsidRDefault="00673B35" w:rsidP="00673B35">
            <w:pPr>
              <w:spacing w:before="0"/>
              <w:ind w:leftChars="0" w:left="0" w:firstLineChars="0" w:firstLine="0"/>
              <w:jc w:val="center"/>
              <w:rPr>
                <w:rFonts w:asciiTheme="minorHAnsi" w:hAnsiTheme="minorHAnsi"/>
                <w:color w:val="000000" w:themeColor="text1"/>
                <w:sz w:val="20"/>
                <w:szCs w:val="20"/>
              </w:rPr>
            </w:pPr>
            <w:r>
              <w:rPr>
                <w:rFonts w:asciiTheme="minorHAnsi" w:hAnsiTheme="minorHAnsi" w:hint="eastAsia"/>
                <w:color w:val="000000" w:themeColor="text1"/>
                <w:sz w:val="20"/>
                <w:szCs w:val="20"/>
              </w:rPr>
              <w:t>4</w:t>
            </w:r>
            <w:r>
              <w:rPr>
                <w:rFonts w:asciiTheme="minorHAnsi" w:hAnsiTheme="minorHAnsi"/>
                <w:color w:val="000000" w:themeColor="text1"/>
                <w:sz w:val="20"/>
                <w:szCs w:val="20"/>
              </w:rPr>
              <w:t>8</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142A7E2" w14:textId="1BA168EA"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585F7E">
              <w:rPr>
                <w:rFonts w:asciiTheme="minorHAnsi" w:hAnsiTheme="minorHAnsi" w:hint="eastAsia"/>
                <w:color w:val="000000" w:themeColor="text1"/>
                <w:sz w:val="20"/>
                <w:szCs w:val="20"/>
              </w:rPr>
              <w:t>フリーソフト</w:t>
            </w:r>
          </w:p>
        </w:tc>
      </w:tr>
      <w:tr w:rsidR="00673B35" w:rsidRPr="00D62A85" w14:paraId="61C448BA" w14:textId="77777777" w:rsidTr="00A65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D10C0" w14:textId="77777777" w:rsidR="00673B35" w:rsidRPr="0074112A" w:rsidRDefault="00673B35" w:rsidP="00673B35">
            <w:pPr>
              <w:pStyle w:val="a1"/>
              <w:numPr>
                <w:ilvl w:val="0"/>
                <w:numId w:val="34"/>
              </w:numPr>
              <w:spacing w:before="0"/>
              <w:ind w:leftChars="0" w:firstLineChars="0"/>
              <w:jc w:val="right"/>
              <w:rPr>
                <w:rFonts w:asciiTheme="minorHAnsi" w:hAnsiTheme="minorHAnsi"/>
                <w:color w:val="000000" w:themeColor="text1"/>
                <w:sz w:val="20"/>
                <w:szCs w:val="20"/>
              </w:rPr>
            </w:pPr>
          </w:p>
        </w:tc>
        <w:tc>
          <w:tcPr>
            <w:tcW w:w="1604" w:type="dxa"/>
            <w:tcBorders>
              <w:top w:val="single" w:sz="4" w:space="0" w:color="auto"/>
              <w:left w:val="nil"/>
              <w:bottom w:val="single" w:sz="4" w:space="0" w:color="auto"/>
              <w:right w:val="single" w:sz="4" w:space="0" w:color="auto"/>
            </w:tcBorders>
            <w:shd w:val="clear" w:color="auto" w:fill="auto"/>
            <w:noWrap/>
            <w:vAlign w:val="center"/>
          </w:tcPr>
          <w:p w14:paraId="13E855D1" w14:textId="32DA9156"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ろう学校</w:t>
            </w:r>
            <w:r w:rsidRPr="0074112A">
              <w:rPr>
                <w:rFonts w:asciiTheme="minorHAnsi" w:hAnsiTheme="minorHAnsi"/>
                <w:color w:val="000000" w:themeColor="text1"/>
                <w:sz w:val="20"/>
                <w:szCs w:val="20"/>
              </w:rPr>
              <w:t>ソフト</w:t>
            </w:r>
            <w:r w:rsidRPr="0074112A">
              <w:rPr>
                <w:rFonts w:asciiTheme="minorHAnsi" w:hAnsiTheme="minorHAnsi" w:hint="eastAsia"/>
                <w:color w:val="000000" w:themeColor="text1"/>
                <w:sz w:val="20"/>
                <w:szCs w:val="20"/>
              </w:rPr>
              <w:t>ウェア</w:t>
            </w:r>
          </w:p>
        </w:tc>
        <w:tc>
          <w:tcPr>
            <w:tcW w:w="3691" w:type="dxa"/>
            <w:tcBorders>
              <w:top w:val="single" w:sz="4" w:space="0" w:color="auto"/>
              <w:left w:val="nil"/>
              <w:bottom w:val="single" w:sz="4" w:space="0" w:color="auto"/>
              <w:right w:val="single" w:sz="4" w:space="0" w:color="auto"/>
            </w:tcBorders>
            <w:shd w:val="clear" w:color="auto" w:fill="auto"/>
            <w:vAlign w:val="center"/>
          </w:tcPr>
          <w:p w14:paraId="17C15B0C" w14:textId="4FF466D0"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音声認識ソフト</w:t>
            </w:r>
            <w:r w:rsidRPr="0074112A">
              <w:rPr>
                <w:rFonts w:asciiTheme="minorHAnsi" w:hAnsiTheme="minorHAnsi"/>
                <w:color w:val="000000" w:themeColor="text1"/>
                <w:sz w:val="20"/>
                <w:szCs w:val="20"/>
              </w:rPr>
              <w:t>UD</w:t>
            </w:r>
            <w:r w:rsidRPr="0074112A">
              <w:rPr>
                <w:rFonts w:asciiTheme="minorHAnsi" w:hAnsiTheme="minorHAnsi"/>
                <w:color w:val="000000" w:themeColor="text1"/>
                <w:sz w:val="20"/>
                <w:szCs w:val="20"/>
              </w:rPr>
              <w:t>トーク</w:t>
            </w:r>
          </w:p>
        </w:tc>
        <w:tc>
          <w:tcPr>
            <w:tcW w:w="850" w:type="dxa"/>
            <w:tcBorders>
              <w:top w:val="single" w:sz="4" w:space="0" w:color="auto"/>
              <w:left w:val="nil"/>
              <w:bottom w:val="single" w:sz="4" w:space="0" w:color="auto"/>
              <w:right w:val="single" w:sz="4" w:space="0" w:color="auto"/>
            </w:tcBorders>
            <w:shd w:val="clear" w:color="auto" w:fill="auto"/>
            <w:vAlign w:val="center"/>
          </w:tcPr>
          <w:p w14:paraId="6FCE9BCC" w14:textId="7FE3F8E1" w:rsidR="00673B35" w:rsidRPr="0074112A" w:rsidRDefault="00673B35" w:rsidP="00673B35">
            <w:pPr>
              <w:spacing w:before="0"/>
              <w:ind w:leftChars="0" w:left="0" w:firstLineChars="0" w:firstLine="0"/>
              <w:jc w:val="center"/>
              <w:rPr>
                <w:rFonts w:asciiTheme="minorHAnsi" w:hAnsiTheme="minorHAnsi"/>
                <w:color w:val="000000" w:themeColor="text1"/>
                <w:sz w:val="20"/>
                <w:szCs w:val="20"/>
              </w:rPr>
            </w:pPr>
            <w:r>
              <w:rPr>
                <w:rFonts w:asciiTheme="minorHAnsi" w:hAnsiTheme="minorHAnsi" w:hint="eastAsia"/>
                <w:color w:val="000000" w:themeColor="text1"/>
                <w:sz w:val="20"/>
                <w:szCs w:val="20"/>
              </w:rPr>
              <w:t>4</w:t>
            </w:r>
            <w:r>
              <w:rPr>
                <w:rFonts w:asciiTheme="minorHAnsi" w:hAnsiTheme="minorHAnsi"/>
                <w:color w:val="000000" w:themeColor="text1"/>
                <w:sz w:val="20"/>
                <w:szCs w:val="20"/>
              </w:rPr>
              <w:t>5</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3B6400E" w14:textId="1A429939"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585F7E">
              <w:rPr>
                <w:rFonts w:asciiTheme="minorHAnsi" w:hAnsiTheme="minorHAnsi" w:hint="eastAsia"/>
                <w:color w:val="000000" w:themeColor="text1"/>
                <w:sz w:val="20"/>
                <w:szCs w:val="20"/>
              </w:rPr>
              <w:t>フリーソフト</w:t>
            </w:r>
          </w:p>
        </w:tc>
      </w:tr>
      <w:tr w:rsidR="00673B35" w:rsidRPr="00D62A85" w14:paraId="2C631E6A" w14:textId="77777777" w:rsidTr="00A65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6FA23" w14:textId="77777777" w:rsidR="00673B35" w:rsidRPr="0074112A" w:rsidRDefault="00673B35" w:rsidP="00673B35">
            <w:pPr>
              <w:pStyle w:val="a1"/>
              <w:numPr>
                <w:ilvl w:val="0"/>
                <w:numId w:val="34"/>
              </w:numPr>
              <w:spacing w:before="0"/>
              <w:ind w:leftChars="0" w:firstLineChars="0"/>
              <w:jc w:val="right"/>
              <w:rPr>
                <w:rFonts w:asciiTheme="minorHAnsi" w:hAnsiTheme="minorHAnsi"/>
                <w:color w:val="000000" w:themeColor="text1"/>
                <w:sz w:val="20"/>
                <w:szCs w:val="20"/>
              </w:rPr>
            </w:pPr>
          </w:p>
        </w:tc>
        <w:tc>
          <w:tcPr>
            <w:tcW w:w="1604" w:type="dxa"/>
            <w:tcBorders>
              <w:top w:val="single" w:sz="4" w:space="0" w:color="auto"/>
              <w:left w:val="nil"/>
              <w:bottom w:val="single" w:sz="4" w:space="0" w:color="auto"/>
              <w:right w:val="single" w:sz="4" w:space="0" w:color="auto"/>
            </w:tcBorders>
            <w:shd w:val="clear" w:color="auto" w:fill="auto"/>
            <w:noWrap/>
            <w:vAlign w:val="center"/>
          </w:tcPr>
          <w:p w14:paraId="6C56E023" w14:textId="600577CF"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ろう学校</w:t>
            </w:r>
            <w:r w:rsidRPr="0074112A">
              <w:rPr>
                <w:rFonts w:asciiTheme="minorHAnsi" w:hAnsiTheme="minorHAnsi"/>
                <w:color w:val="000000" w:themeColor="text1"/>
                <w:sz w:val="20"/>
                <w:szCs w:val="20"/>
              </w:rPr>
              <w:t>ソフト</w:t>
            </w:r>
            <w:r w:rsidRPr="0074112A">
              <w:rPr>
                <w:rFonts w:asciiTheme="minorHAnsi" w:hAnsiTheme="minorHAnsi" w:hint="eastAsia"/>
                <w:color w:val="000000" w:themeColor="text1"/>
                <w:sz w:val="20"/>
                <w:szCs w:val="20"/>
              </w:rPr>
              <w:t>ウェア</w:t>
            </w:r>
          </w:p>
        </w:tc>
        <w:tc>
          <w:tcPr>
            <w:tcW w:w="3691" w:type="dxa"/>
            <w:tcBorders>
              <w:top w:val="single" w:sz="4" w:space="0" w:color="auto"/>
              <w:left w:val="nil"/>
              <w:bottom w:val="single" w:sz="4" w:space="0" w:color="auto"/>
              <w:right w:val="single" w:sz="4" w:space="0" w:color="auto"/>
            </w:tcBorders>
            <w:shd w:val="clear" w:color="auto" w:fill="auto"/>
            <w:vAlign w:val="center"/>
          </w:tcPr>
          <w:p w14:paraId="5BE18D3C" w14:textId="77777777"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パソコン要約筆記用ソフト</w:t>
            </w:r>
            <w:r w:rsidRPr="0074112A">
              <w:rPr>
                <w:rFonts w:asciiTheme="minorHAnsi" w:hAnsiTheme="minorHAnsi" w:hint="eastAsia"/>
                <w:color w:val="000000" w:themeColor="text1"/>
                <w:sz w:val="20"/>
                <w:szCs w:val="20"/>
              </w:rPr>
              <w:t>IPtalk</w:t>
            </w:r>
          </w:p>
        </w:tc>
        <w:tc>
          <w:tcPr>
            <w:tcW w:w="850" w:type="dxa"/>
            <w:tcBorders>
              <w:top w:val="single" w:sz="4" w:space="0" w:color="auto"/>
              <w:left w:val="nil"/>
              <w:bottom w:val="single" w:sz="4" w:space="0" w:color="auto"/>
              <w:right w:val="single" w:sz="4" w:space="0" w:color="auto"/>
            </w:tcBorders>
            <w:shd w:val="clear" w:color="auto" w:fill="auto"/>
            <w:vAlign w:val="center"/>
          </w:tcPr>
          <w:p w14:paraId="76F40DA3" w14:textId="6A5CFBDB" w:rsidR="00673B35" w:rsidRPr="0074112A" w:rsidRDefault="00673B35" w:rsidP="00673B35">
            <w:pPr>
              <w:spacing w:before="0"/>
              <w:ind w:leftChars="0" w:left="0" w:firstLineChars="0" w:firstLine="0"/>
              <w:jc w:val="center"/>
              <w:rPr>
                <w:rFonts w:asciiTheme="minorHAnsi" w:hAnsiTheme="minorHAnsi"/>
                <w:color w:val="000000" w:themeColor="text1"/>
                <w:sz w:val="20"/>
                <w:szCs w:val="20"/>
              </w:rPr>
            </w:pPr>
            <w:r>
              <w:rPr>
                <w:rFonts w:asciiTheme="minorHAnsi" w:hAnsiTheme="minorHAnsi" w:hint="eastAsia"/>
                <w:color w:val="000000" w:themeColor="text1"/>
                <w:sz w:val="20"/>
                <w:szCs w:val="20"/>
              </w:rPr>
              <w:t>4</w:t>
            </w:r>
            <w:r>
              <w:rPr>
                <w:rFonts w:asciiTheme="minorHAnsi" w:hAnsiTheme="minorHAnsi"/>
                <w:color w:val="000000" w:themeColor="text1"/>
                <w:sz w:val="20"/>
                <w:szCs w:val="20"/>
              </w:rPr>
              <w:t>5</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95A6861" w14:textId="07FCECBD"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585F7E">
              <w:rPr>
                <w:rFonts w:asciiTheme="minorHAnsi" w:hAnsiTheme="minorHAnsi" w:hint="eastAsia"/>
                <w:color w:val="000000" w:themeColor="text1"/>
                <w:sz w:val="20"/>
                <w:szCs w:val="20"/>
              </w:rPr>
              <w:t>フリーソフト</w:t>
            </w:r>
          </w:p>
        </w:tc>
      </w:tr>
      <w:tr w:rsidR="00673B35" w:rsidRPr="00D62A85" w14:paraId="62F75084" w14:textId="77777777" w:rsidTr="00A65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BBB93" w14:textId="77777777" w:rsidR="00673B35" w:rsidRPr="0074112A" w:rsidRDefault="00673B35" w:rsidP="00673B35">
            <w:pPr>
              <w:pStyle w:val="a1"/>
              <w:numPr>
                <w:ilvl w:val="0"/>
                <w:numId w:val="34"/>
              </w:numPr>
              <w:spacing w:before="0"/>
              <w:ind w:leftChars="0" w:firstLineChars="0"/>
              <w:jc w:val="right"/>
              <w:rPr>
                <w:rFonts w:asciiTheme="minorHAnsi" w:hAnsiTheme="minorHAnsi"/>
                <w:color w:val="000000" w:themeColor="text1"/>
                <w:sz w:val="20"/>
                <w:szCs w:val="20"/>
              </w:rPr>
            </w:pPr>
          </w:p>
        </w:tc>
        <w:tc>
          <w:tcPr>
            <w:tcW w:w="1604" w:type="dxa"/>
            <w:tcBorders>
              <w:top w:val="single" w:sz="4" w:space="0" w:color="auto"/>
              <w:left w:val="nil"/>
              <w:bottom w:val="single" w:sz="4" w:space="0" w:color="auto"/>
              <w:right w:val="single" w:sz="4" w:space="0" w:color="auto"/>
            </w:tcBorders>
            <w:shd w:val="clear" w:color="auto" w:fill="auto"/>
            <w:noWrap/>
            <w:vAlign w:val="center"/>
          </w:tcPr>
          <w:p w14:paraId="10A7E393" w14:textId="4A99D5E0"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栄養士用専用ソフト</w:t>
            </w:r>
            <w:r w:rsidRPr="0074112A">
              <w:rPr>
                <w:rFonts w:asciiTheme="minorHAnsi" w:hAnsiTheme="minorHAnsi" w:hint="eastAsia"/>
                <w:color w:val="000000" w:themeColor="text1"/>
                <w:sz w:val="20"/>
                <w:szCs w:val="20"/>
              </w:rPr>
              <w:t>ウェア</w:t>
            </w:r>
          </w:p>
        </w:tc>
        <w:tc>
          <w:tcPr>
            <w:tcW w:w="3691" w:type="dxa"/>
            <w:tcBorders>
              <w:top w:val="single" w:sz="4" w:space="0" w:color="auto"/>
              <w:left w:val="nil"/>
              <w:bottom w:val="single" w:sz="4" w:space="0" w:color="auto"/>
              <w:right w:val="single" w:sz="4" w:space="0" w:color="auto"/>
            </w:tcBorders>
            <w:shd w:val="clear" w:color="auto" w:fill="auto"/>
            <w:vAlign w:val="center"/>
          </w:tcPr>
          <w:p w14:paraId="13D24AD5" w14:textId="2DF28CF0"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color w:val="000000" w:themeColor="text1"/>
                <w:sz w:val="20"/>
                <w:szCs w:val="20"/>
              </w:rPr>
              <w:t>東洋システムサイエンス</w:t>
            </w:r>
            <w:r>
              <w:rPr>
                <w:rFonts w:asciiTheme="minorHAnsi" w:hAnsiTheme="minorHAnsi" w:hint="eastAsia"/>
                <w:color w:val="000000" w:themeColor="text1"/>
                <w:sz w:val="20"/>
                <w:szCs w:val="20"/>
              </w:rPr>
              <w:t xml:space="preserve">　</w:t>
            </w:r>
            <w:r w:rsidRPr="0074112A">
              <w:rPr>
                <w:rFonts w:asciiTheme="minorHAnsi" w:hAnsiTheme="minorHAnsi"/>
                <w:color w:val="000000" w:themeColor="text1"/>
                <w:sz w:val="20"/>
                <w:szCs w:val="20"/>
              </w:rPr>
              <w:t>学校給食献立システム</w:t>
            </w:r>
            <w:r>
              <w:rPr>
                <w:rFonts w:asciiTheme="minorHAnsi" w:hAnsiTheme="minorHAnsi" w:hint="eastAsia"/>
                <w:color w:val="000000" w:themeColor="text1"/>
                <w:sz w:val="20"/>
                <w:szCs w:val="20"/>
              </w:rPr>
              <w:t xml:space="preserve">　</w:t>
            </w:r>
            <w:r w:rsidRPr="0074112A">
              <w:rPr>
                <w:rFonts w:asciiTheme="minorHAnsi" w:hAnsiTheme="minorHAnsi"/>
                <w:color w:val="000000" w:themeColor="text1"/>
                <w:sz w:val="20"/>
                <w:szCs w:val="20"/>
              </w:rPr>
              <w:t>カロリーメイク</w:t>
            </w:r>
            <w:r>
              <w:rPr>
                <w:rFonts w:asciiTheme="minorHAnsi" w:hAnsiTheme="minorHAnsi" w:hint="eastAsia"/>
                <w:color w:val="000000" w:themeColor="text1"/>
                <w:sz w:val="20"/>
                <w:szCs w:val="20"/>
              </w:rPr>
              <w:t xml:space="preserve">　</w:t>
            </w:r>
            <w:r w:rsidRPr="0074112A">
              <w:rPr>
                <w:rFonts w:asciiTheme="minorHAnsi" w:hAnsiTheme="minorHAnsi"/>
                <w:color w:val="000000" w:themeColor="text1"/>
                <w:sz w:val="20"/>
                <w:szCs w:val="20"/>
              </w:rPr>
              <w:t>学校版</w:t>
            </w:r>
          </w:p>
        </w:tc>
        <w:tc>
          <w:tcPr>
            <w:tcW w:w="850" w:type="dxa"/>
            <w:tcBorders>
              <w:top w:val="single" w:sz="4" w:space="0" w:color="auto"/>
              <w:left w:val="nil"/>
              <w:bottom w:val="single" w:sz="4" w:space="0" w:color="auto"/>
              <w:right w:val="single" w:sz="4" w:space="0" w:color="auto"/>
            </w:tcBorders>
            <w:shd w:val="clear" w:color="auto" w:fill="auto"/>
            <w:vAlign w:val="center"/>
          </w:tcPr>
          <w:p w14:paraId="058D8B59" w14:textId="76644259" w:rsidR="00673B35" w:rsidRPr="0074112A" w:rsidRDefault="00673B35" w:rsidP="00673B35">
            <w:pPr>
              <w:spacing w:before="0"/>
              <w:ind w:leftChars="0" w:left="0" w:firstLineChars="0" w:firstLine="0"/>
              <w:jc w:val="center"/>
              <w:rPr>
                <w:rFonts w:asciiTheme="minorHAnsi" w:hAnsiTheme="minorHAnsi"/>
                <w:color w:val="000000" w:themeColor="text1"/>
                <w:sz w:val="20"/>
                <w:szCs w:val="20"/>
              </w:rPr>
            </w:pPr>
            <w:r w:rsidRPr="0074112A">
              <w:rPr>
                <w:rFonts w:asciiTheme="minorHAnsi" w:hAnsiTheme="minorHAnsi"/>
                <w:color w:val="000000" w:themeColor="text1"/>
                <w:sz w:val="20"/>
                <w:szCs w:val="20"/>
              </w:rPr>
              <w:t>11</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2279121" w14:textId="7E64B35F" w:rsidR="00673B35" w:rsidRPr="0074112A" w:rsidRDefault="00673B35" w:rsidP="00673B35">
            <w:pPr>
              <w:spacing w:before="0"/>
              <w:ind w:leftChars="0" w:left="0" w:firstLineChars="0" w:firstLine="0"/>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リビジョンアップ版</w:t>
            </w:r>
          </w:p>
        </w:tc>
      </w:tr>
    </w:tbl>
    <w:p w14:paraId="2BC0D0F3" w14:textId="3E8FEDBC" w:rsidR="002210F5" w:rsidRDefault="002210F5" w:rsidP="002210F5">
      <w:pPr>
        <w:ind w:left="210"/>
      </w:pPr>
      <w:r>
        <w:rPr>
          <w:rFonts w:hint="eastAsia"/>
        </w:rPr>
        <w:t>また、調達するソフトウェアは次の要件を満たすこと。</w:t>
      </w:r>
    </w:p>
    <w:p w14:paraId="1F1CC8A8" w14:textId="77777777" w:rsidR="002210F5" w:rsidRPr="002B25F1" w:rsidRDefault="002210F5" w:rsidP="002210F5">
      <w:pPr>
        <w:pStyle w:val="4"/>
        <w:numPr>
          <w:ilvl w:val="0"/>
          <w:numId w:val="27"/>
        </w:numPr>
        <w:spacing w:before="120"/>
        <w:ind w:left="777" w:hanging="357"/>
      </w:pPr>
      <w:r w:rsidRPr="002B25F1">
        <w:rPr>
          <w:rFonts w:hint="eastAsia"/>
        </w:rPr>
        <w:t>ソフトウェアのライセンスは</w:t>
      </w:r>
      <w:r>
        <w:rPr>
          <w:rFonts w:hint="eastAsia"/>
        </w:rPr>
        <w:t>県</w:t>
      </w:r>
      <w:r w:rsidRPr="002B25F1">
        <w:rPr>
          <w:rFonts w:hint="eastAsia"/>
        </w:rPr>
        <w:t>に許諾されること。なお、ライセンス許諾期間が限定されるソフトウェアについては、</w:t>
      </w:r>
      <w:r w:rsidRPr="00973725">
        <w:rPr>
          <w:rFonts w:hint="eastAsia"/>
        </w:rPr>
        <w:t>賃貸借期</w:t>
      </w:r>
      <w:r>
        <w:rPr>
          <w:rFonts w:hint="eastAsia"/>
        </w:rPr>
        <w:t>間において利用できるように</w:t>
      </w:r>
      <w:r w:rsidRPr="002B25F1">
        <w:rPr>
          <w:rFonts w:hint="eastAsia"/>
        </w:rPr>
        <w:t>調達すること。</w:t>
      </w:r>
    </w:p>
    <w:p w14:paraId="7C5DF527" w14:textId="2E2A9743" w:rsidR="002210F5" w:rsidRDefault="002210F5" w:rsidP="002210F5">
      <w:pPr>
        <w:pStyle w:val="4"/>
        <w:numPr>
          <w:ilvl w:val="0"/>
          <w:numId w:val="27"/>
        </w:numPr>
        <w:spacing w:before="120"/>
        <w:ind w:left="777" w:hanging="357"/>
      </w:pPr>
      <w:r w:rsidRPr="002B25F1">
        <w:t>ライセンス証書は</w:t>
      </w:r>
      <w:r>
        <w:rPr>
          <w:rFonts w:hint="eastAsia"/>
        </w:rPr>
        <w:t>県</w:t>
      </w:r>
      <w:r w:rsidRPr="002B25F1">
        <w:t>に原本</w:t>
      </w:r>
      <w:r w:rsidRPr="002B25F1">
        <w:rPr>
          <w:rFonts w:hint="eastAsia"/>
        </w:rPr>
        <w:t>、導入した</w:t>
      </w:r>
      <w:r w:rsidRPr="002B25F1">
        <w:t>学校</w:t>
      </w:r>
      <w:r w:rsidRPr="002B25F1">
        <w:rPr>
          <w:rFonts w:hint="eastAsia"/>
        </w:rPr>
        <w:t>へ</w:t>
      </w:r>
      <w:r w:rsidRPr="002B25F1">
        <w:t>写しを提供すること。</w:t>
      </w:r>
    </w:p>
    <w:p w14:paraId="3B92E12A" w14:textId="77777777" w:rsidR="002210F5" w:rsidRPr="003F0FDC" w:rsidRDefault="002210F5" w:rsidP="002210F5">
      <w:pPr>
        <w:pStyle w:val="4"/>
        <w:numPr>
          <w:ilvl w:val="0"/>
          <w:numId w:val="27"/>
        </w:numPr>
        <w:spacing w:before="120"/>
        <w:ind w:left="777" w:hanging="357"/>
      </w:pPr>
      <w:r>
        <w:rPr>
          <w:rFonts w:hint="eastAsia"/>
        </w:rPr>
        <w:t>フリーソフトについては、基本、利用する全端末に対し、賃貸借期間中に無制限に利用できるライセンスを最新バージョンにて調達すること。</w:t>
      </w:r>
    </w:p>
    <w:p w14:paraId="29B69DCB" w14:textId="77777777" w:rsidR="00626A0F" w:rsidRPr="002210F5" w:rsidRDefault="00626A0F" w:rsidP="00626A0F">
      <w:pPr>
        <w:ind w:left="210"/>
        <w:rPr>
          <w:color w:val="000000" w:themeColor="text1"/>
        </w:rPr>
      </w:pPr>
    </w:p>
    <w:p w14:paraId="5BB33179" w14:textId="158F3382" w:rsidR="00626A0F" w:rsidRDefault="00626A0F" w:rsidP="00756B29">
      <w:pPr>
        <w:pStyle w:val="2"/>
      </w:pPr>
      <w:bookmarkStart w:id="127" w:name="_Toc157474491"/>
      <w:r>
        <w:rPr>
          <w:rFonts w:hint="eastAsia"/>
        </w:rPr>
        <w:t>ハードウェア仕様</w:t>
      </w:r>
      <w:bookmarkEnd w:id="127"/>
    </w:p>
    <w:p w14:paraId="1D010D98" w14:textId="529899E4" w:rsidR="001138F0" w:rsidRDefault="000A418A" w:rsidP="001138F0">
      <w:pPr>
        <w:ind w:left="210"/>
      </w:pPr>
      <w:r>
        <w:rPr>
          <w:rFonts w:hint="eastAsia"/>
        </w:rPr>
        <w:t>調達</w:t>
      </w:r>
      <w:r w:rsidR="001138F0">
        <w:rPr>
          <w:rFonts w:hint="eastAsia"/>
        </w:rPr>
        <w:t>するハードウェア</w:t>
      </w:r>
      <w:r w:rsidR="00E8466A">
        <w:rPr>
          <w:rFonts w:hint="eastAsia"/>
        </w:rPr>
        <w:t>（</w:t>
      </w:r>
      <w:r w:rsidR="001138F0">
        <w:rPr>
          <w:rFonts w:hint="eastAsia"/>
        </w:rPr>
        <w:t>利用する付属品、備品等すべての機器</w:t>
      </w:r>
      <w:r w:rsidR="00E8466A">
        <w:rPr>
          <w:rFonts w:hint="eastAsia"/>
        </w:rPr>
        <w:t>）</w:t>
      </w:r>
      <w:r w:rsidR="001138F0">
        <w:rPr>
          <w:rFonts w:hint="eastAsia"/>
        </w:rPr>
        <w:t>には、案件名、事業者</w:t>
      </w:r>
      <w:r w:rsidR="001138F0" w:rsidRPr="00973725">
        <w:t>名、</w:t>
      </w:r>
      <w:r w:rsidR="001138F0">
        <w:rPr>
          <w:rFonts w:hint="eastAsia"/>
        </w:rPr>
        <w:t>機器名</w:t>
      </w:r>
      <w:r w:rsidR="00E8466A">
        <w:rPr>
          <w:rFonts w:hint="eastAsia"/>
        </w:rPr>
        <w:t>（</w:t>
      </w:r>
      <w:r w:rsidR="001138F0">
        <w:rPr>
          <w:rFonts w:hint="eastAsia"/>
        </w:rPr>
        <w:t>端末番号等</w:t>
      </w:r>
      <w:r w:rsidR="00E8466A">
        <w:rPr>
          <w:rFonts w:hint="eastAsia"/>
        </w:rPr>
        <w:t>）</w:t>
      </w:r>
      <w:r w:rsidR="001138F0">
        <w:rPr>
          <w:rFonts w:hint="eastAsia"/>
        </w:rPr>
        <w:t>、</w:t>
      </w:r>
      <w:r w:rsidR="001138F0" w:rsidRPr="00973725">
        <w:rPr>
          <w:rFonts w:hint="eastAsia"/>
        </w:rPr>
        <w:t>導入</w:t>
      </w:r>
      <w:r w:rsidR="001138F0">
        <w:rPr>
          <w:rFonts w:hint="eastAsia"/>
        </w:rPr>
        <w:t>年月</w:t>
      </w:r>
      <w:r w:rsidR="001138F0" w:rsidRPr="00973725">
        <w:rPr>
          <w:rFonts w:hint="eastAsia"/>
        </w:rPr>
        <w:t>等</w:t>
      </w:r>
      <w:r w:rsidR="002210F5">
        <w:rPr>
          <w:rFonts w:hint="eastAsia"/>
        </w:rPr>
        <w:t>を記した</w:t>
      </w:r>
      <w:r w:rsidR="00E605B5">
        <w:rPr>
          <w:rFonts w:hint="eastAsia"/>
        </w:rPr>
        <w:t>シール（容易に剥がれない素材）</w:t>
      </w:r>
      <w:r w:rsidR="001138F0" w:rsidRPr="00973725">
        <w:rPr>
          <w:rFonts w:hint="eastAsia"/>
        </w:rPr>
        <w:t>を</w:t>
      </w:r>
      <w:r w:rsidR="001138F0" w:rsidRPr="00973725">
        <w:t>貼付すること。</w:t>
      </w:r>
      <w:r w:rsidR="001138F0">
        <w:rPr>
          <w:rFonts w:hint="eastAsia"/>
        </w:rPr>
        <w:t>事前に大きさ、</w:t>
      </w:r>
      <w:r w:rsidR="002210F5">
        <w:rPr>
          <w:rFonts w:hint="eastAsia"/>
        </w:rPr>
        <w:t>形状、</w:t>
      </w:r>
      <w:r w:rsidR="001138F0">
        <w:rPr>
          <w:rFonts w:hint="eastAsia"/>
        </w:rPr>
        <w:t>内容が分かるものを提示して</w:t>
      </w:r>
      <w:r w:rsidR="0081770D">
        <w:rPr>
          <w:rFonts w:hint="eastAsia"/>
        </w:rPr>
        <w:t>県</w:t>
      </w:r>
      <w:r w:rsidR="001138F0">
        <w:rPr>
          <w:rFonts w:hint="eastAsia"/>
        </w:rPr>
        <w:t>の承認を得ること。機器等により大きさや色等も変更し、利用者や保守作業者が</w:t>
      </w:r>
      <w:r w:rsidR="00720587">
        <w:rPr>
          <w:rFonts w:hint="eastAsia"/>
        </w:rPr>
        <w:t>理解しやすい内容、貼付位置とすること。</w:t>
      </w:r>
    </w:p>
    <w:p w14:paraId="1A58AFA6" w14:textId="613F9A83" w:rsidR="002B25F1" w:rsidRDefault="0097254A" w:rsidP="00756B29">
      <w:pPr>
        <w:pStyle w:val="3"/>
      </w:pPr>
      <w:r>
        <w:rPr>
          <w:rFonts w:hint="eastAsia"/>
        </w:rPr>
        <w:t>一人一台端末</w:t>
      </w:r>
      <w:r w:rsidR="007B4864">
        <w:rPr>
          <w:rFonts w:hint="eastAsia"/>
        </w:rPr>
        <w:t>、</w:t>
      </w:r>
      <w:r w:rsidR="007B4864" w:rsidRPr="00B07F4A">
        <w:rPr>
          <w:rFonts w:asciiTheme="minorHAnsi" w:hAnsiTheme="minorHAnsi"/>
          <w:sz w:val="20"/>
          <w:szCs w:val="20"/>
        </w:rPr>
        <w:t>スタイラスペン</w:t>
      </w:r>
      <w:r w:rsidR="007B4864">
        <w:rPr>
          <w:rFonts w:hint="eastAsia"/>
        </w:rPr>
        <w:t>、マウス要件</w:t>
      </w:r>
    </w:p>
    <w:p w14:paraId="4821376D" w14:textId="45AD7C03" w:rsidR="0097254A" w:rsidRPr="009D78EC" w:rsidRDefault="0097254A" w:rsidP="00673262">
      <w:pPr>
        <w:ind w:left="210"/>
      </w:pPr>
      <w:r w:rsidRPr="009D78EC">
        <w:rPr>
          <w:rFonts w:hint="eastAsia"/>
        </w:rPr>
        <w:t>次の</w:t>
      </w:r>
      <w:r w:rsidR="00AE5136">
        <w:rPr>
          <w:rFonts w:hint="eastAsia"/>
        </w:rPr>
        <w:t>要件</w:t>
      </w:r>
      <w:r w:rsidRPr="009D78EC">
        <w:rPr>
          <w:rFonts w:hint="eastAsia"/>
        </w:rPr>
        <w:t>を満たす</w:t>
      </w:r>
      <w:r w:rsidR="00885814">
        <w:rPr>
          <w:rFonts w:hint="eastAsia"/>
        </w:rPr>
        <w:t>ハードウェア</w:t>
      </w:r>
      <w:r w:rsidR="00F23103">
        <w:rPr>
          <w:rFonts w:hint="eastAsia"/>
        </w:rPr>
        <w:t>を</w:t>
      </w:r>
      <w:r w:rsidR="007B4864">
        <w:rPr>
          <w:rFonts w:hint="eastAsia"/>
        </w:rPr>
        <w:t>調達</w:t>
      </w:r>
      <w:r w:rsidR="00F23103">
        <w:rPr>
          <w:rFonts w:hint="eastAsia"/>
        </w:rPr>
        <w:t>する</w:t>
      </w:r>
      <w:r w:rsidRPr="009D78EC">
        <w:rPr>
          <w:rFonts w:hint="eastAsia"/>
        </w:rPr>
        <w:t>こと</w:t>
      </w:r>
      <w:r w:rsidR="00F23103">
        <w:rPr>
          <w:rFonts w:hint="eastAsia"/>
        </w:rPr>
        <w:t>。</w:t>
      </w:r>
    </w:p>
    <w:tbl>
      <w:tblPr>
        <w:tblW w:w="8646" w:type="dxa"/>
        <w:tblInd w:w="421" w:type="dxa"/>
        <w:tblCellMar>
          <w:left w:w="99" w:type="dxa"/>
          <w:right w:w="99" w:type="dxa"/>
        </w:tblCellMar>
        <w:tblLook w:val="04A0" w:firstRow="1" w:lastRow="0" w:firstColumn="1" w:lastColumn="0" w:noHBand="0" w:noVBand="1"/>
      </w:tblPr>
      <w:tblGrid>
        <w:gridCol w:w="1701"/>
        <w:gridCol w:w="6945"/>
      </w:tblGrid>
      <w:tr w:rsidR="00F24637" w:rsidRPr="00B07F4A" w14:paraId="63A2FC45" w14:textId="77777777" w:rsidTr="0074112A">
        <w:trPr>
          <w:trHeight w:hRule="exact" w:val="411"/>
        </w:trPr>
        <w:tc>
          <w:tcPr>
            <w:tcW w:w="1701"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F4B79CF" w14:textId="77777777" w:rsidR="00F24637" w:rsidRPr="0074112A" w:rsidRDefault="00F24637" w:rsidP="0074112A">
            <w:pPr>
              <w:spacing w:before="0"/>
              <w:ind w:leftChars="0" w:left="0" w:firstLineChars="0" w:firstLine="0"/>
              <w:jc w:val="center"/>
              <w:rPr>
                <w:rFonts w:asciiTheme="minorHAnsi" w:hAnsiTheme="minorHAnsi"/>
                <w:b/>
                <w:bCs/>
                <w:sz w:val="20"/>
                <w:szCs w:val="20"/>
              </w:rPr>
            </w:pPr>
            <w:r w:rsidRPr="0074112A">
              <w:rPr>
                <w:rFonts w:asciiTheme="minorHAnsi" w:hAnsiTheme="minorHAnsi"/>
                <w:b/>
                <w:bCs/>
                <w:sz w:val="20"/>
                <w:szCs w:val="20"/>
              </w:rPr>
              <w:t>項目</w:t>
            </w:r>
          </w:p>
        </w:tc>
        <w:tc>
          <w:tcPr>
            <w:tcW w:w="6945" w:type="dxa"/>
            <w:tcBorders>
              <w:top w:val="single" w:sz="4" w:space="0" w:color="auto"/>
              <w:left w:val="nil"/>
              <w:bottom w:val="single" w:sz="4" w:space="0" w:color="auto"/>
              <w:right w:val="single" w:sz="4" w:space="0" w:color="auto"/>
            </w:tcBorders>
            <w:shd w:val="clear" w:color="000000" w:fill="DDEBF7"/>
            <w:vAlign w:val="center"/>
            <w:hideMark/>
          </w:tcPr>
          <w:p w14:paraId="3D8CF515" w14:textId="77777777" w:rsidR="00F24637" w:rsidRPr="0074112A" w:rsidRDefault="00F24637" w:rsidP="0074112A">
            <w:pPr>
              <w:spacing w:before="0"/>
              <w:ind w:leftChars="0" w:left="0" w:firstLineChars="0" w:firstLine="0"/>
              <w:jc w:val="center"/>
              <w:rPr>
                <w:rFonts w:asciiTheme="minorHAnsi" w:hAnsiTheme="minorHAnsi"/>
                <w:b/>
                <w:bCs/>
                <w:sz w:val="20"/>
                <w:szCs w:val="20"/>
              </w:rPr>
            </w:pPr>
            <w:r w:rsidRPr="0074112A">
              <w:rPr>
                <w:rFonts w:asciiTheme="minorHAnsi" w:hAnsiTheme="minorHAnsi"/>
                <w:b/>
                <w:bCs/>
                <w:sz w:val="20"/>
                <w:szCs w:val="20"/>
              </w:rPr>
              <w:t>仕様・条件等</w:t>
            </w:r>
          </w:p>
        </w:tc>
      </w:tr>
      <w:tr w:rsidR="00F24637" w:rsidRPr="00B07F4A" w14:paraId="256BBBF3" w14:textId="77777777" w:rsidTr="00584CF4">
        <w:trPr>
          <w:trHeight w:hRule="exact" w:val="771"/>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7EB4D481" w14:textId="77777777" w:rsidR="00F24637" w:rsidRPr="0074112A" w:rsidRDefault="00F24637" w:rsidP="0074112A">
            <w:pPr>
              <w:spacing w:before="0"/>
              <w:ind w:leftChars="0" w:left="0" w:firstLineChars="0" w:firstLine="0"/>
              <w:jc w:val="both"/>
              <w:rPr>
                <w:rFonts w:asciiTheme="minorHAnsi" w:hAnsiTheme="minorHAnsi"/>
                <w:sz w:val="20"/>
                <w:szCs w:val="20"/>
              </w:rPr>
            </w:pPr>
            <w:r w:rsidRPr="0074112A">
              <w:rPr>
                <w:rFonts w:asciiTheme="minorHAnsi" w:hAnsiTheme="minorHAnsi" w:hint="eastAsia"/>
                <w:sz w:val="20"/>
                <w:szCs w:val="20"/>
              </w:rPr>
              <w:t>形状</w:t>
            </w:r>
          </w:p>
        </w:tc>
        <w:tc>
          <w:tcPr>
            <w:tcW w:w="6945" w:type="dxa"/>
            <w:tcBorders>
              <w:top w:val="nil"/>
              <w:left w:val="nil"/>
              <w:bottom w:val="single" w:sz="4" w:space="0" w:color="auto"/>
              <w:right w:val="single" w:sz="4" w:space="0" w:color="auto"/>
            </w:tcBorders>
            <w:shd w:val="clear" w:color="auto" w:fill="auto"/>
            <w:vAlign w:val="center"/>
            <w:hideMark/>
          </w:tcPr>
          <w:p w14:paraId="7A495936" w14:textId="77777777" w:rsidR="00F24637" w:rsidRPr="0074112A" w:rsidRDefault="00F24637" w:rsidP="00CF319F">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sz w:val="20"/>
                <w:szCs w:val="20"/>
              </w:rPr>
              <w:t>ノート型パソコン</w:t>
            </w:r>
          </w:p>
          <w:p w14:paraId="6AF072A9" w14:textId="3E79350B" w:rsidR="00F24637" w:rsidRPr="0074112A" w:rsidRDefault="00F24637" w:rsidP="00CF319F">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sz w:val="20"/>
                <w:szCs w:val="20"/>
              </w:rPr>
              <w:t>コンバーチブル型でダブレットタイプとなるもの</w:t>
            </w:r>
            <w:r w:rsidR="00166F95" w:rsidRPr="0074112A">
              <w:rPr>
                <w:rFonts w:asciiTheme="minorHAnsi" w:hAnsiTheme="minorHAnsi" w:hint="eastAsia"/>
                <w:sz w:val="20"/>
                <w:szCs w:val="20"/>
              </w:rPr>
              <w:t>。</w:t>
            </w:r>
          </w:p>
        </w:tc>
      </w:tr>
      <w:tr w:rsidR="00F24637" w:rsidRPr="00B07F4A" w14:paraId="5439FD04" w14:textId="77777777" w:rsidTr="00584CF4">
        <w:trPr>
          <w:trHeight w:hRule="exact" w:val="719"/>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31162B2D" w14:textId="77777777" w:rsidR="00F24637" w:rsidRPr="0074112A" w:rsidRDefault="00F24637" w:rsidP="0074112A">
            <w:pPr>
              <w:spacing w:before="0"/>
              <w:ind w:leftChars="0" w:left="0" w:firstLineChars="0" w:firstLine="0"/>
              <w:jc w:val="both"/>
              <w:rPr>
                <w:rFonts w:asciiTheme="minorHAnsi" w:hAnsiTheme="minorHAnsi"/>
                <w:sz w:val="20"/>
                <w:szCs w:val="20"/>
              </w:rPr>
            </w:pPr>
            <w:r w:rsidRPr="0074112A">
              <w:rPr>
                <w:rFonts w:asciiTheme="minorHAnsi" w:hAnsiTheme="minorHAnsi"/>
                <w:sz w:val="20"/>
                <w:szCs w:val="20"/>
              </w:rPr>
              <w:t>OS</w:t>
            </w:r>
          </w:p>
        </w:tc>
        <w:tc>
          <w:tcPr>
            <w:tcW w:w="6945" w:type="dxa"/>
            <w:tcBorders>
              <w:top w:val="nil"/>
              <w:left w:val="nil"/>
              <w:bottom w:val="single" w:sz="4" w:space="0" w:color="auto"/>
              <w:right w:val="single" w:sz="4" w:space="0" w:color="auto"/>
            </w:tcBorders>
            <w:shd w:val="clear" w:color="auto" w:fill="auto"/>
            <w:vAlign w:val="center"/>
            <w:hideMark/>
          </w:tcPr>
          <w:p w14:paraId="3A832548" w14:textId="0C0AD51C" w:rsidR="00F24637" w:rsidRPr="0074112A" w:rsidRDefault="00F24637" w:rsidP="00CF319F">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sz w:val="20"/>
                <w:szCs w:val="20"/>
              </w:rPr>
              <w:t>Windows11 Education</w:t>
            </w:r>
            <w:r w:rsidRPr="0074112A">
              <w:rPr>
                <w:rFonts w:asciiTheme="minorHAnsi" w:hAnsiTheme="minorHAnsi" w:hint="eastAsia"/>
                <w:color w:val="000000" w:themeColor="text1"/>
                <w:sz w:val="20"/>
                <w:szCs w:val="20"/>
              </w:rPr>
              <w:t>が正常に動作すること</w:t>
            </w:r>
            <w:r w:rsidR="006E7639" w:rsidRPr="0074112A">
              <w:rPr>
                <w:rFonts w:asciiTheme="minorHAnsi" w:hAnsiTheme="minorHAnsi" w:hint="eastAsia"/>
                <w:color w:val="000000" w:themeColor="text1"/>
                <w:sz w:val="20"/>
                <w:szCs w:val="20"/>
              </w:rPr>
              <w:t>。</w:t>
            </w:r>
            <w:r w:rsidR="00E8466A" w:rsidRPr="0074112A">
              <w:rPr>
                <w:rFonts w:asciiTheme="minorHAnsi" w:hAnsiTheme="minorHAnsi" w:hint="eastAsia"/>
                <w:sz w:val="20"/>
                <w:szCs w:val="20"/>
              </w:rPr>
              <w:t>（</w:t>
            </w:r>
            <w:r w:rsidRPr="0074112A">
              <w:rPr>
                <w:rFonts w:asciiTheme="minorHAnsi" w:hAnsiTheme="minorHAnsi"/>
                <w:sz w:val="20"/>
                <w:szCs w:val="20"/>
              </w:rPr>
              <w:t>別途調達のライセンスを利用する</w:t>
            </w:r>
            <w:r w:rsidR="00E8466A" w:rsidRPr="0074112A">
              <w:rPr>
                <w:rFonts w:asciiTheme="minorHAnsi" w:hAnsiTheme="minorHAnsi"/>
                <w:sz w:val="20"/>
                <w:szCs w:val="20"/>
              </w:rPr>
              <w:t>）</w:t>
            </w:r>
          </w:p>
        </w:tc>
      </w:tr>
      <w:tr w:rsidR="00F24637" w:rsidRPr="00B07F4A" w14:paraId="7E7F9BB1" w14:textId="77777777" w:rsidTr="0074112A">
        <w:trPr>
          <w:trHeight w:hRule="exact" w:val="779"/>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FAC75B1" w14:textId="77777777" w:rsidR="00F24637" w:rsidRPr="0074112A" w:rsidRDefault="00F24637" w:rsidP="0074112A">
            <w:pPr>
              <w:spacing w:before="0"/>
              <w:ind w:leftChars="0" w:left="0" w:firstLineChars="0" w:firstLine="0"/>
              <w:jc w:val="both"/>
              <w:rPr>
                <w:rFonts w:asciiTheme="minorHAnsi" w:hAnsiTheme="minorHAnsi"/>
                <w:sz w:val="20"/>
                <w:szCs w:val="20"/>
              </w:rPr>
            </w:pPr>
            <w:r w:rsidRPr="0074112A">
              <w:rPr>
                <w:rFonts w:asciiTheme="minorHAnsi" w:hAnsiTheme="minorHAnsi"/>
                <w:sz w:val="20"/>
                <w:szCs w:val="20"/>
              </w:rPr>
              <w:t>CPU</w:t>
            </w:r>
            <w:r w:rsidRPr="0074112A">
              <w:rPr>
                <w:rFonts w:asciiTheme="minorHAnsi" w:hAnsiTheme="minorHAnsi"/>
                <w:sz w:val="20"/>
                <w:szCs w:val="20"/>
              </w:rPr>
              <w:t>周波数</w:t>
            </w:r>
          </w:p>
        </w:tc>
        <w:tc>
          <w:tcPr>
            <w:tcW w:w="6945" w:type="dxa"/>
            <w:tcBorders>
              <w:top w:val="nil"/>
              <w:left w:val="nil"/>
              <w:bottom w:val="single" w:sz="4" w:space="0" w:color="auto"/>
              <w:right w:val="single" w:sz="4" w:space="0" w:color="auto"/>
            </w:tcBorders>
            <w:shd w:val="clear" w:color="auto" w:fill="auto"/>
            <w:vAlign w:val="center"/>
            <w:hideMark/>
          </w:tcPr>
          <w:p w14:paraId="262BEF14" w14:textId="77777777" w:rsidR="00F24637" w:rsidRPr="0074112A" w:rsidRDefault="00F24637" w:rsidP="00CF319F">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sz w:val="20"/>
                <w:szCs w:val="20"/>
              </w:rPr>
              <w:t xml:space="preserve">Intel® </w:t>
            </w:r>
            <w:r w:rsidRPr="0074112A">
              <w:rPr>
                <w:rFonts w:asciiTheme="minorHAnsi" w:hAnsiTheme="minorHAnsi"/>
                <w:sz w:val="20"/>
                <w:szCs w:val="20"/>
              </w:rPr>
              <w:t>インテル</w:t>
            </w:r>
            <w:r w:rsidRPr="0074112A">
              <w:rPr>
                <w:rFonts w:asciiTheme="minorHAnsi" w:hAnsiTheme="minorHAnsi"/>
                <w:sz w:val="20"/>
                <w:szCs w:val="20"/>
              </w:rPr>
              <w:t xml:space="preserve"> Core i5 1235U</w:t>
            </w:r>
            <w:r w:rsidRPr="0074112A">
              <w:rPr>
                <w:rFonts w:asciiTheme="minorHAnsi" w:hAnsiTheme="minorHAnsi"/>
                <w:sz w:val="20"/>
                <w:szCs w:val="20"/>
              </w:rPr>
              <w:t>相当以上、又は</w:t>
            </w:r>
            <w:r w:rsidRPr="0074112A">
              <w:rPr>
                <w:rFonts w:asciiTheme="minorHAnsi" w:hAnsiTheme="minorHAnsi"/>
                <w:sz w:val="20"/>
                <w:szCs w:val="20"/>
              </w:rPr>
              <w:t>AMD® Ryzen 5 5600U</w:t>
            </w:r>
            <w:r w:rsidRPr="0074112A">
              <w:rPr>
                <w:rFonts w:asciiTheme="minorHAnsi" w:hAnsiTheme="minorHAnsi"/>
                <w:sz w:val="20"/>
                <w:szCs w:val="20"/>
              </w:rPr>
              <w:t>相当以上</w:t>
            </w:r>
          </w:p>
        </w:tc>
      </w:tr>
      <w:tr w:rsidR="00F24637" w:rsidRPr="00B07F4A" w14:paraId="591BF398" w14:textId="77777777" w:rsidTr="006B7EB2">
        <w:trPr>
          <w:trHeight w:hRule="exact" w:val="373"/>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084D5CF" w14:textId="77777777" w:rsidR="00F24637" w:rsidRPr="0074112A" w:rsidRDefault="00F24637" w:rsidP="0074112A">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sz w:val="20"/>
                <w:szCs w:val="20"/>
              </w:rPr>
              <w:t>メインメモリ</w:t>
            </w:r>
          </w:p>
        </w:tc>
        <w:tc>
          <w:tcPr>
            <w:tcW w:w="6945" w:type="dxa"/>
            <w:tcBorders>
              <w:top w:val="nil"/>
              <w:left w:val="nil"/>
              <w:bottom w:val="single" w:sz="4" w:space="0" w:color="auto"/>
              <w:right w:val="single" w:sz="4" w:space="0" w:color="auto"/>
            </w:tcBorders>
            <w:shd w:val="clear" w:color="auto" w:fill="auto"/>
            <w:vAlign w:val="center"/>
            <w:hideMark/>
          </w:tcPr>
          <w:p w14:paraId="030B0719" w14:textId="77777777" w:rsidR="00F24637" w:rsidRPr="0074112A" w:rsidRDefault="00F24637" w:rsidP="00CF319F">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sz w:val="20"/>
                <w:szCs w:val="20"/>
              </w:rPr>
              <w:t>16GB</w:t>
            </w:r>
            <w:r w:rsidRPr="0074112A">
              <w:rPr>
                <w:rFonts w:asciiTheme="minorHAnsi" w:hAnsiTheme="minorHAnsi"/>
                <w:sz w:val="20"/>
                <w:szCs w:val="20"/>
              </w:rPr>
              <w:t>以上</w:t>
            </w:r>
          </w:p>
        </w:tc>
      </w:tr>
      <w:tr w:rsidR="00F24637" w:rsidRPr="00B07F4A" w14:paraId="07CFB249" w14:textId="77777777" w:rsidTr="006B7EB2">
        <w:trPr>
          <w:trHeight w:hRule="exact" w:val="434"/>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05CE553" w14:textId="53CC4029" w:rsidR="00F24637" w:rsidRPr="0074112A" w:rsidRDefault="00F24637" w:rsidP="0074112A">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sz w:val="20"/>
                <w:szCs w:val="20"/>
              </w:rPr>
              <w:t>記憶容量</w:t>
            </w:r>
            <w:r w:rsidR="00E8466A" w:rsidRPr="0074112A">
              <w:rPr>
                <w:rFonts w:asciiTheme="minorHAnsi" w:hAnsiTheme="minorHAnsi"/>
                <w:sz w:val="20"/>
                <w:szCs w:val="20"/>
              </w:rPr>
              <w:t>（</w:t>
            </w:r>
            <w:r w:rsidRPr="0074112A">
              <w:rPr>
                <w:rFonts w:asciiTheme="minorHAnsi" w:hAnsiTheme="minorHAnsi"/>
                <w:sz w:val="20"/>
                <w:szCs w:val="20"/>
              </w:rPr>
              <w:t>SSD</w:t>
            </w:r>
            <w:r w:rsidR="00E8466A" w:rsidRPr="0074112A">
              <w:rPr>
                <w:rFonts w:asciiTheme="minorHAnsi" w:hAnsiTheme="minorHAnsi"/>
                <w:sz w:val="20"/>
                <w:szCs w:val="20"/>
              </w:rPr>
              <w:t>）</w:t>
            </w:r>
          </w:p>
        </w:tc>
        <w:tc>
          <w:tcPr>
            <w:tcW w:w="6945" w:type="dxa"/>
            <w:tcBorders>
              <w:top w:val="nil"/>
              <w:left w:val="nil"/>
              <w:bottom w:val="single" w:sz="4" w:space="0" w:color="auto"/>
              <w:right w:val="single" w:sz="4" w:space="0" w:color="auto"/>
            </w:tcBorders>
            <w:shd w:val="clear" w:color="auto" w:fill="auto"/>
            <w:vAlign w:val="center"/>
            <w:hideMark/>
          </w:tcPr>
          <w:p w14:paraId="26D656E1" w14:textId="70CD61D6" w:rsidR="00F24637" w:rsidRPr="0074112A" w:rsidRDefault="00F24637" w:rsidP="00CF319F">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sz w:val="20"/>
                <w:szCs w:val="20"/>
              </w:rPr>
              <w:t>256GB</w:t>
            </w:r>
            <w:r w:rsidRPr="0074112A">
              <w:rPr>
                <w:rFonts w:asciiTheme="minorHAnsi" w:hAnsiTheme="minorHAnsi"/>
                <w:sz w:val="20"/>
                <w:szCs w:val="20"/>
              </w:rPr>
              <w:t>以上</w:t>
            </w:r>
            <w:r w:rsidR="00166F95" w:rsidRPr="0074112A">
              <w:rPr>
                <w:rFonts w:asciiTheme="minorHAnsi" w:hAnsiTheme="minorHAnsi" w:hint="eastAsia"/>
                <w:sz w:val="20"/>
                <w:szCs w:val="20"/>
              </w:rPr>
              <w:t xml:space="preserve">　</w:t>
            </w:r>
            <w:r w:rsidR="006861F3" w:rsidRPr="002A5FF1">
              <w:rPr>
                <w:rFonts w:ascii="Arial" w:hAnsi="Arial" w:cs="Arial" w:hint="eastAsia"/>
                <w:sz w:val="20"/>
                <w:szCs w:val="20"/>
                <w:shd w:val="clear" w:color="auto" w:fill="FFFFFF"/>
              </w:rPr>
              <w:t>暗号化機能付</w:t>
            </w:r>
          </w:p>
        </w:tc>
      </w:tr>
      <w:tr w:rsidR="00F24637" w:rsidRPr="00B07F4A" w14:paraId="54D56A35" w14:textId="77777777" w:rsidTr="0036396E">
        <w:trPr>
          <w:trHeight w:hRule="exact" w:val="719"/>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5F74501" w14:textId="77777777" w:rsidR="00F24637" w:rsidRPr="0074112A" w:rsidRDefault="00F24637" w:rsidP="0074112A">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sz w:val="20"/>
                <w:szCs w:val="20"/>
              </w:rPr>
              <w:lastRenderedPageBreak/>
              <w:t>カメラ機能</w:t>
            </w:r>
          </w:p>
        </w:tc>
        <w:tc>
          <w:tcPr>
            <w:tcW w:w="6945" w:type="dxa"/>
            <w:tcBorders>
              <w:top w:val="nil"/>
              <w:left w:val="nil"/>
              <w:bottom w:val="single" w:sz="4" w:space="0" w:color="auto"/>
              <w:right w:val="single" w:sz="4" w:space="0" w:color="auto"/>
            </w:tcBorders>
            <w:shd w:val="clear" w:color="auto" w:fill="auto"/>
            <w:vAlign w:val="center"/>
            <w:hideMark/>
          </w:tcPr>
          <w:p w14:paraId="63005B49" w14:textId="77777777" w:rsidR="00F24637" w:rsidRDefault="006E7639" w:rsidP="00357C3B">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hint="eastAsia"/>
                <w:sz w:val="20"/>
                <w:szCs w:val="20"/>
              </w:rPr>
              <w:t>フロント</w:t>
            </w:r>
            <w:r w:rsidR="00195ACB">
              <w:rPr>
                <w:rFonts w:asciiTheme="minorHAnsi" w:hAnsiTheme="minorHAnsi" w:hint="eastAsia"/>
                <w:sz w:val="20"/>
                <w:szCs w:val="20"/>
              </w:rPr>
              <w:t>及び</w:t>
            </w:r>
            <w:r w:rsidR="00403FF9" w:rsidRPr="0074112A">
              <w:rPr>
                <w:rFonts w:asciiTheme="minorHAnsi" w:hAnsiTheme="minorHAnsi" w:hint="eastAsia"/>
                <w:sz w:val="20"/>
                <w:szCs w:val="20"/>
              </w:rPr>
              <w:t>リア</w:t>
            </w:r>
            <w:r w:rsidR="00F24637" w:rsidRPr="0074112A">
              <w:rPr>
                <w:rFonts w:asciiTheme="minorHAnsi" w:hAnsiTheme="minorHAnsi"/>
                <w:sz w:val="20"/>
                <w:szCs w:val="20"/>
              </w:rPr>
              <w:t>内臓</w:t>
            </w:r>
            <w:r w:rsidR="00F24637" w:rsidRPr="0074112A">
              <w:rPr>
                <w:rFonts w:asciiTheme="minorHAnsi" w:hAnsiTheme="minorHAnsi" w:hint="eastAsia"/>
                <w:sz w:val="20"/>
                <w:szCs w:val="20"/>
              </w:rPr>
              <w:t>、</w:t>
            </w:r>
            <w:r w:rsidR="00F24637" w:rsidRPr="0074112A">
              <w:rPr>
                <w:rFonts w:asciiTheme="minorHAnsi" w:hAnsiTheme="minorHAnsi"/>
                <w:sz w:val="20"/>
                <w:szCs w:val="20"/>
              </w:rPr>
              <w:t>有効画素数約</w:t>
            </w:r>
            <w:r w:rsidR="00F24637" w:rsidRPr="0074112A">
              <w:rPr>
                <w:rFonts w:asciiTheme="minorHAnsi" w:hAnsiTheme="minorHAnsi"/>
                <w:sz w:val="20"/>
                <w:szCs w:val="20"/>
              </w:rPr>
              <w:t>90</w:t>
            </w:r>
            <w:r w:rsidR="00F24637" w:rsidRPr="0074112A">
              <w:rPr>
                <w:rFonts w:asciiTheme="minorHAnsi" w:hAnsiTheme="minorHAnsi"/>
                <w:sz w:val="20"/>
                <w:szCs w:val="20"/>
              </w:rPr>
              <w:t>万画素</w:t>
            </w:r>
            <w:r w:rsidR="00E8466A" w:rsidRPr="0074112A">
              <w:rPr>
                <w:rFonts w:asciiTheme="minorHAnsi" w:hAnsiTheme="minorHAnsi"/>
                <w:sz w:val="20"/>
                <w:szCs w:val="20"/>
              </w:rPr>
              <w:t>（</w:t>
            </w:r>
            <w:r w:rsidR="00F24637" w:rsidRPr="0074112A">
              <w:rPr>
                <w:rFonts w:asciiTheme="minorHAnsi" w:hAnsiTheme="minorHAnsi"/>
                <w:sz w:val="20"/>
                <w:szCs w:val="20"/>
              </w:rPr>
              <w:t>HD</w:t>
            </w:r>
            <w:r w:rsidR="00E8466A" w:rsidRPr="0074112A">
              <w:rPr>
                <w:rFonts w:asciiTheme="minorHAnsi" w:hAnsiTheme="minorHAnsi"/>
                <w:sz w:val="20"/>
                <w:szCs w:val="20"/>
              </w:rPr>
              <w:t>）</w:t>
            </w:r>
            <w:r w:rsidR="00F24637" w:rsidRPr="0074112A">
              <w:rPr>
                <w:rFonts w:asciiTheme="minorHAnsi" w:hAnsiTheme="minorHAnsi"/>
                <w:sz w:val="20"/>
                <w:szCs w:val="20"/>
              </w:rPr>
              <w:t>以上</w:t>
            </w:r>
            <w:r w:rsidR="0036396E">
              <w:rPr>
                <w:rFonts w:asciiTheme="minorHAnsi" w:hAnsiTheme="minorHAnsi" w:hint="eastAsia"/>
                <w:sz w:val="20"/>
                <w:szCs w:val="20"/>
              </w:rPr>
              <w:t>、</w:t>
            </w:r>
          </w:p>
          <w:p w14:paraId="3A1F10D4" w14:textId="36DA9826" w:rsidR="0036396E" w:rsidRPr="0074112A" w:rsidRDefault="0036396E" w:rsidP="00357C3B">
            <w:pPr>
              <w:spacing w:before="0" w:line="200" w:lineRule="atLeast"/>
              <w:ind w:leftChars="0" w:left="0" w:firstLineChars="0" w:firstLine="0"/>
              <w:jc w:val="both"/>
              <w:rPr>
                <w:rFonts w:asciiTheme="minorHAnsi" w:hAnsiTheme="minorHAnsi"/>
                <w:sz w:val="20"/>
                <w:szCs w:val="20"/>
              </w:rPr>
            </w:pPr>
            <w:r>
              <w:rPr>
                <w:rFonts w:asciiTheme="minorHAnsi" w:hAnsiTheme="minorHAnsi" w:hint="eastAsia"/>
                <w:sz w:val="20"/>
                <w:szCs w:val="20"/>
              </w:rPr>
              <w:t>顔認証対応</w:t>
            </w:r>
          </w:p>
        </w:tc>
      </w:tr>
      <w:tr w:rsidR="00F24637" w:rsidRPr="00B07F4A" w14:paraId="12F9114F" w14:textId="77777777" w:rsidTr="0074112A">
        <w:trPr>
          <w:trHeight w:hRule="exact" w:val="427"/>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A586140" w14:textId="77777777" w:rsidR="00F24637" w:rsidRPr="0074112A" w:rsidRDefault="00F24637" w:rsidP="0074112A">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sz w:val="20"/>
                <w:szCs w:val="20"/>
              </w:rPr>
              <w:t>キーボード</w:t>
            </w:r>
          </w:p>
        </w:tc>
        <w:tc>
          <w:tcPr>
            <w:tcW w:w="6945" w:type="dxa"/>
            <w:tcBorders>
              <w:top w:val="nil"/>
              <w:left w:val="nil"/>
              <w:bottom w:val="single" w:sz="4" w:space="0" w:color="auto"/>
              <w:right w:val="single" w:sz="4" w:space="0" w:color="auto"/>
            </w:tcBorders>
            <w:shd w:val="clear" w:color="auto" w:fill="auto"/>
            <w:vAlign w:val="center"/>
            <w:hideMark/>
          </w:tcPr>
          <w:p w14:paraId="4B97A09A" w14:textId="19205BAF" w:rsidR="00F24637" w:rsidRPr="0074112A" w:rsidRDefault="00F24637" w:rsidP="00357C3B">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hint="eastAsia"/>
                <w:sz w:val="20"/>
                <w:szCs w:val="20"/>
              </w:rPr>
              <w:t>日本語キーボード</w:t>
            </w:r>
          </w:p>
        </w:tc>
      </w:tr>
      <w:tr w:rsidR="007B4864" w:rsidRPr="00B07F4A" w14:paraId="62BF4913" w14:textId="77777777" w:rsidTr="0074112A">
        <w:trPr>
          <w:trHeight w:hRule="exact" w:val="419"/>
        </w:trPr>
        <w:tc>
          <w:tcPr>
            <w:tcW w:w="1701" w:type="dxa"/>
            <w:tcBorders>
              <w:top w:val="nil"/>
              <w:left w:val="single" w:sz="4" w:space="0" w:color="auto"/>
              <w:bottom w:val="single" w:sz="4" w:space="0" w:color="auto"/>
              <w:right w:val="single" w:sz="4" w:space="0" w:color="auto"/>
            </w:tcBorders>
            <w:shd w:val="clear" w:color="auto" w:fill="auto"/>
            <w:vAlign w:val="center"/>
          </w:tcPr>
          <w:p w14:paraId="3E66611B" w14:textId="4951F01F" w:rsidR="007B4864" w:rsidRPr="0074112A" w:rsidRDefault="007B4864" w:rsidP="0074112A">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sz w:val="20"/>
                <w:szCs w:val="20"/>
              </w:rPr>
              <w:t>スタイラスペン</w:t>
            </w:r>
          </w:p>
        </w:tc>
        <w:tc>
          <w:tcPr>
            <w:tcW w:w="6945" w:type="dxa"/>
            <w:tcBorders>
              <w:top w:val="nil"/>
              <w:left w:val="nil"/>
              <w:bottom w:val="single" w:sz="4" w:space="0" w:color="auto"/>
              <w:right w:val="single" w:sz="4" w:space="0" w:color="auto"/>
            </w:tcBorders>
            <w:shd w:val="clear" w:color="auto" w:fill="auto"/>
            <w:vAlign w:val="center"/>
          </w:tcPr>
          <w:p w14:paraId="78A811C9" w14:textId="4EE3C1B0" w:rsidR="007B4864" w:rsidRPr="0074112A" w:rsidRDefault="007B4864" w:rsidP="007B4864">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color w:val="000000" w:themeColor="text1"/>
                <w:sz w:val="20"/>
                <w:szCs w:val="20"/>
              </w:rPr>
              <w:t>純正品。該当端末画面上で</w:t>
            </w:r>
            <w:r w:rsidR="006B7EB2">
              <w:rPr>
                <w:rFonts w:asciiTheme="minorHAnsi" w:hAnsiTheme="minorHAnsi" w:hint="eastAsia"/>
                <w:color w:val="000000" w:themeColor="text1"/>
                <w:sz w:val="20"/>
                <w:szCs w:val="20"/>
              </w:rPr>
              <w:t>筆圧検知に対応し</w:t>
            </w:r>
            <w:r w:rsidRPr="0074112A">
              <w:rPr>
                <w:rFonts w:asciiTheme="minorHAnsi" w:hAnsiTheme="minorHAnsi"/>
                <w:color w:val="000000" w:themeColor="text1"/>
                <w:sz w:val="20"/>
                <w:szCs w:val="20"/>
              </w:rPr>
              <w:t>文字入力に適した</w:t>
            </w:r>
            <w:r w:rsidRPr="0074112A">
              <w:rPr>
                <w:rFonts w:asciiTheme="minorHAnsi" w:hAnsiTheme="minorHAnsi" w:hint="eastAsia"/>
                <w:color w:val="000000" w:themeColor="text1"/>
                <w:sz w:val="20"/>
                <w:szCs w:val="20"/>
              </w:rPr>
              <w:t>もの</w:t>
            </w:r>
            <w:r w:rsidRPr="0074112A">
              <w:rPr>
                <w:rFonts w:asciiTheme="minorHAnsi" w:hAnsiTheme="minorHAnsi"/>
                <w:color w:val="000000" w:themeColor="text1"/>
                <w:sz w:val="20"/>
                <w:szCs w:val="20"/>
              </w:rPr>
              <w:t>。</w:t>
            </w:r>
          </w:p>
        </w:tc>
      </w:tr>
      <w:tr w:rsidR="00F24637" w:rsidRPr="00B07F4A" w14:paraId="2B7D420F" w14:textId="77777777" w:rsidTr="00584CF4">
        <w:trPr>
          <w:trHeight w:hRule="exact" w:val="68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7819C39C" w14:textId="77777777" w:rsidR="00F24637" w:rsidRPr="0074112A" w:rsidRDefault="00F24637" w:rsidP="0074112A">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sz w:val="20"/>
                <w:szCs w:val="20"/>
              </w:rPr>
              <w:t>マウス</w:t>
            </w:r>
          </w:p>
        </w:tc>
        <w:tc>
          <w:tcPr>
            <w:tcW w:w="6945" w:type="dxa"/>
            <w:tcBorders>
              <w:top w:val="nil"/>
              <w:left w:val="nil"/>
              <w:bottom w:val="single" w:sz="4" w:space="0" w:color="auto"/>
              <w:right w:val="single" w:sz="4" w:space="0" w:color="auto"/>
            </w:tcBorders>
            <w:shd w:val="clear" w:color="auto" w:fill="auto"/>
            <w:vAlign w:val="center"/>
            <w:hideMark/>
          </w:tcPr>
          <w:p w14:paraId="0F72358E" w14:textId="6F52DE08" w:rsidR="00F24637" w:rsidRPr="0074112A" w:rsidRDefault="00E67F47" w:rsidP="00357C3B">
            <w:pPr>
              <w:spacing w:before="0" w:line="200" w:lineRule="atLeast"/>
              <w:ind w:leftChars="0" w:left="0" w:firstLineChars="0" w:firstLine="0"/>
              <w:jc w:val="both"/>
              <w:rPr>
                <w:rFonts w:asciiTheme="minorHAnsi" w:hAnsiTheme="minorHAnsi"/>
                <w:color w:val="000000" w:themeColor="text1"/>
                <w:sz w:val="20"/>
                <w:szCs w:val="20"/>
              </w:rPr>
            </w:pPr>
            <w:r w:rsidRPr="0074112A">
              <w:rPr>
                <w:rFonts w:asciiTheme="minorHAnsi" w:hAnsiTheme="minorHAnsi"/>
                <w:color w:val="000000" w:themeColor="text1"/>
                <w:sz w:val="20"/>
                <w:szCs w:val="20"/>
              </w:rPr>
              <w:t>2</w:t>
            </w:r>
            <w:r w:rsidRPr="0074112A">
              <w:rPr>
                <w:rFonts w:asciiTheme="minorHAnsi" w:hAnsiTheme="minorHAnsi"/>
                <w:color w:val="000000" w:themeColor="text1"/>
                <w:sz w:val="20"/>
                <w:szCs w:val="20"/>
              </w:rPr>
              <w:t>ボタン＋ホイール付き光学式。</w:t>
            </w:r>
            <w:r w:rsidRPr="0074112A">
              <w:rPr>
                <w:rFonts w:asciiTheme="minorHAnsi" w:hAnsiTheme="minorHAnsi"/>
                <w:color w:val="000000" w:themeColor="text1"/>
                <w:sz w:val="20"/>
                <w:szCs w:val="20"/>
              </w:rPr>
              <w:t>Bluetooth</w:t>
            </w:r>
            <w:r w:rsidRPr="0074112A">
              <w:rPr>
                <w:rFonts w:asciiTheme="minorHAnsi" w:hAnsiTheme="minorHAnsi"/>
                <w:color w:val="000000" w:themeColor="text1"/>
                <w:sz w:val="20"/>
                <w:szCs w:val="20"/>
              </w:rPr>
              <w:t>で接続すること</w:t>
            </w:r>
            <w:r w:rsidRPr="0074112A">
              <w:rPr>
                <w:rFonts w:asciiTheme="minorHAnsi" w:hAnsiTheme="minorHAnsi" w:hint="eastAsia"/>
                <w:color w:val="000000" w:themeColor="text1"/>
                <w:sz w:val="20"/>
                <w:szCs w:val="20"/>
              </w:rPr>
              <w:t>。</w:t>
            </w:r>
            <w:r w:rsidR="006B7EB2">
              <w:rPr>
                <w:rFonts w:asciiTheme="minorHAnsi" w:hAnsiTheme="minorHAnsi" w:hint="eastAsia"/>
                <w:sz w:val="20"/>
                <w:szCs w:val="20"/>
              </w:rPr>
              <w:t>パソコン本体と異なるメーカー製品可</w:t>
            </w:r>
            <w:r w:rsidRPr="0074112A">
              <w:rPr>
                <w:rFonts w:asciiTheme="minorHAnsi" w:hAnsiTheme="minorHAnsi" w:hint="eastAsia"/>
                <w:sz w:val="20"/>
                <w:szCs w:val="20"/>
              </w:rPr>
              <w:t>。</w:t>
            </w:r>
          </w:p>
        </w:tc>
      </w:tr>
      <w:tr w:rsidR="00F24637" w:rsidRPr="00B07F4A" w14:paraId="0983A23A" w14:textId="77777777" w:rsidTr="00584CF4">
        <w:trPr>
          <w:trHeight w:hRule="exact" w:val="68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7F5BF922" w14:textId="77777777" w:rsidR="00F24637" w:rsidRPr="0074112A" w:rsidRDefault="00F24637" w:rsidP="0074112A">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sz w:val="20"/>
                <w:szCs w:val="20"/>
              </w:rPr>
              <w:t>ディスプレイ</w:t>
            </w:r>
          </w:p>
        </w:tc>
        <w:tc>
          <w:tcPr>
            <w:tcW w:w="6945" w:type="dxa"/>
            <w:tcBorders>
              <w:top w:val="nil"/>
              <w:left w:val="nil"/>
              <w:bottom w:val="single" w:sz="4" w:space="0" w:color="auto"/>
              <w:right w:val="single" w:sz="4" w:space="0" w:color="auto"/>
            </w:tcBorders>
            <w:shd w:val="clear" w:color="auto" w:fill="auto"/>
            <w:vAlign w:val="center"/>
            <w:hideMark/>
          </w:tcPr>
          <w:p w14:paraId="06719CB1" w14:textId="1BF5CA11" w:rsidR="00F24637" w:rsidRPr="002A5FF1" w:rsidRDefault="00F24637" w:rsidP="00357C3B">
            <w:pPr>
              <w:spacing w:before="0" w:line="200" w:lineRule="atLeast"/>
              <w:ind w:leftChars="0" w:left="0" w:firstLineChars="0" w:firstLine="0"/>
              <w:jc w:val="both"/>
              <w:rPr>
                <w:rFonts w:asciiTheme="minorHAnsi" w:hAnsiTheme="minorHAnsi"/>
                <w:sz w:val="20"/>
                <w:szCs w:val="20"/>
              </w:rPr>
            </w:pPr>
            <w:r w:rsidRPr="002A5FF1">
              <w:rPr>
                <w:rFonts w:asciiTheme="minorHAnsi" w:hAnsiTheme="minorHAnsi"/>
                <w:sz w:val="20"/>
                <w:szCs w:val="20"/>
              </w:rPr>
              <w:t xml:space="preserve">13.3 </w:t>
            </w:r>
            <w:r w:rsidRPr="002A5FF1">
              <w:rPr>
                <w:rFonts w:asciiTheme="minorHAnsi" w:hAnsiTheme="minorHAnsi" w:hint="eastAsia"/>
                <w:sz w:val="20"/>
                <w:szCs w:val="20"/>
              </w:rPr>
              <w:t>インチ以上、解像度</w:t>
            </w:r>
            <w:r w:rsidRPr="002A5FF1">
              <w:rPr>
                <w:rFonts w:asciiTheme="minorHAnsi" w:hAnsiTheme="minorHAnsi"/>
                <w:sz w:val="20"/>
                <w:szCs w:val="20"/>
              </w:rPr>
              <w:t>1920</w:t>
            </w:r>
            <w:r w:rsidR="0074112A" w:rsidRPr="002A5FF1">
              <w:rPr>
                <w:rFonts w:asciiTheme="minorHAnsi" w:hAnsiTheme="minorHAnsi" w:hint="eastAsia"/>
                <w:sz w:val="20"/>
                <w:szCs w:val="20"/>
              </w:rPr>
              <w:t>×</w:t>
            </w:r>
            <w:r w:rsidRPr="002A5FF1">
              <w:rPr>
                <w:rFonts w:asciiTheme="minorHAnsi" w:hAnsiTheme="minorHAnsi"/>
                <w:sz w:val="20"/>
                <w:szCs w:val="20"/>
              </w:rPr>
              <w:t>1</w:t>
            </w:r>
            <w:r w:rsidR="00673B35">
              <w:rPr>
                <w:rFonts w:asciiTheme="minorHAnsi" w:hAnsiTheme="minorHAnsi" w:hint="eastAsia"/>
                <w:sz w:val="20"/>
                <w:szCs w:val="20"/>
              </w:rPr>
              <w:t>080</w:t>
            </w:r>
            <w:r w:rsidR="00E8466A" w:rsidRPr="002A5FF1">
              <w:rPr>
                <w:rFonts w:asciiTheme="minorHAnsi" w:hAnsiTheme="minorHAnsi" w:hint="eastAsia"/>
                <w:sz w:val="20"/>
                <w:szCs w:val="20"/>
              </w:rPr>
              <w:t>（</w:t>
            </w:r>
            <w:r w:rsidR="00673B35">
              <w:rPr>
                <w:rFonts w:asciiTheme="minorHAnsi" w:hAnsiTheme="minorHAnsi" w:hint="eastAsia"/>
                <w:sz w:val="20"/>
                <w:szCs w:val="20"/>
              </w:rPr>
              <w:t>F</w:t>
            </w:r>
            <w:r w:rsidR="00673B35">
              <w:rPr>
                <w:rFonts w:asciiTheme="minorHAnsi" w:hAnsiTheme="minorHAnsi"/>
                <w:sz w:val="20"/>
                <w:szCs w:val="20"/>
              </w:rPr>
              <w:t>HD</w:t>
            </w:r>
            <w:r w:rsidR="00E8466A" w:rsidRPr="002A5FF1">
              <w:rPr>
                <w:rFonts w:asciiTheme="minorHAnsi" w:hAnsiTheme="minorHAnsi" w:hint="eastAsia"/>
                <w:sz w:val="20"/>
                <w:szCs w:val="20"/>
              </w:rPr>
              <w:t>）</w:t>
            </w:r>
            <w:r w:rsidRPr="002A5FF1">
              <w:rPr>
                <w:rFonts w:asciiTheme="minorHAnsi" w:hAnsiTheme="minorHAnsi" w:hint="eastAsia"/>
                <w:sz w:val="20"/>
                <w:szCs w:val="20"/>
              </w:rPr>
              <w:t>ドット以上</w:t>
            </w:r>
          </w:p>
          <w:p w14:paraId="4F94F835" w14:textId="16C95E1C" w:rsidR="00F24637" w:rsidRPr="002A5FF1" w:rsidRDefault="00F24637" w:rsidP="00357C3B">
            <w:pPr>
              <w:spacing w:before="0" w:line="200" w:lineRule="atLeast"/>
              <w:ind w:leftChars="0" w:left="0" w:firstLineChars="0" w:firstLine="0"/>
              <w:jc w:val="both"/>
              <w:rPr>
                <w:rFonts w:asciiTheme="minorHAnsi" w:hAnsiTheme="minorHAnsi"/>
                <w:sz w:val="20"/>
                <w:szCs w:val="20"/>
              </w:rPr>
            </w:pPr>
            <w:r w:rsidRPr="002A5FF1">
              <w:rPr>
                <w:rFonts w:asciiTheme="minorHAnsi" w:hAnsiTheme="minorHAnsi" w:hint="eastAsia"/>
                <w:sz w:val="20"/>
                <w:szCs w:val="20"/>
              </w:rPr>
              <w:t>タッチパネルディスプレイ、ペン入力</w:t>
            </w:r>
            <w:r w:rsidR="00E8466A" w:rsidRPr="002A5FF1">
              <w:rPr>
                <w:rFonts w:asciiTheme="minorHAnsi" w:hAnsiTheme="minorHAnsi" w:hint="eastAsia"/>
                <w:sz w:val="20"/>
                <w:szCs w:val="20"/>
              </w:rPr>
              <w:t>（</w:t>
            </w:r>
            <w:r w:rsidRPr="002A5FF1">
              <w:rPr>
                <w:rFonts w:asciiTheme="minorHAnsi" w:hAnsiTheme="minorHAnsi" w:hint="eastAsia"/>
                <w:sz w:val="20"/>
                <w:szCs w:val="20"/>
              </w:rPr>
              <w:t>筆圧検知可能</w:t>
            </w:r>
            <w:r w:rsidR="00E8466A" w:rsidRPr="002A5FF1">
              <w:rPr>
                <w:rFonts w:asciiTheme="minorHAnsi" w:hAnsiTheme="minorHAnsi" w:hint="eastAsia"/>
                <w:sz w:val="20"/>
                <w:szCs w:val="20"/>
              </w:rPr>
              <w:t>）</w:t>
            </w:r>
            <w:r w:rsidRPr="002A5FF1">
              <w:rPr>
                <w:rFonts w:asciiTheme="minorHAnsi" w:hAnsiTheme="minorHAnsi" w:hint="eastAsia"/>
                <w:sz w:val="20"/>
                <w:szCs w:val="20"/>
              </w:rPr>
              <w:t>対応</w:t>
            </w:r>
          </w:p>
          <w:p w14:paraId="2102F527" w14:textId="77777777" w:rsidR="00F24637" w:rsidRPr="002A5FF1" w:rsidRDefault="00F24637" w:rsidP="00357C3B">
            <w:pPr>
              <w:spacing w:before="0" w:line="200" w:lineRule="atLeast"/>
              <w:ind w:leftChars="0" w:left="0" w:firstLineChars="0" w:firstLine="0"/>
              <w:jc w:val="both"/>
              <w:rPr>
                <w:rFonts w:asciiTheme="minorHAnsi" w:hAnsiTheme="minorHAnsi"/>
                <w:sz w:val="20"/>
                <w:szCs w:val="20"/>
              </w:rPr>
            </w:pPr>
          </w:p>
        </w:tc>
      </w:tr>
      <w:tr w:rsidR="00F24637" w:rsidRPr="00B07F4A" w14:paraId="29791D39" w14:textId="77777777" w:rsidTr="006B7EB2">
        <w:trPr>
          <w:trHeight w:hRule="exact" w:val="355"/>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9F3425F" w14:textId="77777777" w:rsidR="00F24637" w:rsidRPr="0074112A" w:rsidRDefault="00F24637" w:rsidP="0074112A">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sz w:val="20"/>
                <w:szCs w:val="20"/>
              </w:rPr>
              <w:t>スピーカ</w:t>
            </w:r>
          </w:p>
        </w:tc>
        <w:tc>
          <w:tcPr>
            <w:tcW w:w="6945" w:type="dxa"/>
            <w:tcBorders>
              <w:top w:val="nil"/>
              <w:left w:val="nil"/>
              <w:bottom w:val="single" w:sz="4" w:space="0" w:color="auto"/>
              <w:right w:val="single" w:sz="4" w:space="0" w:color="auto"/>
            </w:tcBorders>
            <w:shd w:val="clear" w:color="auto" w:fill="auto"/>
            <w:vAlign w:val="center"/>
            <w:hideMark/>
          </w:tcPr>
          <w:p w14:paraId="2445EBF0" w14:textId="77777777" w:rsidR="00F24637" w:rsidRPr="0074112A" w:rsidRDefault="00F24637" w:rsidP="00357C3B">
            <w:pPr>
              <w:spacing w:before="0" w:line="200" w:lineRule="atLeast"/>
              <w:ind w:leftChars="0" w:left="0" w:firstLineChars="0" w:firstLine="0"/>
              <w:jc w:val="both"/>
              <w:rPr>
                <w:rFonts w:asciiTheme="minorHAnsi" w:hAnsiTheme="minorHAnsi"/>
                <w:color w:val="000000" w:themeColor="text1"/>
                <w:sz w:val="20"/>
                <w:szCs w:val="20"/>
              </w:rPr>
            </w:pPr>
            <w:r w:rsidRPr="0074112A">
              <w:rPr>
                <w:rFonts w:asciiTheme="minorHAnsi" w:hAnsiTheme="minorHAnsi"/>
                <w:color w:val="000000" w:themeColor="text1"/>
                <w:sz w:val="20"/>
                <w:szCs w:val="20"/>
              </w:rPr>
              <w:t>内蔵</w:t>
            </w:r>
          </w:p>
        </w:tc>
      </w:tr>
      <w:tr w:rsidR="00F24637" w:rsidRPr="00B07F4A" w14:paraId="6B442BCB" w14:textId="77777777" w:rsidTr="0036396E">
        <w:trPr>
          <w:trHeight w:hRule="exact" w:val="1842"/>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2662CEAD" w14:textId="77777777" w:rsidR="00F24637" w:rsidRPr="0074112A" w:rsidRDefault="00F24637" w:rsidP="0074112A">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sz w:val="20"/>
                <w:szCs w:val="20"/>
              </w:rPr>
              <w:t>USB</w:t>
            </w:r>
            <w:r w:rsidRPr="0074112A">
              <w:rPr>
                <w:rFonts w:asciiTheme="minorHAnsi" w:hAnsiTheme="minorHAnsi"/>
                <w:sz w:val="20"/>
                <w:szCs w:val="20"/>
              </w:rPr>
              <w:t>端子</w:t>
            </w:r>
          </w:p>
        </w:tc>
        <w:tc>
          <w:tcPr>
            <w:tcW w:w="6945" w:type="dxa"/>
            <w:tcBorders>
              <w:top w:val="nil"/>
              <w:left w:val="nil"/>
              <w:bottom w:val="single" w:sz="4" w:space="0" w:color="auto"/>
              <w:right w:val="single" w:sz="4" w:space="0" w:color="auto"/>
            </w:tcBorders>
            <w:shd w:val="clear" w:color="auto" w:fill="auto"/>
            <w:vAlign w:val="center"/>
            <w:hideMark/>
          </w:tcPr>
          <w:p w14:paraId="379F9AD0" w14:textId="2D3C69F4" w:rsidR="00F24637" w:rsidRPr="0074112A" w:rsidRDefault="00F24637" w:rsidP="00357C3B">
            <w:pPr>
              <w:spacing w:before="0" w:line="200" w:lineRule="atLeast"/>
              <w:ind w:leftChars="0" w:left="0" w:firstLineChars="0" w:firstLine="0"/>
              <w:jc w:val="both"/>
              <w:rPr>
                <w:rFonts w:asciiTheme="minorHAnsi" w:hAnsiTheme="minorHAnsi"/>
                <w:color w:val="000000" w:themeColor="text1"/>
                <w:sz w:val="20"/>
                <w:szCs w:val="20"/>
              </w:rPr>
            </w:pPr>
            <w:r w:rsidRPr="0074112A">
              <w:rPr>
                <w:rFonts w:asciiTheme="minorHAnsi" w:hAnsiTheme="minorHAnsi"/>
                <w:color w:val="000000" w:themeColor="text1"/>
                <w:sz w:val="20"/>
                <w:szCs w:val="20"/>
              </w:rPr>
              <w:t>DisplayPort Alt Mode</w:t>
            </w:r>
            <w:r w:rsidR="00195ACB">
              <w:rPr>
                <w:rFonts w:asciiTheme="minorHAnsi" w:hAnsiTheme="minorHAnsi"/>
                <w:color w:val="000000" w:themeColor="text1"/>
                <w:sz w:val="20"/>
                <w:szCs w:val="20"/>
              </w:rPr>
              <w:t>及び</w:t>
            </w:r>
            <w:r w:rsidRPr="0074112A">
              <w:rPr>
                <w:rFonts w:asciiTheme="minorHAnsi" w:hAnsiTheme="minorHAnsi"/>
                <w:color w:val="000000" w:themeColor="text1"/>
                <w:sz w:val="20"/>
                <w:szCs w:val="20"/>
              </w:rPr>
              <w:t xml:space="preserve"> Power Delivery </w:t>
            </w:r>
            <w:r w:rsidRPr="0074112A">
              <w:rPr>
                <w:rFonts w:asciiTheme="minorHAnsi" w:hAnsiTheme="minorHAnsi"/>
                <w:color w:val="000000" w:themeColor="text1"/>
                <w:sz w:val="20"/>
                <w:szCs w:val="20"/>
              </w:rPr>
              <w:t>に対応した</w:t>
            </w:r>
            <w:r w:rsidRPr="0074112A">
              <w:rPr>
                <w:rFonts w:asciiTheme="minorHAnsi" w:hAnsiTheme="minorHAnsi"/>
                <w:color w:val="000000" w:themeColor="text1"/>
                <w:sz w:val="20"/>
                <w:szCs w:val="20"/>
              </w:rPr>
              <w:t xml:space="preserve"> USB Type-C</w:t>
            </w:r>
            <w:r w:rsidRPr="0074112A">
              <w:rPr>
                <w:rFonts w:asciiTheme="minorHAnsi" w:hAnsiTheme="minorHAnsi"/>
                <w:color w:val="000000" w:themeColor="text1"/>
                <w:sz w:val="20"/>
                <w:szCs w:val="20"/>
              </w:rPr>
              <w:t>ポート</w:t>
            </w:r>
            <w:r w:rsidR="0074112A" w:rsidRPr="0074112A">
              <w:rPr>
                <w:rFonts w:asciiTheme="minorHAnsi" w:hAnsiTheme="minorHAnsi" w:hint="eastAsia"/>
                <w:color w:val="000000" w:themeColor="text1"/>
                <w:sz w:val="20"/>
                <w:szCs w:val="20"/>
              </w:rPr>
              <w:t>×</w:t>
            </w:r>
            <w:r w:rsidR="00CF319F" w:rsidRPr="0074112A">
              <w:rPr>
                <w:rFonts w:asciiTheme="minorHAnsi" w:hAnsiTheme="minorHAnsi"/>
                <w:color w:val="000000" w:themeColor="text1"/>
                <w:sz w:val="20"/>
                <w:szCs w:val="20"/>
              </w:rPr>
              <w:t>1</w:t>
            </w:r>
            <w:r w:rsidRPr="0074112A">
              <w:rPr>
                <w:rFonts w:asciiTheme="minorHAnsi" w:hAnsiTheme="minorHAnsi"/>
                <w:color w:val="000000" w:themeColor="text1"/>
                <w:sz w:val="20"/>
                <w:szCs w:val="20"/>
              </w:rPr>
              <w:t>以上。</w:t>
            </w:r>
            <w:r w:rsidRPr="0074112A">
              <w:rPr>
                <w:rFonts w:asciiTheme="minorHAnsi" w:hAnsiTheme="minorHAnsi" w:hint="eastAsia"/>
                <w:color w:val="000000" w:themeColor="text1"/>
                <w:sz w:val="20"/>
                <w:szCs w:val="20"/>
              </w:rPr>
              <w:t>USB</w:t>
            </w:r>
            <w:r w:rsidRPr="0074112A">
              <w:rPr>
                <w:rFonts w:asciiTheme="minorHAnsi" w:hAnsiTheme="minorHAnsi" w:hint="eastAsia"/>
                <w:sz w:val="20"/>
                <w:szCs w:val="20"/>
              </w:rPr>
              <w:t>3.2</w:t>
            </w:r>
            <w:r w:rsidR="00CB2149" w:rsidRPr="0074112A">
              <w:rPr>
                <w:rFonts w:asciiTheme="minorHAnsi" w:hAnsiTheme="minorHAnsi"/>
                <w:sz w:val="20"/>
                <w:szCs w:val="20"/>
              </w:rPr>
              <w:t xml:space="preserve"> </w:t>
            </w:r>
            <w:r w:rsidRPr="0074112A">
              <w:rPr>
                <w:rFonts w:asciiTheme="minorHAnsi" w:hAnsiTheme="minorHAnsi" w:hint="eastAsia"/>
                <w:color w:val="000000" w:themeColor="text1"/>
                <w:sz w:val="20"/>
                <w:szCs w:val="20"/>
              </w:rPr>
              <w:t>Type-A</w:t>
            </w:r>
            <w:r w:rsidRPr="0074112A">
              <w:rPr>
                <w:rFonts w:asciiTheme="minorHAnsi" w:hAnsiTheme="minorHAnsi" w:hint="eastAsia"/>
                <w:color w:val="000000" w:themeColor="text1"/>
                <w:sz w:val="20"/>
                <w:szCs w:val="20"/>
              </w:rPr>
              <w:t>ポート×</w:t>
            </w:r>
            <w:r w:rsidR="002A5FF1">
              <w:rPr>
                <w:rFonts w:asciiTheme="minorHAnsi" w:hAnsiTheme="minorHAnsi" w:hint="eastAsia"/>
                <w:color w:val="000000" w:themeColor="text1"/>
                <w:sz w:val="20"/>
                <w:szCs w:val="20"/>
              </w:rPr>
              <w:t>1</w:t>
            </w:r>
            <w:r w:rsidRPr="0074112A">
              <w:rPr>
                <w:rFonts w:asciiTheme="minorHAnsi" w:hAnsiTheme="minorHAnsi" w:hint="eastAsia"/>
                <w:color w:val="000000" w:themeColor="text1"/>
                <w:sz w:val="20"/>
                <w:szCs w:val="20"/>
              </w:rPr>
              <w:t>以上</w:t>
            </w:r>
            <w:r w:rsidR="002A5FF1">
              <w:rPr>
                <w:rFonts w:asciiTheme="minorHAnsi" w:hAnsiTheme="minorHAnsi" w:hint="eastAsia"/>
                <w:color w:val="000000" w:themeColor="text1"/>
                <w:sz w:val="20"/>
                <w:szCs w:val="20"/>
              </w:rPr>
              <w:t>。</w:t>
            </w:r>
            <w:r w:rsidR="0036396E">
              <w:rPr>
                <w:rFonts w:asciiTheme="minorHAnsi" w:hAnsiTheme="minorHAnsi" w:hint="eastAsia"/>
                <w:color w:val="000000" w:themeColor="text1"/>
                <w:sz w:val="20"/>
                <w:szCs w:val="20"/>
              </w:rPr>
              <w:t>（</w:t>
            </w:r>
            <w:r w:rsidR="0036396E">
              <w:rPr>
                <w:rFonts w:asciiTheme="minorHAnsi" w:hAnsiTheme="minorHAnsi" w:hint="eastAsia"/>
                <w:color w:val="000000" w:themeColor="text1"/>
                <w:sz w:val="20"/>
                <w:szCs w:val="20"/>
              </w:rPr>
              <w:t>Type-</w:t>
            </w:r>
            <w:r w:rsidR="0036396E">
              <w:rPr>
                <w:rFonts w:asciiTheme="minorHAnsi" w:hAnsiTheme="minorHAnsi"/>
                <w:color w:val="000000" w:themeColor="text1"/>
                <w:sz w:val="20"/>
                <w:szCs w:val="20"/>
              </w:rPr>
              <w:t>C</w:t>
            </w:r>
            <w:r w:rsidR="0036396E">
              <w:rPr>
                <w:rFonts w:asciiTheme="minorHAnsi" w:hAnsiTheme="minorHAnsi" w:hint="eastAsia"/>
                <w:color w:val="000000" w:themeColor="text1"/>
                <w:sz w:val="20"/>
                <w:szCs w:val="20"/>
              </w:rPr>
              <w:t>，</w:t>
            </w:r>
            <w:r w:rsidR="0036396E">
              <w:rPr>
                <w:rFonts w:asciiTheme="minorHAnsi" w:hAnsiTheme="minorHAnsi" w:hint="eastAsia"/>
                <w:color w:val="000000" w:themeColor="text1"/>
                <w:sz w:val="20"/>
                <w:szCs w:val="20"/>
              </w:rPr>
              <w:t>T</w:t>
            </w:r>
            <w:r w:rsidR="0036396E">
              <w:rPr>
                <w:rFonts w:asciiTheme="minorHAnsi" w:hAnsiTheme="minorHAnsi"/>
                <w:color w:val="000000" w:themeColor="text1"/>
                <w:sz w:val="20"/>
                <w:szCs w:val="20"/>
              </w:rPr>
              <w:t>ype-A</w:t>
            </w:r>
            <w:r w:rsidR="0036396E">
              <w:rPr>
                <w:rFonts w:asciiTheme="minorHAnsi" w:hAnsiTheme="minorHAnsi" w:hint="eastAsia"/>
                <w:color w:val="000000" w:themeColor="text1"/>
                <w:sz w:val="20"/>
                <w:szCs w:val="20"/>
              </w:rPr>
              <w:t>あわせて</w:t>
            </w:r>
            <w:r w:rsidR="0036396E">
              <w:rPr>
                <w:rFonts w:asciiTheme="minorHAnsi" w:hAnsiTheme="minorHAnsi" w:hint="eastAsia"/>
                <w:color w:val="000000" w:themeColor="text1"/>
                <w:sz w:val="20"/>
                <w:szCs w:val="20"/>
              </w:rPr>
              <w:t>3</w:t>
            </w:r>
            <w:r w:rsidR="0036396E">
              <w:rPr>
                <w:rFonts w:asciiTheme="minorHAnsi" w:hAnsiTheme="minorHAnsi" w:hint="eastAsia"/>
                <w:color w:val="000000" w:themeColor="text1"/>
                <w:sz w:val="20"/>
                <w:szCs w:val="20"/>
              </w:rPr>
              <w:t>以上）</w:t>
            </w:r>
          </w:p>
          <w:p w14:paraId="010300D9" w14:textId="4A33077A" w:rsidR="00F24637" w:rsidRPr="0074112A" w:rsidRDefault="00CF319F" w:rsidP="00357C3B">
            <w:pPr>
              <w:spacing w:before="0" w:line="200" w:lineRule="atLeast"/>
              <w:ind w:leftChars="0" w:left="0" w:firstLineChars="0" w:firstLine="0"/>
              <w:jc w:val="both"/>
              <w:rPr>
                <w:rFonts w:asciiTheme="minorHAnsi" w:hAnsiTheme="minorHAnsi"/>
                <w:color w:val="000000" w:themeColor="text1"/>
                <w:sz w:val="20"/>
                <w:szCs w:val="20"/>
              </w:rPr>
            </w:pPr>
            <w:r w:rsidRPr="0074112A">
              <w:rPr>
                <w:rFonts w:asciiTheme="minorHAnsi" w:hAnsiTheme="minorHAnsi" w:hint="eastAsia"/>
                <w:color w:val="000000" w:themeColor="text1"/>
                <w:sz w:val="20"/>
                <w:szCs w:val="20"/>
              </w:rPr>
              <w:t>ただし、電源供給</w:t>
            </w:r>
            <w:r w:rsidR="00E8466A" w:rsidRPr="0074112A">
              <w:rPr>
                <w:rFonts w:asciiTheme="minorHAnsi" w:hAnsiTheme="minorHAnsi" w:hint="eastAsia"/>
                <w:color w:val="000000" w:themeColor="text1"/>
                <w:sz w:val="20"/>
                <w:szCs w:val="20"/>
              </w:rPr>
              <w:t>（</w:t>
            </w:r>
            <w:r w:rsidRPr="0074112A">
              <w:rPr>
                <w:rFonts w:asciiTheme="minorHAnsi" w:hAnsiTheme="minorHAnsi" w:hint="eastAsia"/>
                <w:color w:val="000000" w:themeColor="text1"/>
                <w:sz w:val="20"/>
                <w:szCs w:val="20"/>
              </w:rPr>
              <w:t>充電</w:t>
            </w:r>
            <w:r w:rsidR="00E8466A" w:rsidRPr="0074112A">
              <w:rPr>
                <w:rFonts w:asciiTheme="minorHAnsi" w:hAnsiTheme="minorHAnsi" w:hint="eastAsia"/>
                <w:color w:val="000000" w:themeColor="text1"/>
                <w:sz w:val="20"/>
                <w:szCs w:val="20"/>
              </w:rPr>
              <w:t>）</w:t>
            </w:r>
            <w:r w:rsidRPr="0074112A">
              <w:rPr>
                <w:rFonts w:asciiTheme="minorHAnsi" w:hAnsiTheme="minorHAnsi" w:hint="eastAsia"/>
                <w:color w:val="000000" w:themeColor="text1"/>
                <w:sz w:val="20"/>
                <w:szCs w:val="20"/>
              </w:rPr>
              <w:t>用</w:t>
            </w:r>
            <w:r w:rsidRPr="0074112A">
              <w:rPr>
                <w:rFonts w:asciiTheme="minorHAnsi" w:hAnsiTheme="minorHAnsi"/>
                <w:color w:val="000000" w:themeColor="text1"/>
                <w:sz w:val="20"/>
                <w:szCs w:val="20"/>
              </w:rPr>
              <w:t>AC</w:t>
            </w:r>
            <w:r w:rsidRPr="0074112A">
              <w:rPr>
                <w:rFonts w:asciiTheme="minorHAnsi" w:hAnsiTheme="minorHAnsi" w:hint="eastAsia"/>
                <w:color w:val="000000" w:themeColor="text1"/>
                <w:sz w:val="20"/>
                <w:szCs w:val="20"/>
              </w:rPr>
              <w:t>アダプタが</w:t>
            </w:r>
            <w:r w:rsidRPr="0074112A">
              <w:rPr>
                <w:rFonts w:asciiTheme="minorHAnsi" w:hAnsiTheme="minorHAnsi"/>
                <w:color w:val="000000" w:themeColor="text1"/>
                <w:sz w:val="20"/>
                <w:szCs w:val="20"/>
              </w:rPr>
              <w:t>USB</w:t>
            </w:r>
            <w:r w:rsidRPr="0074112A">
              <w:rPr>
                <w:rFonts w:asciiTheme="minorHAnsi" w:hAnsiTheme="minorHAnsi" w:hint="eastAsia"/>
                <w:color w:val="000000" w:themeColor="text1"/>
                <w:sz w:val="20"/>
                <w:szCs w:val="20"/>
              </w:rPr>
              <w:t>端子</w:t>
            </w:r>
            <w:r w:rsidR="00E8466A" w:rsidRPr="0074112A">
              <w:rPr>
                <w:rFonts w:asciiTheme="minorHAnsi" w:hAnsiTheme="minorHAnsi" w:hint="eastAsia"/>
                <w:color w:val="000000" w:themeColor="text1"/>
                <w:sz w:val="20"/>
                <w:szCs w:val="20"/>
              </w:rPr>
              <w:t>（</w:t>
            </w:r>
            <w:r w:rsidRPr="0074112A">
              <w:rPr>
                <w:rFonts w:asciiTheme="minorHAnsi" w:hAnsiTheme="minorHAnsi"/>
                <w:color w:val="000000" w:themeColor="text1"/>
                <w:sz w:val="20"/>
                <w:szCs w:val="20"/>
              </w:rPr>
              <w:t>Type-C</w:t>
            </w:r>
            <w:r w:rsidR="00E8466A" w:rsidRPr="0074112A">
              <w:rPr>
                <w:rFonts w:asciiTheme="minorHAnsi" w:hAnsiTheme="minorHAnsi" w:hint="eastAsia"/>
                <w:color w:val="000000" w:themeColor="text1"/>
                <w:sz w:val="20"/>
                <w:szCs w:val="20"/>
              </w:rPr>
              <w:t>）</w:t>
            </w:r>
            <w:r w:rsidRPr="0074112A">
              <w:rPr>
                <w:rFonts w:asciiTheme="minorHAnsi" w:hAnsiTheme="minorHAnsi" w:hint="eastAsia"/>
                <w:color w:val="000000" w:themeColor="text1"/>
                <w:sz w:val="20"/>
                <w:szCs w:val="20"/>
              </w:rPr>
              <w:t>を利用する場合は</w:t>
            </w:r>
            <w:r w:rsidR="00CB2149" w:rsidRPr="0074112A">
              <w:rPr>
                <w:rFonts w:asciiTheme="minorHAnsi" w:hAnsiTheme="minorHAnsi" w:hint="eastAsia"/>
                <w:color w:val="000000" w:themeColor="text1"/>
                <w:sz w:val="20"/>
                <w:szCs w:val="20"/>
              </w:rPr>
              <w:t>U</w:t>
            </w:r>
            <w:r w:rsidR="00CB2149" w:rsidRPr="0074112A">
              <w:rPr>
                <w:rFonts w:asciiTheme="minorHAnsi" w:hAnsiTheme="minorHAnsi"/>
                <w:color w:val="000000" w:themeColor="text1"/>
                <w:sz w:val="20"/>
                <w:szCs w:val="20"/>
              </w:rPr>
              <w:t xml:space="preserve">SB </w:t>
            </w:r>
            <w:r w:rsidRPr="0074112A">
              <w:rPr>
                <w:rFonts w:asciiTheme="minorHAnsi" w:hAnsiTheme="minorHAnsi"/>
                <w:color w:val="000000" w:themeColor="text1"/>
                <w:sz w:val="20"/>
                <w:szCs w:val="20"/>
              </w:rPr>
              <w:t>Type-C</w:t>
            </w:r>
            <w:r w:rsidRPr="0074112A">
              <w:rPr>
                <w:rFonts w:asciiTheme="minorHAnsi" w:hAnsiTheme="minorHAnsi" w:hint="eastAsia"/>
                <w:color w:val="000000" w:themeColor="text1"/>
                <w:sz w:val="20"/>
                <w:szCs w:val="20"/>
              </w:rPr>
              <w:t>×</w:t>
            </w:r>
            <w:r w:rsidRPr="0074112A">
              <w:rPr>
                <w:rFonts w:asciiTheme="minorHAnsi" w:hAnsiTheme="minorHAnsi" w:hint="eastAsia"/>
                <w:color w:val="000000" w:themeColor="text1"/>
                <w:sz w:val="20"/>
                <w:szCs w:val="20"/>
              </w:rPr>
              <w:t>2</w:t>
            </w:r>
            <w:r w:rsidRPr="0074112A">
              <w:rPr>
                <w:rFonts w:asciiTheme="minorHAnsi" w:hAnsiTheme="minorHAnsi" w:hint="eastAsia"/>
                <w:color w:val="000000" w:themeColor="text1"/>
                <w:sz w:val="20"/>
                <w:szCs w:val="20"/>
              </w:rPr>
              <w:t>以上</w:t>
            </w:r>
          </w:p>
        </w:tc>
      </w:tr>
      <w:tr w:rsidR="00F24637" w:rsidRPr="00B07F4A" w14:paraId="3292473D" w14:textId="77777777" w:rsidTr="006B7EB2">
        <w:trPr>
          <w:trHeight w:hRule="exact" w:val="395"/>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3150F5F9" w14:textId="77777777" w:rsidR="00F24637" w:rsidRPr="0074112A" w:rsidRDefault="00F24637" w:rsidP="0074112A">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sz w:val="20"/>
                <w:szCs w:val="20"/>
              </w:rPr>
              <w:t>HDMI</w:t>
            </w:r>
            <w:r w:rsidRPr="0074112A">
              <w:rPr>
                <w:rFonts w:asciiTheme="minorHAnsi" w:hAnsiTheme="minorHAnsi"/>
                <w:sz w:val="20"/>
                <w:szCs w:val="20"/>
              </w:rPr>
              <w:t>端子</w:t>
            </w:r>
          </w:p>
        </w:tc>
        <w:tc>
          <w:tcPr>
            <w:tcW w:w="6945" w:type="dxa"/>
            <w:tcBorders>
              <w:top w:val="nil"/>
              <w:left w:val="nil"/>
              <w:bottom w:val="single" w:sz="4" w:space="0" w:color="auto"/>
              <w:right w:val="single" w:sz="4" w:space="0" w:color="auto"/>
            </w:tcBorders>
            <w:shd w:val="clear" w:color="auto" w:fill="auto"/>
            <w:vAlign w:val="center"/>
            <w:hideMark/>
          </w:tcPr>
          <w:p w14:paraId="09F90DC7" w14:textId="32E4107E" w:rsidR="00F24637" w:rsidRPr="0074112A" w:rsidRDefault="00F24637" w:rsidP="00357C3B">
            <w:pPr>
              <w:spacing w:before="0" w:line="200" w:lineRule="atLeast"/>
              <w:ind w:leftChars="0" w:left="0" w:firstLineChars="0" w:firstLine="0"/>
              <w:jc w:val="both"/>
              <w:rPr>
                <w:rFonts w:asciiTheme="minorHAnsi" w:hAnsiTheme="minorHAnsi"/>
                <w:color w:val="000000" w:themeColor="text1"/>
                <w:sz w:val="20"/>
                <w:szCs w:val="20"/>
              </w:rPr>
            </w:pPr>
            <w:r w:rsidRPr="0074112A">
              <w:rPr>
                <w:rFonts w:asciiTheme="minorHAnsi" w:hAnsiTheme="minorHAnsi"/>
                <w:color w:val="000000" w:themeColor="text1"/>
                <w:sz w:val="20"/>
                <w:szCs w:val="20"/>
              </w:rPr>
              <w:t>HDMI</w:t>
            </w:r>
            <w:r w:rsidRPr="0074112A">
              <w:rPr>
                <w:rFonts w:asciiTheme="minorHAnsi" w:hAnsiTheme="minorHAnsi" w:hint="eastAsia"/>
                <w:color w:val="000000" w:themeColor="text1"/>
                <w:sz w:val="20"/>
                <w:szCs w:val="20"/>
              </w:rPr>
              <w:t>ポート</w:t>
            </w:r>
            <w:r w:rsidR="0074112A" w:rsidRPr="0074112A">
              <w:rPr>
                <w:rFonts w:asciiTheme="minorHAnsi" w:hAnsiTheme="minorHAnsi" w:hint="eastAsia"/>
                <w:color w:val="000000" w:themeColor="text1"/>
                <w:sz w:val="20"/>
                <w:szCs w:val="20"/>
              </w:rPr>
              <w:t>×</w:t>
            </w:r>
            <w:r w:rsidRPr="0074112A">
              <w:rPr>
                <w:rFonts w:asciiTheme="minorHAnsi" w:hAnsiTheme="minorHAnsi"/>
                <w:color w:val="000000" w:themeColor="text1"/>
                <w:sz w:val="20"/>
                <w:szCs w:val="20"/>
              </w:rPr>
              <w:t>１</w:t>
            </w:r>
            <w:r w:rsidRPr="0074112A">
              <w:rPr>
                <w:rFonts w:asciiTheme="minorHAnsi" w:hAnsiTheme="minorHAnsi" w:hint="eastAsia"/>
                <w:color w:val="000000" w:themeColor="text1"/>
                <w:sz w:val="20"/>
                <w:szCs w:val="20"/>
              </w:rPr>
              <w:t>。</w:t>
            </w:r>
            <w:r w:rsidRPr="0074112A">
              <w:rPr>
                <w:rFonts w:asciiTheme="minorHAnsi" w:hAnsiTheme="minorHAnsi"/>
                <w:color w:val="000000" w:themeColor="text1"/>
                <w:sz w:val="20"/>
                <w:szCs w:val="20"/>
              </w:rPr>
              <w:t xml:space="preserve">USB </w:t>
            </w:r>
            <w:r w:rsidRPr="0074112A">
              <w:rPr>
                <w:rFonts w:asciiTheme="minorHAnsi" w:hAnsiTheme="minorHAnsi"/>
                <w:color w:val="000000" w:themeColor="text1"/>
                <w:sz w:val="20"/>
                <w:szCs w:val="20"/>
              </w:rPr>
              <w:t>等の変換アダプタ</w:t>
            </w:r>
            <w:r w:rsidRPr="0074112A">
              <w:rPr>
                <w:rFonts w:asciiTheme="minorHAnsi" w:hAnsiTheme="minorHAnsi" w:hint="eastAsia"/>
                <w:color w:val="000000" w:themeColor="text1"/>
                <w:sz w:val="20"/>
                <w:szCs w:val="20"/>
              </w:rPr>
              <w:t>不可</w:t>
            </w:r>
            <w:r w:rsidRPr="0074112A">
              <w:rPr>
                <w:rFonts w:asciiTheme="minorHAnsi" w:hAnsiTheme="minorHAnsi"/>
                <w:color w:val="000000" w:themeColor="text1"/>
                <w:sz w:val="20"/>
                <w:szCs w:val="20"/>
              </w:rPr>
              <w:t>。</w:t>
            </w:r>
          </w:p>
        </w:tc>
      </w:tr>
      <w:tr w:rsidR="00F24637" w:rsidRPr="00163735" w14:paraId="6119E13A" w14:textId="77777777" w:rsidTr="002A5FF1">
        <w:trPr>
          <w:trHeight w:hRule="exact" w:val="1844"/>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30C3AEA0" w14:textId="77777777" w:rsidR="00F24637" w:rsidRPr="0074112A" w:rsidRDefault="00F24637" w:rsidP="0074112A">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sz w:val="20"/>
                <w:szCs w:val="20"/>
              </w:rPr>
              <w:t>有線</w:t>
            </w:r>
            <w:r w:rsidRPr="0074112A">
              <w:rPr>
                <w:rFonts w:asciiTheme="minorHAnsi" w:hAnsiTheme="minorHAnsi"/>
                <w:sz w:val="20"/>
                <w:szCs w:val="20"/>
              </w:rPr>
              <w:t>LAN</w:t>
            </w:r>
            <w:r w:rsidRPr="0074112A">
              <w:rPr>
                <w:rFonts w:asciiTheme="minorHAnsi" w:hAnsiTheme="minorHAnsi"/>
                <w:sz w:val="20"/>
                <w:szCs w:val="20"/>
              </w:rPr>
              <w:t>端子</w:t>
            </w:r>
          </w:p>
        </w:tc>
        <w:tc>
          <w:tcPr>
            <w:tcW w:w="6945" w:type="dxa"/>
            <w:tcBorders>
              <w:top w:val="nil"/>
              <w:left w:val="nil"/>
              <w:bottom w:val="single" w:sz="4" w:space="0" w:color="auto"/>
              <w:right w:val="single" w:sz="4" w:space="0" w:color="auto"/>
            </w:tcBorders>
            <w:shd w:val="clear" w:color="auto" w:fill="auto"/>
            <w:vAlign w:val="center"/>
            <w:hideMark/>
          </w:tcPr>
          <w:p w14:paraId="5E0F0431" w14:textId="6AB38047" w:rsidR="00F24637" w:rsidRPr="0074112A" w:rsidRDefault="00F24637" w:rsidP="00357C3B">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sz w:val="20"/>
                <w:szCs w:val="20"/>
              </w:rPr>
              <w:t>1000BASE-T</w:t>
            </w:r>
            <w:r w:rsidR="0074112A" w:rsidRPr="0074112A">
              <w:rPr>
                <w:rFonts w:asciiTheme="minorHAnsi" w:hAnsiTheme="minorHAnsi" w:hint="eastAsia"/>
                <w:sz w:val="20"/>
                <w:szCs w:val="20"/>
              </w:rPr>
              <w:t>×</w:t>
            </w:r>
            <w:r w:rsidRPr="0074112A">
              <w:rPr>
                <w:rFonts w:asciiTheme="minorHAnsi" w:hAnsiTheme="minorHAnsi"/>
                <w:sz w:val="20"/>
                <w:szCs w:val="20"/>
              </w:rPr>
              <w:t>1</w:t>
            </w:r>
          </w:p>
          <w:p w14:paraId="0120C45D" w14:textId="5D458A41" w:rsidR="00F45CD9" w:rsidRPr="0074112A" w:rsidRDefault="00F24637" w:rsidP="00F807AD">
            <w:pPr>
              <w:spacing w:before="0" w:line="200" w:lineRule="atLeast"/>
              <w:ind w:leftChars="0" w:left="0" w:firstLineChars="0" w:firstLine="0"/>
              <w:jc w:val="both"/>
              <w:rPr>
                <w:rFonts w:asciiTheme="minorHAnsi" w:hAnsiTheme="minorHAnsi"/>
                <w:sz w:val="20"/>
                <w:szCs w:val="20"/>
              </w:rPr>
            </w:pPr>
            <w:r w:rsidRPr="0074112A">
              <w:rPr>
                <w:rFonts w:asciiTheme="minorHAnsi" w:hAnsiTheme="minorHAnsi"/>
                <w:sz w:val="20"/>
                <w:szCs w:val="20"/>
              </w:rPr>
              <w:t>内臓不可時は、</w:t>
            </w:r>
            <w:r w:rsidRPr="0074112A">
              <w:rPr>
                <w:rFonts w:asciiTheme="minorHAnsi" w:hAnsiTheme="minorHAnsi"/>
                <w:sz w:val="20"/>
                <w:szCs w:val="20"/>
              </w:rPr>
              <w:t>USB</w:t>
            </w:r>
            <w:r w:rsidRPr="0074112A">
              <w:rPr>
                <w:rFonts w:asciiTheme="minorHAnsi" w:hAnsiTheme="minorHAnsi"/>
                <w:sz w:val="20"/>
                <w:szCs w:val="20"/>
              </w:rPr>
              <w:t>接続等の</w:t>
            </w:r>
            <w:r w:rsidRPr="0074112A">
              <w:rPr>
                <w:rFonts w:asciiTheme="minorHAnsi" w:hAnsiTheme="minorHAnsi"/>
                <w:sz w:val="20"/>
                <w:szCs w:val="20"/>
              </w:rPr>
              <w:t>LAN</w:t>
            </w:r>
            <w:r w:rsidRPr="0074112A">
              <w:rPr>
                <w:rFonts w:asciiTheme="minorHAnsi" w:hAnsiTheme="minorHAnsi"/>
                <w:sz w:val="20"/>
                <w:szCs w:val="20"/>
              </w:rPr>
              <w:t>アダプタを添付すること。ただし、その場合「</w:t>
            </w:r>
            <w:r w:rsidRPr="0074112A">
              <w:rPr>
                <w:rFonts w:asciiTheme="minorHAnsi" w:hAnsiTheme="minorHAnsi"/>
                <w:sz w:val="20"/>
                <w:szCs w:val="20"/>
              </w:rPr>
              <w:t>USB</w:t>
            </w:r>
            <w:r w:rsidRPr="0074112A">
              <w:rPr>
                <w:rFonts w:asciiTheme="minorHAnsi" w:hAnsiTheme="minorHAnsi"/>
                <w:sz w:val="20"/>
                <w:szCs w:val="20"/>
              </w:rPr>
              <w:t>端子」記載のポート数が利用できる</w:t>
            </w:r>
            <w:r w:rsidR="006A4992" w:rsidRPr="0074112A">
              <w:rPr>
                <w:rFonts w:asciiTheme="minorHAnsi" w:hAnsiTheme="minorHAnsi" w:hint="eastAsia"/>
                <w:sz w:val="20"/>
                <w:szCs w:val="20"/>
              </w:rPr>
              <w:t>よう、</w:t>
            </w:r>
            <w:r w:rsidRPr="0074112A">
              <w:rPr>
                <w:rFonts w:asciiTheme="minorHAnsi" w:hAnsiTheme="minorHAnsi"/>
                <w:sz w:val="20"/>
                <w:szCs w:val="20"/>
              </w:rPr>
              <w:t>PD</w:t>
            </w:r>
            <w:r w:rsidRPr="0074112A">
              <w:rPr>
                <w:rFonts w:asciiTheme="minorHAnsi" w:hAnsiTheme="minorHAnsi"/>
                <w:sz w:val="20"/>
                <w:szCs w:val="20"/>
              </w:rPr>
              <w:t>対応</w:t>
            </w:r>
            <w:r w:rsidRPr="0074112A">
              <w:rPr>
                <w:rFonts w:asciiTheme="minorHAnsi" w:hAnsiTheme="minorHAnsi"/>
                <w:sz w:val="20"/>
                <w:szCs w:val="20"/>
              </w:rPr>
              <w:t>USB</w:t>
            </w:r>
            <w:r w:rsidRPr="0074112A">
              <w:rPr>
                <w:rFonts w:asciiTheme="minorHAnsi" w:hAnsiTheme="minorHAnsi"/>
                <w:sz w:val="20"/>
                <w:szCs w:val="20"/>
              </w:rPr>
              <w:t>マルチドック等を付属させる</w:t>
            </w:r>
            <w:r w:rsidRPr="0074112A">
              <w:rPr>
                <w:rFonts w:asciiTheme="minorHAnsi" w:hAnsiTheme="minorHAnsi"/>
                <w:color w:val="000000" w:themeColor="text1"/>
                <w:sz w:val="20"/>
                <w:szCs w:val="20"/>
              </w:rPr>
              <w:t>こと</w:t>
            </w:r>
            <w:r w:rsidR="00E8466A" w:rsidRPr="0074112A">
              <w:rPr>
                <w:rFonts w:asciiTheme="minorHAnsi" w:hAnsiTheme="minorHAnsi"/>
                <w:color w:val="000000" w:themeColor="text1"/>
                <w:sz w:val="20"/>
                <w:szCs w:val="20"/>
              </w:rPr>
              <w:t>（</w:t>
            </w:r>
            <w:r w:rsidRPr="0074112A">
              <w:rPr>
                <w:rFonts w:asciiTheme="minorHAnsi" w:hAnsiTheme="minorHAnsi"/>
                <w:color w:val="000000" w:themeColor="text1"/>
                <w:sz w:val="20"/>
                <w:szCs w:val="20"/>
              </w:rPr>
              <w:t>参考</w:t>
            </w:r>
            <w:r w:rsidRPr="002A5FF1">
              <w:rPr>
                <w:rFonts w:asciiTheme="minorHAnsi" w:hAnsiTheme="minorHAnsi" w:hint="eastAsia"/>
                <w:sz w:val="20"/>
                <w:szCs w:val="20"/>
              </w:rPr>
              <w:t>型番</w:t>
            </w:r>
            <w:r w:rsidRPr="002A5FF1">
              <w:rPr>
                <w:rFonts w:asciiTheme="minorHAnsi" w:hAnsiTheme="minorHAnsi"/>
                <w:sz w:val="20"/>
                <w:szCs w:val="20"/>
              </w:rPr>
              <w:t>LUD-U3-CGHD</w:t>
            </w:r>
            <w:r w:rsidR="00F45CD9">
              <w:rPr>
                <w:rFonts w:asciiTheme="minorHAnsi" w:hAnsiTheme="minorHAnsi" w:hint="eastAsia"/>
                <w:sz w:val="20"/>
                <w:szCs w:val="20"/>
              </w:rPr>
              <w:t>又は</w:t>
            </w:r>
            <w:r w:rsidR="00163735" w:rsidRPr="00163735">
              <w:rPr>
                <w:rFonts w:asciiTheme="minorHAnsi" w:hAnsiTheme="minorHAnsi"/>
                <w:sz w:val="20"/>
                <w:szCs w:val="20"/>
              </w:rPr>
              <w:t>USB-3TCH32BK</w:t>
            </w:r>
            <w:r w:rsidRPr="002A5FF1">
              <w:rPr>
                <w:rFonts w:asciiTheme="minorHAnsi" w:hAnsiTheme="minorHAnsi" w:hint="eastAsia"/>
                <w:sz w:val="20"/>
                <w:szCs w:val="20"/>
              </w:rPr>
              <w:t>等</w:t>
            </w:r>
            <w:r w:rsidR="00E8466A" w:rsidRPr="0074112A">
              <w:rPr>
                <w:rFonts w:asciiTheme="minorHAnsi" w:hAnsiTheme="minorHAnsi"/>
                <w:color w:val="000000" w:themeColor="text1"/>
                <w:sz w:val="20"/>
                <w:szCs w:val="20"/>
              </w:rPr>
              <w:t>）</w:t>
            </w:r>
            <w:r w:rsidRPr="0074112A">
              <w:rPr>
                <w:rFonts w:asciiTheme="minorHAnsi" w:hAnsiTheme="minorHAnsi"/>
                <w:sz w:val="20"/>
                <w:szCs w:val="20"/>
              </w:rPr>
              <w:t>。</w:t>
            </w:r>
          </w:p>
        </w:tc>
      </w:tr>
      <w:tr w:rsidR="00F24637" w:rsidRPr="00B07F4A" w14:paraId="778E2EBE" w14:textId="77777777" w:rsidTr="00584CF4">
        <w:trPr>
          <w:trHeight w:hRule="exact" w:val="68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38E245D0" w14:textId="77777777" w:rsidR="00F24637" w:rsidRPr="00B07F4A" w:rsidRDefault="00F24637" w:rsidP="00CF319F">
            <w:pPr>
              <w:spacing w:before="0" w:line="200" w:lineRule="atLeast"/>
              <w:ind w:leftChars="0" w:left="0" w:firstLineChars="0" w:firstLine="0"/>
              <w:jc w:val="both"/>
              <w:rPr>
                <w:rFonts w:asciiTheme="minorHAnsi" w:hAnsiTheme="minorHAnsi"/>
                <w:sz w:val="20"/>
                <w:szCs w:val="20"/>
              </w:rPr>
            </w:pPr>
            <w:r w:rsidRPr="00B07F4A">
              <w:rPr>
                <w:rFonts w:asciiTheme="minorHAnsi" w:hAnsiTheme="minorHAnsi"/>
                <w:sz w:val="20"/>
                <w:szCs w:val="20"/>
              </w:rPr>
              <w:t>無線</w:t>
            </w:r>
            <w:r w:rsidRPr="00B07F4A">
              <w:rPr>
                <w:rFonts w:asciiTheme="minorHAnsi" w:hAnsiTheme="minorHAnsi"/>
                <w:sz w:val="20"/>
                <w:szCs w:val="20"/>
              </w:rPr>
              <w:t>LAN</w:t>
            </w:r>
          </w:p>
        </w:tc>
        <w:tc>
          <w:tcPr>
            <w:tcW w:w="6945" w:type="dxa"/>
            <w:tcBorders>
              <w:top w:val="nil"/>
              <w:left w:val="nil"/>
              <w:bottom w:val="single" w:sz="4" w:space="0" w:color="auto"/>
              <w:right w:val="single" w:sz="4" w:space="0" w:color="auto"/>
            </w:tcBorders>
            <w:shd w:val="clear" w:color="auto" w:fill="auto"/>
            <w:hideMark/>
          </w:tcPr>
          <w:p w14:paraId="5B9D1666" w14:textId="71E87D19" w:rsidR="00F24637" w:rsidRPr="00B07F4A" w:rsidRDefault="0036396E" w:rsidP="00357C3B">
            <w:pPr>
              <w:spacing w:before="0" w:line="200" w:lineRule="atLeast"/>
              <w:ind w:leftChars="0" w:left="0" w:firstLineChars="0" w:firstLine="0"/>
              <w:jc w:val="both"/>
              <w:rPr>
                <w:rFonts w:asciiTheme="minorHAnsi" w:hAnsiTheme="minorHAnsi"/>
                <w:sz w:val="20"/>
                <w:szCs w:val="20"/>
              </w:rPr>
            </w:pPr>
            <w:r>
              <w:rPr>
                <w:rFonts w:asciiTheme="minorHAnsi" w:hAnsiTheme="minorHAnsi" w:hint="eastAsia"/>
                <w:sz w:val="20"/>
                <w:szCs w:val="20"/>
              </w:rPr>
              <w:t>内蔵。</w:t>
            </w:r>
            <w:r w:rsidR="00F24637" w:rsidRPr="00B07F4A">
              <w:rPr>
                <w:rFonts w:asciiTheme="minorHAnsi" w:hAnsiTheme="minorHAnsi"/>
                <w:sz w:val="20"/>
                <w:szCs w:val="20"/>
              </w:rPr>
              <w:t xml:space="preserve">IEEE 802.11 a/b/g/n/ac/ax </w:t>
            </w:r>
            <w:r w:rsidR="00F24637" w:rsidRPr="00B07F4A">
              <w:rPr>
                <w:rFonts w:asciiTheme="minorHAnsi" w:hAnsiTheme="minorHAnsi"/>
                <w:sz w:val="20"/>
                <w:szCs w:val="20"/>
              </w:rPr>
              <w:t>以上。</w:t>
            </w:r>
          </w:p>
          <w:p w14:paraId="34713F17" w14:textId="3489912F" w:rsidR="00F24637" w:rsidRPr="00B07F4A" w:rsidRDefault="00F24637" w:rsidP="00357C3B">
            <w:pPr>
              <w:spacing w:before="0" w:line="200" w:lineRule="atLeast"/>
              <w:ind w:leftChars="0" w:left="0" w:firstLineChars="0" w:firstLine="0"/>
              <w:jc w:val="both"/>
              <w:rPr>
                <w:rFonts w:asciiTheme="minorHAnsi" w:hAnsiTheme="minorHAnsi"/>
                <w:sz w:val="20"/>
                <w:szCs w:val="20"/>
              </w:rPr>
            </w:pPr>
            <w:r w:rsidRPr="00B07F4A">
              <w:rPr>
                <w:rFonts w:asciiTheme="minorHAnsi" w:hAnsiTheme="minorHAnsi"/>
                <w:sz w:val="20"/>
                <w:szCs w:val="20"/>
              </w:rPr>
              <w:t>外付け型</w:t>
            </w:r>
            <w:r w:rsidR="00195ACB">
              <w:rPr>
                <w:rFonts w:asciiTheme="minorHAnsi" w:hAnsiTheme="minorHAnsi"/>
                <w:sz w:val="20"/>
                <w:szCs w:val="20"/>
              </w:rPr>
              <w:t>及び</w:t>
            </w:r>
            <w:r w:rsidRPr="00B07F4A">
              <w:rPr>
                <w:rFonts w:asciiTheme="minorHAnsi" w:hAnsiTheme="minorHAnsi"/>
                <w:sz w:val="20"/>
                <w:szCs w:val="20"/>
              </w:rPr>
              <w:t>ドッキングステーション等は不可。</w:t>
            </w:r>
          </w:p>
        </w:tc>
      </w:tr>
      <w:tr w:rsidR="006E7639" w:rsidRPr="00B07F4A" w14:paraId="6B3F565C" w14:textId="77777777" w:rsidTr="006B7EB2">
        <w:trPr>
          <w:trHeight w:hRule="exact" w:val="431"/>
        </w:trPr>
        <w:tc>
          <w:tcPr>
            <w:tcW w:w="1701" w:type="dxa"/>
            <w:tcBorders>
              <w:top w:val="nil"/>
              <w:left w:val="single" w:sz="4" w:space="0" w:color="auto"/>
              <w:bottom w:val="single" w:sz="4" w:space="0" w:color="auto"/>
              <w:right w:val="single" w:sz="4" w:space="0" w:color="auto"/>
            </w:tcBorders>
            <w:shd w:val="clear" w:color="auto" w:fill="auto"/>
            <w:vAlign w:val="center"/>
          </w:tcPr>
          <w:p w14:paraId="24A4239D" w14:textId="77777777" w:rsidR="00F24637" w:rsidRPr="00B07F4A" w:rsidRDefault="00F24637" w:rsidP="00CF319F">
            <w:pPr>
              <w:spacing w:before="0" w:line="200" w:lineRule="atLeast"/>
              <w:ind w:leftChars="0" w:left="0" w:firstLineChars="0" w:firstLine="0"/>
              <w:jc w:val="both"/>
              <w:rPr>
                <w:rFonts w:asciiTheme="minorHAnsi" w:hAnsiTheme="minorHAnsi"/>
                <w:sz w:val="20"/>
                <w:szCs w:val="20"/>
              </w:rPr>
            </w:pPr>
            <w:r w:rsidRPr="00B07F4A">
              <w:rPr>
                <w:rFonts w:asciiTheme="minorHAnsi" w:hAnsiTheme="minorHAnsi"/>
                <w:sz w:val="20"/>
                <w:szCs w:val="20"/>
              </w:rPr>
              <w:t>Bluetooth</w:t>
            </w:r>
          </w:p>
        </w:tc>
        <w:tc>
          <w:tcPr>
            <w:tcW w:w="6945" w:type="dxa"/>
            <w:tcBorders>
              <w:top w:val="nil"/>
              <w:left w:val="nil"/>
              <w:bottom w:val="single" w:sz="4" w:space="0" w:color="auto"/>
              <w:right w:val="single" w:sz="4" w:space="0" w:color="auto"/>
            </w:tcBorders>
            <w:shd w:val="clear" w:color="auto" w:fill="auto"/>
            <w:vAlign w:val="center"/>
          </w:tcPr>
          <w:p w14:paraId="47F709CA" w14:textId="122ED367" w:rsidR="00F24637" w:rsidRPr="00B07F4A" w:rsidRDefault="00F24637" w:rsidP="006E7639">
            <w:pPr>
              <w:spacing w:before="0" w:line="200" w:lineRule="atLeast"/>
              <w:ind w:leftChars="0" w:left="0" w:firstLineChars="0" w:firstLine="0"/>
              <w:rPr>
                <w:rFonts w:asciiTheme="minorHAnsi" w:hAnsiTheme="minorHAnsi"/>
                <w:sz w:val="20"/>
                <w:szCs w:val="20"/>
              </w:rPr>
            </w:pPr>
            <w:r>
              <w:rPr>
                <w:rFonts w:asciiTheme="minorHAnsi" w:hAnsiTheme="minorHAnsi" w:hint="eastAsia"/>
                <w:sz w:val="20"/>
                <w:szCs w:val="20"/>
              </w:rPr>
              <w:t>内臓。</w:t>
            </w:r>
            <w:r w:rsidRPr="00B07F4A">
              <w:rPr>
                <w:rFonts w:asciiTheme="minorHAnsi" w:hAnsiTheme="minorHAnsi"/>
                <w:sz w:val="20"/>
                <w:szCs w:val="20"/>
              </w:rPr>
              <w:t>Bluetooth5.0</w:t>
            </w:r>
            <w:r w:rsidRPr="00B07F4A">
              <w:rPr>
                <w:rFonts w:asciiTheme="minorHAnsi" w:hAnsiTheme="minorHAnsi"/>
                <w:sz w:val="20"/>
                <w:szCs w:val="20"/>
              </w:rPr>
              <w:t>以上</w:t>
            </w:r>
            <w:r>
              <w:rPr>
                <w:rFonts w:asciiTheme="minorHAnsi" w:hAnsiTheme="minorHAnsi" w:hint="eastAsia"/>
                <w:sz w:val="20"/>
                <w:szCs w:val="20"/>
              </w:rPr>
              <w:t>。</w:t>
            </w:r>
          </w:p>
        </w:tc>
      </w:tr>
      <w:tr w:rsidR="00F24637" w:rsidRPr="00B07F4A" w14:paraId="598EA325" w14:textId="77777777" w:rsidTr="00584CF4">
        <w:trPr>
          <w:trHeight w:hRule="exact" w:val="68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77E0E84D" w14:textId="77777777" w:rsidR="00F24637" w:rsidRPr="00B07F4A" w:rsidRDefault="00F24637" w:rsidP="00CF319F">
            <w:pPr>
              <w:spacing w:before="0" w:line="200" w:lineRule="atLeast"/>
              <w:ind w:leftChars="0" w:left="0" w:firstLineChars="0" w:firstLine="0"/>
              <w:jc w:val="both"/>
              <w:rPr>
                <w:rFonts w:asciiTheme="minorHAnsi" w:hAnsiTheme="minorHAnsi"/>
                <w:sz w:val="20"/>
                <w:szCs w:val="20"/>
              </w:rPr>
            </w:pPr>
            <w:r w:rsidRPr="00B07F4A">
              <w:rPr>
                <w:rFonts w:asciiTheme="minorHAnsi" w:hAnsiTheme="minorHAnsi"/>
                <w:sz w:val="20"/>
                <w:szCs w:val="20"/>
              </w:rPr>
              <w:t>バッテリー</w:t>
            </w:r>
          </w:p>
        </w:tc>
        <w:tc>
          <w:tcPr>
            <w:tcW w:w="6945" w:type="dxa"/>
            <w:tcBorders>
              <w:top w:val="nil"/>
              <w:left w:val="nil"/>
              <w:bottom w:val="single" w:sz="4" w:space="0" w:color="auto"/>
              <w:right w:val="single" w:sz="4" w:space="0" w:color="auto"/>
            </w:tcBorders>
            <w:shd w:val="clear" w:color="auto" w:fill="auto"/>
            <w:hideMark/>
          </w:tcPr>
          <w:p w14:paraId="0A3CCCEF" w14:textId="715B38A1" w:rsidR="00F24637" w:rsidRPr="00B07F4A" w:rsidRDefault="00F24637" w:rsidP="00357C3B">
            <w:pPr>
              <w:spacing w:before="0" w:line="200" w:lineRule="atLeast"/>
              <w:ind w:leftChars="0" w:left="0" w:firstLineChars="0" w:firstLine="0"/>
              <w:jc w:val="both"/>
              <w:rPr>
                <w:rFonts w:asciiTheme="minorHAnsi" w:hAnsiTheme="minorHAnsi"/>
                <w:sz w:val="20"/>
                <w:szCs w:val="20"/>
              </w:rPr>
            </w:pPr>
            <w:r w:rsidRPr="00B07F4A">
              <w:rPr>
                <w:rFonts w:asciiTheme="minorHAnsi" w:hAnsiTheme="minorHAnsi"/>
                <w:sz w:val="20"/>
                <w:szCs w:val="20"/>
              </w:rPr>
              <w:t xml:space="preserve">JEITA </w:t>
            </w:r>
            <w:r w:rsidRPr="00B07F4A">
              <w:rPr>
                <w:rFonts w:asciiTheme="minorHAnsi" w:hAnsiTheme="minorHAnsi"/>
                <w:sz w:val="20"/>
                <w:szCs w:val="20"/>
              </w:rPr>
              <w:t>バッテリー動作時間測定法</w:t>
            </w:r>
            <w:r w:rsidRPr="00B07F4A">
              <w:rPr>
                <w:rFonts w:asciiTheme="minorHAnsi" w:hAnsiTheme="minorHAnsi"/>
                <w:sz w:val="20"/>
                <w:szCs w:val="20"/>
              </w:rPr>
              <w:t xml:space="preserve"> V2.0</w:t>
            </w:r>
            <w:r w:rsidRPr="00B07F4A">
              <w:rPr>
                <w:rFonts w:asciiTheme="minorHAnsi" w:hAnsiTheme="minorHAnsi"/>
                <w:sz w:val="20"/>
                <w:szCs w:val="20"/>
              </w:rPr>
              <w:t>に基づき、</w:t>
            </w:r>
            <w:r w:rsidRPr="00B07F4A">
              <w:rPr>
                <w:rFonts w:asciiTheme="minorHAnsi" w:hAnsiTheme="minorHAnsi"/>
                <w:sz w:val="20"/>
                <w:szCs w:val="20"/>
              </w:rPr>
              <w:t xml:space="preserve">10 </w:t>
            </w:r>
            <w:r w:rsidRPr="00B07F4A">
              <w:rPr>
                <w:rFonts w:asciiTheme="minorHAnsi" w:hAnsiTheme="minorHAnsi"/>
                <w:sz w:val="20"/>
                <w:szCs w:val="20"/>
              </w:rPr>
              <w:t>時間以上稼働</w:t>
            </w:r>
            <w:r w:rsidR="00E8466A">
              <w:rPr>
                <w:rFonts w:asciiTheme="minorHAnsi" w:hAnsiTheme="minorHAnsi"/>
                <w:sz w:val="20"/>
                <w:szCs w:val="20"/>
              </w:rPr>
              <w:t>（</w:t>
            </w:r>
            <w:r w:rsidRPr="00B07F4A">
              <w:rPr>
                <w:rFonts w:asciiTheme="minorHAnsi" w:hAnsiTheme="minorHAnsi"/>
                <w:sz w:val="20"/>
                <w:szCs w:val="20"/>
              </w:rPr>
              <w:t>カタログ値</w:t>
            </w:r>
            <w:r w:rsidR="00E8466A">
              <w:rPr>
                <w:rFonts w:asciiTheme="minorHAnsi" w:hAnsiTheme="minorHAnsi"/>
                <w:sz w:val="20"/>
                <w:szCs w:val="20"/>
              </w:rPr>
              <w:t>）</w:t>
            </w:r>
          </w:p>
        </w:tc>
      </w:tr>
      <w:tr w:rsidR="00F24637" w:rsidRPr="00B07F4A" w14:paraId="3BFD6CCF" w14:textId="77777777" w:rsidTr="006B7EB2">
        <w:trPr>
          <w:trHeight w:hRule="exact" w:val="447"/>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5015B6BB" w14:textId="77777777" w:rsidR="00F24637" w:rsidRPr="00B07F4A" w:rsidRDefault="00F24637" w:rsidP="00CF319F">
            <w:pPr>
              <w:spacing w:before="0" w:line="200" w:lineRule="atLeast"/>
              <w:ind w:leftChars="0" w:left="0" w:firstLineChars="0" w:firstLine="0"/>
              <w:jc w:val="both"/>
              <w:rPr>
                <w:rFonts w:asciiTheme="minorHAnsi" w:hAnsiTheme="minorHAnsi"/>
                <w:sz w:val="20"/>
                <w:szCs w:val="20"/>
              </w:rPr>
            </w:pPr>
            <w:r w:rsidRPr="00B07F4A">
              <w:rPr>
                <w:rFonts w:asciiTheme="minorHAnsi" w:hAnsiTheme="minorHAnsi"/>
                <w:sz w:val="20"/>
                <w:szCs w:val="20"/>
              </w:rPr>
              <w:t>音声接続端子</w:t>
            </w:r>
          </w:p>
        </w:tc>
        <w:tc>
          <w:tcPr>
            <w:tcW w:w="6945" w:type="dxa"/>
            <w:tcBorders>
              <w:top w:val="nil"/>
              <w:left w:val="nil"/>
              <w:bottom w:val="single" w:sz="4" w:space="0" w:color="auto"/>
              <w:right w:val="single" w:sz="4" w:space="0" w:color="auto"/>
            </w:tcBorders>
            <w:shd w:val="clear" w:color="auto" w:fill="auto"/>
            <w:vAlign w:val="center"/>
            <w:hideMark/>
          </w:tcPr>
          <w:p w14:paraId="6C0FFA2C" w14:textId="77777777" w:rsidR="00F24637" w:rsidRPr="00CF319F" w:rsidRDefault="00F24637" w:rsidP="00CF319F">
            <w:pPr>
              <w:spacing w:before="0" w:line="200" w:lineRule="atLeast"/>
              <w:ind w:leftChars="0" w:left="0" w:firstLineChars="0" w:firstLine="0"/>
              <w:jc w:val="both"/>
              <w:rPr>
                <w:rFonts w:asciiTheme="minorHAnsi" w:hAnsiTheme="minorHAnsi"/>
                <w:color w:val="000000" w:themeColor="text1"/>
                <w:sz w:val="20"/>
                <w:szCs w:val="20"/>
              </w:rPr>
            </w:pPr>
            <w:r w:rsidRPr="00CF319F">
              <w:rPr>
                <w:rFonts w:asciiTheme="minorHAnsi" w:hAnsiTheme="minorHAnsi"/>
                <w:color w:val="000000" w:themeColor="text1"/>
                <w:sz w:val="20"/>
                <w:szCs w:val="20"/>
              </w:rPr>
              <w:t>3.5mm</w:t>
            </w:r>
            <w:r w:rsidRPr="00CF319F">
              <w:rPr>
                <w:rFonts w:asciiTheme="minorHAnsi" w:hAnsiTheme="minorHAnsi"/>
                <w:color w:val="000000" w:themeColor="text1"/>
                <w:sz w:val="20"/>
                <w:szCs w:val="20"/>
              </w:rPr>
              <w:t>マイク・ヘッドフォン端子</w:t>
            </w:r>
            <w:r w:rsidRPr="00CF319F">
              <w:rPr>
                <w:rFonts w:asciiTheme="minorHAnsi" w:hAnsiTheme="minorHAnsi"/>
                <w:color w:val="000000" w:themeColor="text1"/>
                <w:sz w:val="20"/>
                <w:szCs w:val="20"/>
              </w:rPr>
              <w:t xml:space="preserve">×1 </w:t>
            </w:r>
            <w:r w:rsidRPr="00CF319F">
              <w:rPr>
                <w:rFonts w:asciiTheme="minorHAnsi" w:hAnsiTheme="minorHAnsi"/>
                <w:color w:val="000000" w:themeColor="text1"/>
                <w:sz w:val="20"/>
                <w:szCs w:val="20"/>
              </w:rPr>
              <w:t>以上</w:t>
            </w:r>
          </w:p>
        </w:tc>
      </w:tr>
      <w:tr w:rsidR="00F24637" w:rsidRPr="00B07F4A" w14:paraId="12A1996B" w14:textId="77777777" w:rsidTr="006B7EB2">
        <w:trPr>
          <w:trHeight w:hRule="exact" w:val="425"/>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44420BD" w14:textId="77777777" w:rsidR="00F24637" w:rsidRPr="00B07F4A" w:rsidRDefault="00F24637" w:rsidP="00CF319F">
            <w:pPr>
              <w:spacing w:before="0" w:line="200" w:lineRule="atLeast"/>
              <w:ind w:leftChars="0" w:left="0" w:firstLineChars="0" w:firstLine="0"/>
              <w:jc w:val="both"/>
              <w:rPr>
                <w:rFonts w:asciiTheme="minorHAnsi" w:hAnsiTheme="minorHAnsi"/>
                <w:sz w:val="20"/>
                <w:szCs w:val="20"/>
              </w:rPr>
            </w:pPr>
            <w:r w:rsidRPr="00B07F4A">
              <w:rPr>
                <w:rFonts w:asciiTheme="minorHAnsi" w:hAnsiTheme="minorHAnsi"/>
                <w:sz w:val="20"/>
                <w:szCs w:val="20"/>
              </w:rPr>
              <w:t>電源アダプタ</w:t>
            </w:r>
          </w:p>
        </w:tc>
        <w:tc>
          <w:tcPr>
            <w:tcW w:w="6945" w:type="dxa"/>
            <w:tcBorders>
              <w:top w:val="nil"/>
              <w:left w:val="nil"/>
              <w:bottom w:val="single" w:sz="4" w:space="0" w:color="auto"/>
              <w:right w:val="single" w:sz="4" w:space="0" w:color="auto"/>
            </w:tcBorders>
            <w:shd w:val="clear" w:color="auto" w:fill="auto"/>
            <w:vAlign w:val="center"/>
            <w:hideMark/>
          </w:tcPr>
          <w:p w14:paraId="44A8967A" w14:textId="77777777" w:rsidR="00F24637" w:rsidRPr="00CF319F" w:rsidRDefault="00F24637" w:rsidP="00CF319F">
            <w:pPr>
              <w:spacing w:before="0" w:line="200" w:lineRule="atLeast"/>
              <w:ind w:leftChars="0" w:left="0" w:firstLineChars="0" w:firstLine="0"/>
              <w:jc w:val="both"/>
              <w:rPr>
                <w:rFonts w:asciiTheme="minorHAnsi" w:hAnsiTheme="minorHAnsi"/>
                <w:color w:val="000000" w:themeColor="text1"/>
                <w:sz w:val="20"/>
                <w:szCs w:val="20"/>
              </w:rPr>
            </w:pPr>
            <w:r w:rsidRPr="00CF319F">
              <w:rPr>
                <w:rFonts w:asciiTheme="minorHAnsi" w:hAnsiTheme="minorHAnsi"/>
                <w:color w:val="000000" w:themeColor="text1"/>
                <w:sz w:val="20"/>
                <w:szCs w:val="20"/>
              </w:rPr>
              <w:t>端末本体に充電できる能力を持つ</w:t>
            </w:r>
            <w:r w:rsidRPr="00CF319F">
              <w:rPr>
                <w:rFonts w:asciiTheme="minorHAnsi" w:hAnsiTheme="minorHAnsi"/>
                <w:color w:val="000000" w:themeColor="text1"/>
                <w:sz w:val="20"/>
                <w:szCs w:val="20"/>
              </w:rPr>
              <w:t>AC</w:t>
            </w:r>
            <w:r w:rsidRPr="00CF319F">
              <w:rPr>
                <w:rFonts w:asciiTheme="minorHAnsi" w:hAnsiTheme="minorHAnsi"/>
                <w:color w:val="000000" w:themeColor="text1"/>
                <w:sz w:val="20"/>
                <w:szCs w:val="20"/>
              </w:rPr>
              <w:t>アダプタ付属</w:t>
            </w:r>
          </w:p>
        </w:tc>
      </w:tr>
      <w:tr w:rsidR="00F24637" w:rsidRPr="00B07F4A" w14:paraId="4464BDA6" w14:textId="77777777" w:rsidTr="0036396E">
        <w:trPr>
          <w:trHeight w:hRule="exact" w:val="479"/>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39C2CB2" w14:textId="77777777" w:rsidR="00F24637" w:rsidRPr="00B07F4A" w:rsidRDefault="00F24637" w:rsidP="00CF319F">
            <w:pPr>
              <w:spacing w:before="0" w:line="200" w:lineRule="atLeast"/>
              <w:ind w:leftChars="0" w:left="0" w:firstLineChars="0" w:firstLine="0"/>
              <w:jc w:val="both"/>
              <w:rPr>
                <w:rFonts w:asciiTheme="minorHAnsi" w:hAnsiTheme="minorHAnsi"/>
                <w:sz w:val="20"/>
                <w:szCs w:val="20"/>
              </w:rPr>
            </w:pPr>
            <w:r w:rsidRPr="00B07F4A">
              <w:rPr>
                <w:rFonts w:asciiTheme="minorHAnsi" w:hAnsiTheme="minorHAnsi"/>
                <w:sz w:val="20"/>
                <w:szCs w:val="20"/>
              </w:rPr>
              <w:t>重さ</w:t>
            </w:r>
          </w:p>
        </w:tc>
        <w:tc>
          <w:tcPr>
            <w:tcW w:w="6945" w:type="dxa"/>
            <w:tcBorders>
              <w:top w:val="nil"/>
              <w:left w:val="nil"/>
              <w:bottom w:val="single" w:sz="4" w:space="0" w:color="auto"/>
              <w:right w:val="single" w:sz="4" w:space="0" w:color="auto"/>
            </w:tcBorders>
            <w:shd w:val="clear" w:color="auto" w:fill="auto"/>
            <w:vAlign w:val="center"/>
            <w:hideMark/>
          </w:tcPr>
          <w:p w14:paraId="196B4C8F" w14:textId="1C938F38" w:rsidR="00F24637" w:rsidRPr="00CF319F" w:rsidRDefault="00F24637" w:rsidP="00CF319F">
            <w:pPr>
              <w:spacing w:before="0" w:line="200" w:lineRule="atLeast"/>
              <w:ind w:leftChars="0" w:left="0" w:firstLineChars="0" w:firstLine="0"/>
              <w:jc w:val="both"/>
              <w:rPr>
                <w:rFonts w:asciiTheme="minorHAnsi" w:hAnsiTheme="minorHAnsi"/>
                <w:color w:val="000000" w:themeColor="text1"/>
                <w:sz w:val="20"/>
                <w:szCs w:val="20"/>
              </w:rPr>
            </w:pPr>
            <w:r w:rsidRPr="00CF319F">
              <w:rPr>
                <w:rFonts w:asciiTheme="minorHAnsi" w:hAnsiTheme="minorHAnsi"/>
                <w:color w:val="000000" w:themeColor="text1"/>
                <w:sz w:val="20"/>
                <w:szCs w:val="20"/>
              </w:rPr>
              <w:t>本体</w:t>
            </w:r>
            <w:r w:rsidR="00195ACB">
              <w:rPr>
                <w:rFonts w:asciiTheme="minorHAnsi" w:hAnsiTheme="minorHAnsi"/>
                <w:color w:val="000000" w:themeColor="text1"/>
                <w:sz w:val="20"/>
                <w:szCs w:val="20"/>
              </w:rPr>
              <w:t>及び</w:t>
            </w:r>
            <w:r w:rsidRPr="00CF319F">
              <w:rPr>
                <w:rFonts w:asciiTheme="minorHAnsi" w:hAnsiTheme="minorHAnsi"/>
                <w:color w:val="000000" w:themeColor="text1"/>
                <w:sz w:val="20"/>
                <w:szCs w:val="20"/>
              </w:rPr>
              <w:t>キーボードの合</w:t>
            </w:r>
            <w:r w:rsidRPr="006E7639">
              <w:rPr>
                <w:rFonts w:asciiTheme="minorHAnsi" w:hAnsiTheme="minorHAnsi"/>
                <w:color w:val="000000" w:themeColor="text1"/>
                <w:sz w:val="20"/>
                <w:szCs w:val="20"/>
              </w:rPr>
              <w:t>計</w:t>
            </w:r>
            <w:r w:rsidRPr="006E7639">
              <w:rPr>
                <w:rFonts w:asciiTheme="minorHAnsi" w:hAnsiTheme="minorHAnsi"/>
                <w:color w:val="000000" w:themeColor="text1"/>
                <w:sz w:val="20"/>
                <w:szCs w:val="20"/>
              </w:rPr>
              <w:t>1.3</w:t>
            </w:r>
            <w:r w:rsidRPr="006E7639">
              <w:rPr>
                <w:rFonts w:asciiTheme="minorHAnsi" w:hAnsiTheme="minorHAnsi" w:hint="eastAsia"/>
                <w:color w:val="000000" w:themeColor="text1"/>
                <w:sz w:val="20"/>
                <w:szCs w:val="20"/>
              </w:rPr>
              <w:t>8</w:t>
            </w:r>
            <w:r w:rsidRPr="006E7639">
              <w:rPr>
                <w:rFonts w:asciiTheme="minorHAnsi" w:hAnsiTheme="minorHAnsi"/>
                <w:color w:val="000000" w:themeColor="text1"/>
                <w:sz w:val="20"/>
                <w:szCs w:val="20"/>
              </w:rPr>
              <w:t>kg</w:t>
            </w:r>
            <w:r w:rsidRPr="006E7639">
              <w:rPr>
                <w:rFonts w:asciiTheme="minorHAnsi" w:hAnsiTheme="minorHAnsi"/>
                <w:color w:val="000000" w:themeColor="text1"/>
                <w:sz w:val="20"/>
                <w:szCs w:val="20"/>
              </w:rPr>
              <w:t>以</w:t>
            </w:r>
            <w:r w:rsidRPr="00CF319F">
              <w:rPr>
                <w:rFonts w:asciiTheme="minorHAnsi" w:hAnsiTheme="minorHAnsi"/>
                <w:color w:val="000000" w:themeColor="text1"/>
                <w:sz w:val="20"/>
                <w:szCs w:val="20"/>
              </w:rPr>
              <w:t>下</w:t>
            </w:r>
          </w:p>
        </w:tc>
      </w:tr>
      <w:tr w:rsidR="00F24637" w:rsidRPr="00B07F4A" w14:paraId="26DE0757" w14:textId="77777777" w:rsidTr="0036396E">
        <w:trPr>
          <w:trHeight w:hRule="exact" w:val="501"/>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7CC6FE1" w14:textId="77777777" w:rsidR="00F24637" w:rsidRPr="00B07F4A" w:rsidRDefault="00F24637" w:rsidP="00CF319F">
            <w:pPr>
              <w:spacing w:before="0" w:line="200" w:lineRule="atLeast"/>
              <w:ind w:leftChars="0" w:left="0" w:firstLineChars="0" w:firstLine="0"/>
              <w:jc w:val="both"/>
              <w:rPr>
                <w:rFonts w:asciiTheme="minorHAnsi" w:hAnsiTheme="minorHAnsi"/>
                <w:sz w:val="20"/>
                <w:szCs w:val="20"/>
              </w:rPr>
            </w:pPr>
            <w:r w:rsidRPr="00B07F4A">
              <w:rPr>
                <w:rFonts w:asciiTheme="minorHAnsi" w:hAnsiTheme="minorHAnsi"/>
                <w:sz w:val="20"/>
                <w:szCs w:val="20"/>
              </w:rPr>
              <w:t>堅牢性</w:t>
            </w:r>
          </w:p>
        </w:tc>
        <w:tc>
          <w:tcPr>
            <w:tcW w:w="6945" w:type="dxa"/>
            <w:tcBorders>
              <w:top w:val="nil"/>
              <w:left w:val="nil"/>
              <w:bottom w:val="single" w:sz="4" w:space="0" w:color="auto"/>
              <w:right w:val="single" w:sz="4" w:space="0" w:color="auto"/>
            </w:tcBorders>
            <w:shd w:val="clear" w:color="auto" w:fill="auto"/>
            <w:vAlign w:val="center"/>
            <w:hideMark/>
          </w:tcPr>
          <w:p w14:paraId="28ECFE21" w14:textId="42C238BA" w:rsidR="00F24637" w:rsidRPr="00CF319F" w:rsidRDefault="00F24637" w:rsidP="00CF319F">
            <w:pPr>
              <w:spacing w:before="0" w:line="200" w:lineRule="atLeast"/>
              <w:ind w:leftChars="0" w:left="0" w:firstLineChars="0" w:firstLine="0"/>
              <w:jc w:val="both"/>
              <w:rPr>
                <w:rFonts w:asciiTheme="minorHAnsi" w:hAnsiTheme="minorHAnsi"/>
                <w:color w:val="000000" w:themeColor="text1"/>
                <w:sz w:val="20"/>
                <w:szCs w:val="20"/>
              </w:rPr>
            </w:pPr>
            <w:r w:rsidRPr="00CF319F">
              <w:rPr>
                <w:rFonts w:asciiTheme="minorHAnsi" w:hAnsiTheme="minorHAnsi"/>
                <w:color w:val="000000" w:themeColor="text1"/>
                <w:sz w:val="20"/>
                <w:szCs w:val="20"/>
              </w:rPr>
              <w:t>米軍採用規格</w:t>
            </w:r>
            <w:r w:rsidR="00E8466A">
              <w:rPr>
                <w:rFonts w:asciiTheme="minorHAnsi" w:hAnsiTheme="minorHAnsi"/>
                <w:color w:val="000000" w:themeColor="text1"/>
                <w:sz w:val="20"/>
                <w:szCs w:val="20"/>
              </w:rPr>
              <w:t>（</w:t>
            </w:r>
            <w:r w:rsidRPr="00CF319F">
              <w:rPr>
                <w:rFonts w:asciiTheme="minorHAnsi" w:hAnsiTheme="minorHAnsi"/>
                <w:color w:val="000000" w:themeColor="text1"/>
                <w:sz w:val="20"/>
                <w:szCs w:val="20"/>
              </w:rPr>
              <w:t>MIL-STD-810G/H</w:t>
            </w:r>
            <w:r w:rsidR="00E8466A">
              <w:rPr>
                <w:rFonts w:asciiTheme="minorHAnsi" w:hAnsiTheme="minorHAnsi"/>
                <w:color w:val="000000" w:themeColor="text1"/>
                <w:sz w:val="20"/>
                <w:szCs w:val="20"/>
              </w:rPr>
              <w:t>）</w:t>
            </w:r>
            <w:r w:rsidRPr="00CF319F">
              <w:rPr>
                <w:rFonts w:asciiTheme="minorHAnsi" w:hAnsiTheme="minorHAnsi"/>
                <w:color w:val="000000" w:themeColor="text1"/>
                <w:sz w:val="20"/>
                <w:szCs w:val="20"/>
              </w:rPr>
              <w:t>テストをクリアしていること。</w:t>
            </w:r>
          </w:p>
        </w:tc>
      </w:tr>
      <w:tr w:rsidR="00F24637" w:rsidRPr="00B07F4A" w14:paraId="1957611F" w14:textId="77777777" w:rsidTr="006861F3">
        <w:trPr>
          <w:trHeight w:hRule="exact" w:val="142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C55CB" w14:textId="77777777" w:rsidR="00F24637" w:rsidRPr="00B07F4A" w:rsidRDefault="00F24637" w:rsidP="00CF319F">
            <w:pPr>
              <w:spacing w:before="0" w:line="200" w:lineRule="atLeast"/>
              <w:ind w:leftChars="0" w:left="0" w:firstLineChars="0" w:firstLine="0"/>
              <w:jc w:val="both"/>
              <w:rPr>
                <w:rFonts w:asciiTheme="minorHAnsi" w:hAnsiTheme="minorHAnsi"/>
                <w:sz w:val="20"/>
                <w:szCs w:val="20"/>
              </w:rPr>
            </w:pPr>
            <w:r w:rsidRPr="00B07F4A">
              <w:rPr>
                <w:rFonts w:asciiTheme="minorHAnsi" w:hAnsiTheme="minorHAnsi"/>
                <w:sz w:val="20"/>
                <w:szCs w:val="20"/>
              </w:rPr>
              <w:t>保守</w:t>
            </w:r>
          </w:p>
        </w:tc>
        <w:tc>
          <w:tcPr>
            <w:tcW w:w="6945" w:type="dxa"/>
            <w:tcBorders>
              <w:top w:val="single" w:sz="4" w:space="0" w:color="auto"/>
              <w:left w:val="nil"/>
              <w:bottom w:val="single" w:sz="4" w:space="0" w:color="auto"/>
              <w:right w:val="single" w:sz="4" w:space="0" w:color="auto"/>
            </w:tcBorders>
            <w:shd w:val="clear" w:color="auto" w:fill="auto"/>
            <w:hideMark/>
          </w:tcPr>
          <w:p w14:paraId="700427A2" w14:textId="4F0F48FC" w:rsidR="00F24637" w:rsidRPr="00B07F4A" w:rsidRDefault="006861F3" w:rsidP="00357C3B">
            <w:pPr>
              <w:spacing w:before="0" w:line="200" w:lineRule="atLeast"/>
              <w:ind w:leftChars="0" w:left="0" w:firstLineChars="0" w:firstLine="0"/>
              <w:jc w:val="both"/>
              <w:rPr>
                <w:rFonts w:asciiTheme="minorHAnsi" w:hAnsiTheme="minorHAnsi"/>
                <w:sz w:val="20"/>
                <w:szCs w:val="20"/>
              </w:rPr>
            </w:pPr>
            <w:r>
              <w:rPr>
                <w:rFonts w:asciiTheme="minorHAnsi" w:hAnsiTheme="minorHAnsi" w:hint="eastAsia"/>
                <w:sz w:val="20"/>
                <w:szCs w:val="20"/>
              </w:rPr>
              <w:t>メーカ</w:t>
            </w:r>
            <w:r w:rsidR="006B7EB2">
              <w:rPr>
                <w:rFonts w:asciiTheme="minorHAnsi" w:hAnsiTheme="minorHAnsi" w:hint="eastAsia"/>
                <w:sz w:val="20"/>
                <w:szCs w:val="20"/>
              </w:rPr>
              <w:t>ー</w:t>
            </w:r>
            <w:r>
              <w:rPr>
                <w:rFonts w:asciiTheme="minorHAnsi" w:hAnsiTheme="minorHAnsi" w:hint="eastAsia"/>
                <w:sz w:val="20"/>
                <w:szCs w:val="20"/>
              </w:rPr>
              <w:t>による</w:t>
            </w:r>
            <w:r w:rsidR="00F24637" w:rsidRPr="00B07F4A">
              <w:rPr>
                <w:rFonts w:asciiTheme="minorHAnsi" w:hAnsiTheme="minorHAnsi"/>
                <w:sz w:val="20"/>
                <w:szCs w:val="20"/>
              </w:rPr>
              <w:t>標準保証</w:t>
            </w:r>
            <w:r>
              <w:rPr>
                <w:rFonts w:asciiTheme="minorHAnsi" w:hAnsiTheme="minorHAnsi" w:hint="eastAsia"/>
                <w:sz w:val="20"/>
                <w:szCs w:val="20"/>
              </w:rPr>
              <w:t>1</w:t>
            </w:r>
            <w:r>
              <w:rPr>
                <w:rFonts w:asciiTheme="minorHAnsi" w:hAnsiTheme="minorHAnsi" w:hint="eastAsia"/>
                <w:sz w:val="20"/>
                <w:szCs w:val="20"/>
              </w:rPr>
              <w:t>年</w:t>
            </w:r>
            <w:r w:rsidR="00E8466A">
              <w:rPr>
                <w:rFonts w:asciiTheme="minorHAnsi" w:hAnsiTheme="minorHAnsi"/>
                <w:sz w:val="20"/>
                <w:szCs w:val="20"/>
              </w:rPr>
              <w:t>（</w:t>
            </w:r>
            <w:r>
              <w:rPr>
                <w:rFonts w:asciiTheme="minorHAnsi" w:hAnsiTheme="minorHAnsi" w:hint="eastAsia"/>
                <w:sz w:val="20"/>
                <w:szCs w:val="20"/>
              </w:rPr>
              <w:t>ハードウェア</w:t>
            </w:r>
            <w:r w:rsidR="00F24637" w:rsidRPr="00B07F4A">
              <w:rPr>
                <w:rFonts w:asciiTheme="minorHAnsi" w:hAnsiTheme="minorHAnsi" w:hint="eastAsia"/>
                <w:sz w:val="20"/>
                <w:szCs w:val="20"/>
              </w:rPr>
              <w:t>保</w:t>
            </w:r>
            <w:r w:rsidR="00F24637" w:rsidRPr="00B07F4A">
              <w:rPr>
                <w:rFonts w:asciiTheme="minorHAnsi" w:hAnsiTheme="minorHAnsi"/>
                <w:sz w:val="20"/>
                <w:szCs w:val="20"/>
              </w:rPr>
              <w:t>証</w:t>
            </w:r>
            <w:r>
              <w:rPr>
                <w:rFonts w:asciiTheme="minorHAnsi" w:hAnsiTheme="minorHAnsi" w:hint="eastAsia"/>
                <w:sz w:val="20"/>
                <w:szCs w:val="20"/>
              </w:rPr>
              <w:t>、マウス、</w:t>
            </w:r>
            <w:r>
              <w:rPr>
                <w:rFonts w:asciiTheme="minorHAnsi" w:hAnsiTheme="minorHAnsi"/>
                <w:sz w:val="20"/>
                <w:szCs w:val="20"/>
              </w:rPr>
              <w:t>AC</w:t>
            </w:r>
            <w:r>
              <w:rPr>
                <w:rFonts w:asciiTheme="minorHAnsi" w:hAnsiTheme="minorHAnsi" w:hint="eastAsia"/>
                <w:sz w:val="20"/>
                <w:szCs w:val="20"/>
              </w:rPr>
              <w:t>アダプタ等の付属品は交換</w:t>
            </w:r>
            <w:r w:rsidR="00F24637" w:rsidRPr="00B07F4A">
              <w:rPr>
                <w:rFonts w:asciiTheme="minorHAnsi" w:hAnsiTheme="minorHAnsi"/>
                <w:sz w:val="20"/>
                <w:szCs w:val="20"/>
              </w:rPr>
              <w:t>サポート</w:t>
            </w:r>
            <w:r w:rsidR="00E8466A">
              <w:rPr>
                <w:rFonts w:asciiTheme="minorHAnsi" w:hAnsiTheme="minorHAnsi"/>
                <w:sz w:val="20"/>
                <w:szCs w:val="20"/>
              </w:rPr>
              <w:t>）</w:t>
            </w:r>
          </w:p>
          <w:p w14:paraId="6A71585A" w14:textId="6C4E3A2B" w:rsidR="00F24637" w:rsidRPr="00B07F4A" w:rsidRDefault="00F24637" w:rsidP="00357C3B">
            <w:pPr>
              <w:spacing w:before="0" w:line="200" w:lineRule="atLeast"/>
              <w:ind w:leftChars="0" w:left="0" w:firstLineChars="0" w:firstLine="0"/>
              <w:jc w:val="both"/>
              <w:rPr>
                <w:rFonts w:asciiTheme="minorHAnsi" w:hAnsiTheme="minorHAnsi"/>
                <w:sz w:val="20"/>
                <w:szCs w:val="20"/>
              </w:rPr>
            </w:pPr>
            <w:r w:rsidRPr="00B07F4A">
              <w:rPr>
                <w:rFonts w:asciiTheme="minorHAnsi" w:hAnsiTheme="minorHAnsi"/>
                <w:sz w:val="20"/>
                <w:szCs w:val="20"/>
              </w:rPr>
              <w:t>国内に修繕拠点を持ち、</w:t>
            </w:r>
            <w:r w:rsidR="00166F95" w:rsidRPr="00AE5136">
              <w:rPr>
                <w:rFonts w:asciiTheme="minorHAnsi" w:hAnsiTheme="minorHAnsi" w:hint="eastAsia"/>
                <w:sz w:val="20"/>
                <w:szCs w:val="20"/>
              </w:rPr>
              <w:t>賃貸借期間中パーツ供給</w:t>
            </w:r>
            <w:r w:rsidR="006861F3">
              <w:rPr>
                <w:rFonts w:asciiTheme="minorHAnsi" w:hAnsiTheme="minorHAnsi" w:hint="eastAsia"/>
                <w:sz w:val="20"/>
                <w:szCs w:val="20"/>
              </w:rPr>
              <w:t>、</w:t>
            </w:r>
            <w:r w:rsidRPr="00AE5136">
              <w:rPr>
                <w:rFonts w:asciiTheme="minorHAnsi" w:hAnsiTheme="minorHAnsi"/>
                <w:sz w:val="20"/>
                <w:szCs w:val="20"/>
              </w:rPr>
              <w:t>修理</w:t>
            </w:r>
            <w:r w:rsidR="006861F3">
              <w:rPr>
                <w:rFonts w:asciiTheme="minorHAnsi" w:hAnsiTheme="minorHAnsi" w:hint="eastAsia"/>
                <w:sz w:val="20"/>
                <w:szCs w:val="20"/>
              </w:rPr>
              <w:t>対応が迅速に対応できる</w:t>
            </w:r>
            <w:r w:rsidRPr="00B07F4A">
              <w:rPr>
                <w:rFonts w:asciiTheme="minorHAnsi" w:hAnsiTheme="minorHAnsi"/>
                <w:sz w:val="20"/>
                <w:szCs w:val="20"/>
              </w:rPr>
              <w:t>こと。</w:t>
            </w:r>
          </w:p>
        </w:tc>
      </w:tr>
    </w:tbl>
    <w:p w14:paraId="34552293" w14:textId="411C3579" w:rsidR="004C49B3" w:rsidRDefault="004C49B3" w:rsidP="006E7639">
      <w:pPr>
        <w:ind w:leftChars="0" w:left="0" w:firstLineChars="0" w:firstLine="0"/>
      </w:pPr>
    </w:p>
    <w:p w14:paraId="15ED3FEA" w14:textId="71B8207E" w:rsidR="009D78EC" w:rsidRDefault="009D78EC" w:rsidP="00756B29">
      <w:pPr>
        <w:pStyle w:val="3"/>
      </w:pPr>
      <w:r>
        <w:rPr>
          <w:rFonts w:hint="eastAsia"/>
        </w:rPr>
        <w:lastRenderedPageBreak/>
        <w:t>プリンタ</w:t>
      </w:r>
      <w:r w:rsidR="008D5FD0">
        <w:rPr>
          <w:rFonts w:hint="eastAsia"/>
        </w:rPr>
        <w:t>要件</w:t>
      </w:r>
    </w:p>
    <w:p w14:paraId="49B9C1A2" w14:textId="326BA827" w:rsidR="009D78EC" w:rsidRPr="009D78EC" w:rsidRDefault="009D78EC" w:rsidP="00673262">
      <w:pPr>
        <w:ind w:left="210"/>
      </w:pPr>
      <w:r w:rsidRPr="009D78EC">
        <w:rPr>
          <w:rFonts w:hint="eastAsia"/>
        </w:rPr>
        <w:t>次の</w:t>
      </w:r>
      <w:r w:rsidR="00AE5136">
        <w:rPr>
          <w:rFonts w:hint="eastAsia"/>
        </w:rPr>
        <w:t>要件</w:t>
      </w:r>
      <w:r w:rsidRPr="009D78EC">
        <w:rPr>
          <w:rFonts w:hint="eastAsia"/>
        </w:rPr>
        <w:t>を</w:t>
      </w:r>
      <w:r w:rsidRPr="00673262">
        <w:rPr>
          <w:rFonts w:hint="eastAsia"/>
        </w:rPr>
        <w:t>満たす</w:t>
      </w:r>
      <w:r w:rsidR="007B4864">
        <w:rPr>
          <w:rFonts w:hint="eastAsia"/>
        </w:rPr>
        <w:t>プリンタ</w:t>
      </w:r>
      <w:r w:rsidR="00F23103" w:rsidRPr="00673262">
        <w:rPr>
          <w:rFonts w:hint="eastAsia"/>
        </w:rPr>
        <w:t>を</w:t>
      </w:r>
      <w:r w:rsidR="007B4864">
        <w:rPr>
          <w:rFonts w:hint="eastAsia"/>
        </w:rPr>
        <w:t>調達</w:t>
      </w:r>
      <w:r w:rsidR="00F23103" w:rsidRPr="00673262">
        <w:rPr>
          <w:rFonts w:hint="eastAsia"/>
        </w:rPr>
        <w:t>する</w:t>
      </w:r>
      <w:r w:rsidRPr="00673262">
        <w:rPr>
          <w:rFonts w:hint="eastAsia"/>
        </w:rPr>
        <w:t>こ</w:t>
      </w:r>
      <w:r w:rsidRPr="009D78EC">
        <w:rPr>
          <w:rFonts w:hint="eastAsia"/>
        </w:rPr>
        <w:t>と</w:t>
      </w:r>
      <w:r>
        <w:rPr>
          <w:rFonts w:hint="eastAsia"/>
        </w:rPr>
        <w:t>。</w:t>
      </w:r>
    </w:p>
    <w:tbl>
      <w:tblPr>
        <w:tblW w:w="8646" w:type="dxa"/>
        <w:tblInd w:w="421" w:type="dxa"/>
        <w:tblCellMar>
          <w:left w:w="99" w:type="dxa"/>
          <w:right w:w="99" w:type="dxa"/>
        </w:tblCellMar>
        <w:tblLook w:val="04A0" w:firstRow="1" w:lastRow="0" w:firstColumn="1" w:lastColumn="0" w:noHBand="0" w:noVBand="1"/>
      </w:tblPr>
      <w:tblGrid>
        <w:gridCol w:w="1701"/>
        <w:gridCol w:w="6945"/>
      </w:tblGrid>
      <w:tr w:rsidR="009D78EC" w:rsidRPr="0013185E" w14:paraId="552BAC89" w14:textId="77777777" w:rsidTr="00584CF4">
        <w:trPr>
          <w:trHeight w:val="340"/>
        </w:trPr>
        <w:tc>
          <w:tcPr>
            <w:tcW w:w="1701" w:type="dxa"/>
            <w:tcBorders>
              <w:top w:val="single" w:sz="4" w:space="0" w:color="auto"/>
              <w:left w:val="single" w:sz="4" w:space="0" w:color="auto"/>
              <w:bottom w:val="single" w:sz="4" w:space="0" w:color="auto"/>
              <w:right w:val="single" w:sz="4" w:space="0" w:color="auto"/>
            </w:tcBorders>
            <w:shd w:val="clear" w:color="000000" w:fill="DDEBF7"/>
            <w:hideMark/>
          </w:tcPr>
          <w:p w14:paraId="31EA90BB" w14:textId="77777777" w:rsidR="009D78EC" w:rsidRPr="00B7236F" w:rsidRDefault="009D78EC" w:rsidP="00B7236F">
            <w:pPr>
              <w:spacing w:before="0"/>
              <w:ind w:leftChars="0" w:left="0" w:firstLineChars="0" w:firstLine="0"/>
              <w:jc w:val="center"/>
              <w:rPr>
                <w:b/>
                <w:bCs/>
                <w:sz w:val="20"/>
                <w:szCs w:val="20"/>
              </w:rPr>
            </w:pPr>
            <w:r w:rsidRPr="00B7236F">
              <w:rPr>
                <w:b/>
                <w:bCs/>
                <w:sz w:val="20"/>
                <w:szCs w:val="20"/>
              </w:rPr>
              <w:t>項目</w:t>
            </w:r>
          </w:p>
        </w:tc>
        <w:tc>
          <w:tcPr>
            <w:tcW w:w="6945" w:type="dxa"/>
            <w:tcBorders>
              <w:top w:val="single" w:sz="4" w:space="0" w:color="auto"/>
              <w:left w:val="nil"/>
              <w:bottom w:val="single" w:sz="4" w:space="0" w:color="auto"/>
              <w:right w:val="single" w:sz="4" w:space="0" w:color="auto"/>
            </w:tcBorders>
            <w:shd w:val="clear" w:color="000000" w:fill="DDEBF7"/>
            <w:hideMark/>
          </w:tcPr>
          <w:p w14:paraId="0EBF1F97" w14:textId="753BFBCC" w:rsidR="009D78EC" w:rsidRPr="00B7236F" w:rsidRDefault="009D78EC" w:rsidP="00B7236F">
            <w:pPr>
              <w:spacing w:before="0"/>
              <w:ind w:leftChars="0" w:left="0" w:firstLineChars="0" w:firstLine="0"/>
              <w:jc w:val="center"/>
              <w:rPr>
                <w:b/>
                <w:bCs/>
                <w:sz w:val="20"/>
                <w:szCs w:val="20"/>
              </w:rPr>
            </w:pPr>
            <w:r w:rsidRPr="00B7236F">
              <w:rPr>
                <w:b/>
                <w:bCs/>
                <w:sz w:val="20"/>
                <w:szCs w:val="20"/>
              </w:rPr>
              <w:t>仕様・条件等</w:t>
            </w:r>
          </w:p>
        </w:tc>
      </w:tr>
      <w:tr w:rsidR="009D78EC" w:rsidRPr="0013185E" w14:paraId="6AAD41A4" w14:textId="77777777" w:rsidTr="00584CF4">
        <w:trPr>
          <w:trHeight w:val="42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786E4F5" w14:textId="11D7DD8D"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印刷方式</w:t>
            </w:r>
            <w:r w:rsidR="00E551FB" w:rsidRPr="008971F5">
              <w:rPr>
                <w:rFonts w:asciiTheme="minorHAnsi" w:hAnsiTheme="minorHAnsi" w:hint="eastAsia"/>
                <w:sz w:val="20"/>
                <w:szCs w:val="20"/>
              </w:rPr>
              <w:t>等</w:t>
            </w:r>
          </w:p>
        </w:tc>
        <w:tc>
          <w:tcPr>
            <w:tcW w:w="6945" w:type="dxa"/>
            <w:tcBorders>
              <w:top w:val="nil"/>
              <w:left w:val="nil"/>
              <w:bottom w:val="single" w:sz="4" w:space="0" w:color="auto"/>
              <w:right w:val="single" w:sz="4" w:space="0" w:color="auto"/>
            </w:tcBorders>
            <w:shd w:val="clear" w:color="auto" w:fill="auto"/>
            <w:vAlign w:val="center"/>
            <w:hideMark/>
          </w:tcPr>
          <w:p w14:paraId="5D0A2EAB" w14:textId="5240BA15" w:rsidR="009D78EC" w:rsidRPr="008971F5" w:rsidRDefault="00E551FB"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A</w:t>
            </w:r>
            <w:r w:rsidRPr="008971F5">
              <w:rPr>
                <w:rFonts w:asciiTheme="minorHAnsi" w:hAnsiTheme="minorHAnsi" w:hint="eastAsia"/>
                <w:sz w:val="20"/>
                <w:szCs w:val="20"/>
              </w:rPr>
              <w:t>3</w:t>
            </w:r>
            <w:r w:rsidRPr="008971F5">
              <w:rPr>
                <w:rFonts w:asciiTheme="minorHAnsi" w:hAnsiTheme="minorHAnsi" w:hint="eastAsia"/>
                <w:sz w:val="20"/>
                <w:szCs w:val="20"/>
              </w:rPr>
              <w:t>対応</w:t>
            </w:r>
            <w:r w:rsidR="0013185E" w:rsidRPr="008971F5">
              <w:rPr>
                <w:rFonts w:asciiTheme="minorHAnsi" w:hAnsiTheme="minorHAnsi"/>
                <w:sz w:val="20"/>
                <w:szCs w:val="20"/>
              </w:rPr>
              <w:t>レーザ</w:t>
            </w:r>
            <w:r w:rsidR="009D78EC" w:rsidRPr="008971F5">
              <w:rPr>
                <w:rFonts w:asciiTheme="minorHAnsi" w:hAnsiTheme="minorHAnsi"/>
                <w:sz w:val="20"/>
                <w:szCs w:val="20"/>
              </w:rPr>
              <w:t>乾式電子写真方式</w:t>
            </w:r>
            <w:r w:rsidR="009D78EC" w:rsidRPr="008971F5">
              <w:rPr>
                <w:rFonts w:asciiTheme="minorHAnsi" w:hAnsiTheme="minorHAnsi"/>
                <w:sz w:val="20"/>
                <w:szCs w:val="20"/>
              </w:rPr>
              <w:t xml:space="preserve"> </w:t>
            </w:r>
            <w:r w:rsidR="009D78EC" w:rsidRPr="008971F5">
              <w:rPr>
                <w:rFonts w:asciiTheme="minorHAnsi" w:hAnsiTheme="minorHAnsi"/>
                <w:sz w:val="20"/>
                <w:szCs w:val="20"/>
              </w:rPr>
              <w:t>もしくは</w:t>
            </w:r>
            <w:r w:rsidR="009D78EC" w:rsidRPr="008971F5">
              <w:rPr>
                <w:rFonts w:asciiTheme="minorHAnsi" w:hAnsiTheme="minorHAnsi"/>
                <w:sz w:val="20"/>
                <w:szCs w:val="20"/>
              </w:rPr>
              <w:t>LED</w:t>
            </w:r>
            <w:r w:rsidR="009D78EC" w:rsidRPr="008971F5">
              <w:rPr>
                <w:rFonts w:asciiTheme="minorHAnsi" w:hAnsiTheme="minorHAnsi"/>
                <w:sz w:val="20"/>
                <w:szCs w:val="20"/>
              </w:rPr>
              <w:t>乾式電子写真方式</w:t>
            </w:r>
          </w:p>
        </w:tc>
      </w:tr>
      <w:tr w:rsidR="009D78EC" w:rsidRPr="0013185E" w14:paraId="53234B42" w14:textId="77777777" w:rsidTr="00584CF4">
        <w:trPr>
          <w:trHeight w:val="42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3BC2385" w14:textId="77777777"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両面印刷</w:t>
            </w:r>
          </w:p>
        </w:tc>
        <w:tc>
          <w:tcPr>
            <w:tcW w:w="6945" w:type="dxa"/>
            <w:tcBorders>
              <w:top w:val="nil"/>
              <w:left w:val="nil"/>
              <w:bottom w:val="single" w:sz="4" w:space="0" w:color="auto"/>
              <w:right w:val="single" w:sz="4" w:space="0" w:color="auto"/>
            </w:tcBorders>
            <w:shd w:val="clear" w:color="auto" w:fill="auto"/>
            <w:vAlign w:val="center"/>
            <w:hideMark/>
          </w:tcPr>
          <w:p w14:paraId="33AB7138" w14:textId="62EB47FB"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両面印刷できること。</w:t>
            </w:r>
          </w:p>
        </w:tc>
      </w:tr>
      <w:tr w:rsidR="009D78EC" w:rsidRPr="0013185E" w14:paraId="37A3BBB9" w14:textId="77777777" w:rsidTr="00584CF4">
        <w:trPr>
          <w:trHeight w:val="42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C0AFB9F" w14:textId="77777777"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解像度</w:t>
            </w:r>
          </w:p>
        </w:tc>
        <w:tc>
          <w:tcPr>
            <w:tcW w:w="6945" w:type="dxa"/>
            <w:tcBorders>
              <w:top w:val="nil"/>
              <w:left w:val="nil"/>
              <w:bottom w:val="single" w:sz="4" w:space="0" w:color="auto"/>
              <w:right w:val="single" w:sz="4" w:space="0" w:color="auto"/>
            </w:tcBorders>
            <w:shd w:val="clear" w:color="auto" w:fill="auto"/>
            <w:vAlign w:val="center"/>
            <w:hideMark/>
          </w:tcPr>
          <w:p w14:paraId="1C63B1AB" w14:textId="797CAA44"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1200dpi</w:t>
            </w:r>
            <w:r w:rsidR="0074112A">
              <w:rPr>
                <w:rFonts w:asciiTheme="minorHAnsi" w:hAnsiTheme="minorHAnsi" w:hint="eastAsia"/>
                <w:sz w:val="20"/>
                <w:szCs w:val="20"/>
              </w:rPr>
              <w:t>×</w:t>
            </w:r>
            <w:r w:rsidRPr="008971F5">
              <w:rPr>
                <w:rFonts w:asciiTheme="minorHAnsi" w:hAnsiTheme="minorHAnsi"/>
                <w:sz w:val="20"/>
                <w:szCs w:val="20"/>
              </w:rPr>
              <w:t>1200dpi</w:t>
            </w:r>
            <w:r w:rsidRPr="008971F5">
              <w:rPr>
                <w:rFonts w:asciiTheme="minorHAnsi" w:hAnsiTheme="minorHAnsi"/>
                <w:sz w:val="20"/>
                <w:szCs w:val="20"/>
              </w:rPr>
              <w:t>相当以上</w:t>
            </w:r>
          </w:p>
        </w:tc>
      </w:tr>
      <w:tr w:rsidR="009D78EC" w:rsidRPr="0013185E" w14:paraId="75DB4FFD" w14:textId="77777777" w:rsidTr="00584CF4">
        <w:trPr>
          <w:trHeight w:val="60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1F657071" w14:textId="77777777"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印刷速度</w:t>
            </w:r>
          </w:p>
        </w:tc>
        <w:tc>
          <w:tcPr>
            <w:tcW w:w="6945" w:type="dxa"/>
            <w:tcBorders>
              <w:top w:val="nil"/>
              <w:left w:val="nil"/>
              <w:bottom w:val="single" w:sz="4" w:space="0" w:color="auto"/>
              <w:right w:val="single" w:sz="4" w:space="0" w:color="auto"/>
            </w:tcBorders>
            <w:shd w:val="clear" w:color="auto" w:fill="auto"/>
            <w:vAlign w:val="center"/>
            <w:hideMark/>
          </w:tcPr>
          <w:p w14:paraId="1197566D" w14:textId="08425ADF"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w:t>
            </w:r>
            <w:r w:rsidRPr="008971F5">
              <w:rPr>
                <w:rFonts w:asciiTheme="minorHAnsi" w:hAnsiTheme="minorHAnsi"/>
                <w:sz w:val="20"/>
                <w:szCs w:val="20"/>
              </w:rPr>
              <w:t>片面</w:t>
            </w:r>
            <w:r w:rsidRPr="008971F5">
              <w:rPr>
                <w:rFonts w:asciiTheme="minorHAnsi" w:hAnsiTheme="minorHAnsi"/>
                <w:sz w:val="20"/>
                <w:szCs w:val="20"/>
              </w:rPr>
              <w:t>]37</w:t>
            </w:r>
            <w:r w:rsidRPr="008971F5">
              <w:rPr>
                <w:rFonts w:asciiTheme="minorHAnsi" w:hAnsiTheme="minorHAnsi"/>
                <w:sz w:val="20"/>
                <w:szCs w:val="20"/>
              </w:rPr>
              <w:t>枚</w:t>
            </w:r>
            <w:r w:rsidRPr="008971F5">
              <w:rPr>
                <w:rFonts w:asciiTheme="minorHAnsi" w:hAnsiTheme="minorHAnsi"/>
                <w:sz w:val="20"/>
                <w:szCs w:val="20"/>
              </w:rPr>
              <w:t>/</w:t>
            </w:r>
            <w:r w:rsidRPr="008971F5">
              <w:rPr>
                <w:rFonts w:asciiTheme="minorHAnsi" w:hAnsiTheme="minorHAnsi"/>
                <w:sz w:val="20"/>
                <w:szCs w:val="20"/>
              </w:rPr>
              <w:t>分</w:t>
            </w:r>
            <w:r w:rsidR="00E8466A">
              <w:rPr>
                <w:rFonts w:asciiTheme="minorHAnsi" w:hAnsiTheme="minorHAnsi"/>
                <w:sz w:val="20"/>
                <w:szCs w:val="20"/>
              </w:rPr>
              <w:t>（</w:t>
            </w:r>
            <w:r w:rsidRPr="008971F5">
              <w:rPr>
                <w:rFonts w:asciiTheme="minorHAnsi" w:hAnsiTheme="minorHAnsi"/>
                <w:sz w:val="20"/>
                <w:szCs w:val="20"/>
              </w:rPr>
              <w:t>A4</w:t>
            </w:r>
            <w:r w:rsidRPr="008971F5">
              <w:rPr>
                <w:rFonts w:asciiTheme="minorHAnsi" w:hAnsiTheme="minorHAnsi"/>
                <w:sz w:val="20"/>
                <w:szCs w:val="20"/>
              </w:rPr>
              <w:t>横</w:t>
            </w:r>
            <w:r w:rsidR="00E8466A">
              <w:rPr>
                <w:rFonts w:asciiTheme="minorHAnsi" w:hAnsiTheme="minorHAnsi"/>
                <w:sz w:val="20"/>
                <w:szCs w:val="20"/>
              </w:rPr>
              <w:t>）</w:t>
            </w:r>
            <w:r w:rsidRPr="008971F5">
              <w:rPr>
                <w:rFonts w:asciiTheme="minorHAnsi" w:hAnsiTheme="minorHAnsi"/>
                <w:sz w:val="20"/>
                <w:szCs w:val="20"/>
              </w:rPr>
              <w:t>以上</w:t>
            </w:r>
            <w:r w:rsidRPr="008971F5">
              <w:rPr>
                <w:rFonts w:asciiTheme="minorHAnsi" w:hAnsiTheme="minorHAnsi"/>
                <w:sz w:val="20"/>
                <w:szCs w:val="20"/>
              </w:rPr>
              <w:br/>
              <w:t>[</w:t>
            </w:r>
            <w:r w:rsidRPr="008971F5">
              <w:rPr>
                <w:rFonts w:asciiTheme="minorHAnsi" w:hAnsiTheme="minorHAnsi"/>
                <w:sz w:val="20"/>
                <w:szCs w:val="20"/>
              </w:rPr>
              <w:t>両面</w:t>
            </w:r>
            <w:r w:rsidRPr="008971F5">
              <w:rPr>
                <w:rFonts w:asciiTheme="minorHAnsi" w:hAnsiTheme="minorHAnsi"/>
                <w:sz w:val="20"/>
                <w:szCs w:val="20"/>
              </w:rPr>
              <w:t>]29</w:t>
            </w:r>
            <w:r w:rsidR="0013185E" w:rsidRPr="008971F5">
              <w:rPr>
                <w:rFonts w:asciiTheme="minorHAnsi" w:hAnsiTheme="minorHAnsi" w:hint="eastAsia"/>
                <w:sz w:val="20"/>
                <w:szCs w:val="20"/>
              </w:rPr>
              <w:t>ページ</w:t>
            </w:r>
            <w:r w:rsidRPr="008971F5">
              <w:rPr>
                <w:rFonts w:asciiTheme="minorHAnsi" w:hAnsiTheme="minorHAnsi"/>
                <w:sz w:val="20"/>
                <w:szCs w:val="20"/>
              </w:rPr>
              <w:t>/</w:t>
            </w:r>
            <w:r w:rsidRPr="008971F5">
              <w:rPr>
                <w:rFonts w:asciiTheme="minorHAnsi" w:hAnsiTheme="minorHAnsi"/>
                <w:sz w:val="20"/>
                <w:szCs w:val="20"/>
              </w:rPr>
              <w:t>分</w:t>
            </w:r>
            <w:r w:rsidR="00E8466A">
              <w:rPr>
                <w:rFonts w:asciiTheme="minorHAnsi" w:hAnsiTheme="minorHAnsi"/>
                <w:sz w:val="20"/>
                <w:szCs w:val="20"/>
              </w:rPr>
              <w:t>（</w:t>
            </w:r>
            <w:r w:rsidRPr="008971F5">
              <w:rPr>
                <w:rFonts w:asciiTheme="minorHAnsi" w:hAnsiTheme="minorHAnsi"/>
                <w:sz w:val="20"/>
                <w:szCs w:val="20"/>
              </w:rPr>
              <w:t>A4</w:t>
            </w:r>
            <w:r w:rsidRPr="008971F5">
              <w:rPr>
                <w:rFonts w:asciiTheme="minorHAnsi" w:hAnsiTheme="minorHAnsi"/>
                <w:sz w:val="20"/>
                <w:szCs w:val="20"/>
              </w:rPr>
              <w:t>横</w:t>
            </w:r>
            <w:r w:rsidR="00E8466A">
              <w:rPr>
                <w:rFonts w:asciiTheme="minorHAnsi" w:hAnsiTheme="minorHAnsi"/>
                <w:sz w:val="20"/>
                <w:szCs w:val="20"/>
              </w:rPr>
              <w:t>）</w:t>
            </w:r>
            <w:r w:rsidRPr="008971F5">
              <w:rPr>
                <w:rFonts w:asciiTheme="minorHAnsi" w:hAnsiTheme="minorHAnsi"/>
                <w:sz w:val="20"/>
                <w:szCs w:val="20"/>
              </w:rPr>
              <w:t>以上</w:t>
            </w:r>
          </w:p>
        </w:tc>
      </w:tr>
      <w:tr w:rsidR="009D78EC" w:rsidRPr="0013185E" w14:paraId="74219F0B" w14:textId="77777777" w:rsidTr="00584CF4">
        <w:trPr>
          <w:trHeight w:val="34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7998862E" w14:textId="0BDE94B0" w:rsidR="009D78EC" w:rsidRPr="008971F5" w:rsidRDefault="0013185E"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hint="eastAsia"/>
                <w:sz w:val="20"/>
                <w:szCs w:val="20"/>
              </w:rPr>
              <w:t>ファーストプリン</w:t>
            </w:r>
            <w:r w:rsidR="00FC03A7">
              <w:rPr>
                <w:rFonts w:asciiTheme="minorHAnsi" w:hAnsiTheme="minorHAnsi" w:hint="eastAsia"/>
                <w:sz w:val="20"/>
                <w:szCs w:val="20"/>
              </w:rPr>
              <w:t>ト</w:t>
            </w:r>
          </w:p>
        </w:tc>
        <w:tc>
          <w:tcPr>
            <w:tcW w:w="6945" w:type="dxa"/>
            <w:tcBorders>
              <w:top w:val="nil"/>
              <w:left w:val="nil"/>
              <w:bottom w:val="single" w:sz="4" w:space="0" w:color="auto"/>
              <w:right w:val="single" w:sz="4" w:space="0" w:color="auto"/>
            </w:tcBorders>
            <w:shd w:val="clear" w:color="auto" w:fill="auto"/>
            <w:vAlign w:val="center"/>
            <w:hideMark/>
          </w:tcPr>
          <w:p w14:paraId="6B609ADA" w14:textId="70F6478E"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約</w:t>
            </w:r>
            <w:r w:rsidRPr="008971F5">
              <w:rPr>
                <w:rFonts w:asciiTheme="minorHAnsi" w:hAnsiTheme="minorHAnsi"/>
                <w:sz w:val="20"/>
                <w:szCs w:val="20"/>
              </w:rPr>
              <w:t>6.5</w:t>
            </w:r>
            <w:r w:rsidRPr="008971F5">
              <w:rPr>
                <w:rFonts w:asciiTheme="minorHAnsi" w:hAnsiTheme="minorHAnsi"/>
                <w:sz w:val="20"/>
                <w:szCs w:val="20"/>
              </w:rPr>
              <w:t>秒以下</w:t>
            </w:r>
            <w:r w:rsidR="00E8466A">
              <w:rPr>
                <w:rFonts w:asciiTheme="minorHAnsi" w:hAnsiTheme="minorHAnsi"/>
                <w:sz w:val="20"/>
                <w:szCs w:val="20"/>
              </w:rPr>
              <w:t>（</w:t>
            </w:r>
            <w:r w:rsidRPr="008971F5">
              <w:rPr>
                <w:rFonts w:asciiTheme="minorHAnsi" w:hAnsiTheme="minorHAnsi"/>
                <w:sz w:val="20"/>
                <w:szCs w:val="20"/>
              </w:rPr>
              <w:t>標準トレイにて</w:t>
            </w:r>
            <w:r w:rsidRPr="008971F5">
              <w:rPr>
                <w:rFonts w:asciiTheme="minorHAnsi" w:hAnsiTheme="minorHAnsi"/>
                <w:sz w:val="20"/>
                <w:szCs w:val="20"/>
              </w:rPr>
              <w:t>A4</w:t>
            </w:r>
            <w:r w:rsidRPr="008971F5">
              <w:rPr>
                <w:rFonts w:asciiTheme="minorHAnsi" w:hAnsiTheme="minorHAnsi"/>
                <w:sz w:val="20"/>
                <w:szCs w:val="20"/>
              </w:rPr>
              <w:t>横印刷時</w:t>
            </w:r>
            <w:r w:rsidRPr="008971F5">
              <w:rPr>
                <w:rFonts w:asciiTheme="minorHAnsi" w:hAnsiTheme="minorHAnsi"/>
                <w:sz w:val="20"/>
                <w:szCs w:val="20"/>
              </w:rPr>
              <w:t xml:space="preserve"> </w:t>
            </w:r>
            <w:r w:rsidR="00E8466A">
              <w:rPr>
                <w:rFonts w:asciiTheme="minorHAnsi" w:hAnsiTheme="minorHAnsi"/>
                <w:sz w:val="20"/>
                <w:szCs w:val="20"/>
              </w:rPr>
              <w:t>）</w:t>
            </w:r>
          </w:p>
        </w:tc>
      </w:tr>
      <w:tr w:rsidR="009D78EC" w:rsidRPr="0013185E" w14:paraId="17B72CD1" w14:textId="77777777" w:rsidTr="00584CF4">
        <w:trPr>
          <w:trHeight w:val="72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8DF60F5" w14:textId="3BF6EFD7"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用紙</w:t>
            </w:r>
            <w:r w:rsidR="0013185E" w:rsidRPr="008971F5">
              <w:rPr>
                <w:rFonts w:asciiTheme="minorHAnsi" w:hAnsiTheme="minorHAnsi" w:hint="eastAsia"/>
                <w:sz w:val="20"/>
                <w:szCs w:val="20"/>
              </w:rPr>
              <w:t>サイズ</w:t>
            </w:r>
          </w:p>
        </w:tc>
        <w:tc>
          <w:tcPr>
            <w:tcW w:w="6945" w:type="dxa"/>
            <w:tcBorders>
              <w:top w:val="nil"/>
              <w:left w:val="nil"/>
              <w:bottom w:val="single" w:sz="4" w:space="0" w:color="auto"/>
              <w:right w:val="single" w:sz="4" w:space="0" w:color="auto"/>
            </w:tcBorders>
            <w:shd w:val="clear" w:color="auto" w:fill="auto"/>
            <w:vAlign w:val="center"/>
            <w:hideMark/>
          </w:tcPr>
          <w:p w14:paraId="3C976980" w14:textId="082B7591"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A3</w:t>
            </w:r>
            <w:r w:rsidRPr="008971F5">
              <w:rPr>
                <w:rFonts w:asciiTheme="minorHAnsi" w:hAnsiTheme="minorHAnsi"/>
                <w:sz w:val="20"/>
                <w:szCs w:val="20"/>
              </w:rPr>
              <w:t>、</w:t>
            </w:r>
            <w:r w:rsidRPr="008971F5">
              <w:rPr>
                <w:rFonts w:asciiTheme="minorHAnsi" w:hAnsiTheme="minorHAnsi"/>
                <w:sz w:val="20"/>
                <w:szCs w:val="20"/>
              </w:rPr>
              <w:t>B4</w:t>
            </w:r>
            <w:r w:rsidRPr="008971F5">
              <w:rPr>
                <w:rFonts w:asciiTheme="minorHAnsi" w:hAnsiTheme="minorHAnsi"/>
                <w:sz w:val="20"/>
                <w:szCs w:val="20"/>
              </w:rPr>
              <w:t>、</w:t>
            </w:r>
            <w:r w:rsidRPr="008971F5">
              <w:rPr>
                <w:rFonts w:asciiTheme="minorHAnsi" w:hAnsiTheme="minorHAnsi"/>
                <w:sz w:val="20"/>
                <w:szCs w:val="20"/>
              </w:rPr>
              <w:t>A4</w:t>
            </w:r>
            <w:r w:rsidRPr="008971F5">
              <w:rPr>
                <w:rFonts w:asciiTheme="minorHAnsi" w:hAnsiTheme="minorHAnsi"/>
                <w:sz w:val="20"/>
                <w:szCs w:val="20"/>
              </w:rPr>
              <w:t>、</w:t>
            </w:r>
            <w:r w:rsidRPr="008971F5">
              <w:rPr>
                <w:rFonts w:asciiTheme="minorHAnsi" w:hAnsiTheme="minorHAnsi"/>
                <w:sz w:val="20"/>
                <w:szCs w:val="20"/>
              </w:rPr>
              <w:t>B5</w:t>
            </w:r>
            <w:r w:rsidRPr="008971F5">
              <w:rPr>
                <w:rFonts w:asciiTheme="minorHAnsi" w:hAnsiTheme="minorHAnsi"/>
                <w:sz w:val="20"/>
                <w:szCs w:val="20"/>
              </w:rPr>
              <w:t>、</w:t>
            </w:r>
            <w:r w:rsidRPr="008971F5">
              <w:rPr>
                <w:rFonts w:asciiTheme="minorHAnsi" w:hAnsiTheme="minorHAnsi"/>
                <w:sz w:val="20"/>
                <w:szCs w:val="20"/>
              </w:rPr>
              <w:t>A5</w:t>
            </w:r>
            <w:r w:rsidRPr="008971F5">
              <w:rPr>
                <w:rFonts w:asciiTheme="minorHAnsi" w:hAnsiTheme="minorHAnsi"/>
                <w:sz w:val="20"/>
                <w:szCs w:val="20"/>
              </w:rPr>
              <w:t>、</w:t>
            </w:r>
            <w:r w:rsidR="0013185E" w:rsidRPr="008971F5">
              <w:rPr>
                <w:rFonts w:asciiTheme="minorHAnsi" w:hAnsiTheme="minorHAnsi" w:hint="eastAsia"/>
                <w:sz w:val="20"/>
                <w:szCs w:val="20"/>
              </w:rPr>
              <w:t>ハガキ</w:t>
            </w:r>
            <w:r w:rsidRPr="008971F5">
              <w:rPr>
                <w:rFonts w:asciiTheme="minorHAnsi" w:hAnsiTheme="minorHAnsi"/>
                <w:sz w:val="20"/>
                <w:szCs w:val="20"/>
              </w:rPr>
              <w:t>、往復</w:t>
            </w:r>
            <w:r w:rsidR="0013185E" w:rsidRPr="008971F5">
              <w:rPr>
                <w:rFonts w:asciiTheme="minorHAnsi" w:hAnsiTheme="minorHAnsi" w:hint="eastAsia"/>
                <w:sz w:val="20"/>
                <w:szCs w:val="20"/>
              </w:rPr>
              <w:t>ハガキ</w:t>
            </w:r>
            <w:r w:rsidRPr="008971F5">
              <w:rPr>
                <w:rFonts w:asciiTheme="minorHAnsi" w:hAnsiTheme="minorHAnsi"/>
                <w:sz w:val="20"/>
                <w:szCs w:val="20"/>
              </w:rPr>
              <w:t>、不定形</w:t>
            </w:r>
            <w:r w:rsidR="0013185E" w:rsidRPr="008971F5">
              <w:rPr>
                <w:rFonts w:asciiTheme="minorHAnsi" w:hAnsiTheme="minorHAnsi" w:hint="eastAsia"/>
                <w:sz w:val="20"/>
                <w:szCs w:val="20"/>
              </w:rPr>
              <w:t>サイズ</w:t>
            </w:r>
            <w:r w:rsidR="00E8466A">
              <w:rPr>
                <w:rFonts w:asciiTheme="minorHAnsi" w:hAnsiTheme="minorHAnsi"/>
                <w:sz w:val="20"/>
                <w:szCs w:val="20"/>
              </w:rPr>
              <w:t>（</w:t>
            </w:r>
            <w:r w:rsidRPr="008971F5">
              <w:rPr>
                <w:rFonts w:asciiTheme="minorHAnsi" w:hAnsiTheme="minorHAnsi"/>
                <w:sz w:val="20"/>
                <w:szCs w:val="20"/>
              </w:rPr>
              <w:t>幅</w:t>
            </w:r>
            <w:r w:rsidRPr="008971F5">
              <w:rPr>
                <w:rFonts w:asciiTheme="minorHAnsi" w:hAnsiTheme="minorHAnsi"/>
                <w:sz w:val="20"/>
                <w:szCs w:val="20"/>
              </w:rPr>
              <w:t>90</w:t>
            </w:r>
            <w:r w:rsidRPr="008971F5">
              <w:rPr>
                <w:rFonts w:asciiTheme="minorHAnsi" w:hAnsiTheme="minorHAnsi"/>
                <w:sz w:val="20"/>
                <w:szCs w:val="20"/>
              </w:rPr>
              <w:t>～</w:t>
            </w:r>
            <w:r w:rsidRPr="008971F5">
              <w:rPr>
                <w:rFonts w:asciiTheme="minorHAnsi" w:hAnsiTheme="minorHAnsi"/>
                <w:sz w:val="20"/>
                <w:szCs w:val="20"/>
              </w:rPr>
              <w:t>297mm</w:t>
            </w:r>
            <w:r w:rsidRPr="008971F5">
              <w:rPr>
                <w:rFonts w:asciiTheme="minorHAnsi" w:hAnsiTheme="minorHAnsi"/>
                <w:sz w:val="20"/>
                <w:szCs w:val="20"/>
              </w:rPr>
              <w:t>、長さ</w:t>
            </w:r>
            <w:r w:rsidRPr="008971F5">
              <w:rPr>
                <w:rFonts w:asciiTheme="minorHAnsi" w:hAnsiTheme="minorHAnsi"/>
                <w:sz w:val="20"/>
                <w:szCs w:val="20"/>
              </w:rPr>
              <w:t>148</w:t>
            </w:r>
            <w:r w:rsidRPr="008971F5">
              <w:rPr>
                <w:rFonts w:asciiTheme="minorHAnsi" w:hAnsiTheme="minorHAnsi"/>
                <w:sz w:val="20"/>
                <w:szCs w:val="20"/>
              </w:rPr>
              <w:t>～</w:t>
            </w:r>
            <w:r w:rsidRPr="008971F5">
              <w:rPr>
                <w:rFonts w:asciiTheme="minorHAnsi" w:hAnsiTheme="minorHAnsi"/>
                <w:sz w:val="20"/>
                <w:szCs w:val="20"/>
              </w:rPr>
              <w:t>430mm</w:t>
            </w:r>
            <w:r w:rsidR="00E8466A">
              <w:rPr>
                <w:rFonts w:asciiTheme="minorHAnsi" w:hAnsiTheme="minorHAnsi"/>
                <w:sz w:val="20"/>
                <w:szCs w:val="20"/>
              </w:rPr>
              <w:t>）</w:t>
            </w:r>
            <w:r w:rsidRPr="008971F5">
              <w:rPr>
                <w:rFonts w:asciiTheme="minorHAnsi" w:hAnsiTheme="minorHAnsi"/>
                <w:sz w:val="20"/>
                <w:szCs w:val="20"/>
              </w:rPr>
              <w:t xml:space="preserve"> </w:t>
            </w:r>
            <w:r w:rsidRPr="008971F5">
              <w:rPr>
                <w:rFonts w:asciiTheme="minorHAnsi" w:hAnsiTheme="minorHAnsi"/>
                <w:sz w:val="20"/>
                <w:szCs w:val="20"/>
              </w:rPr>
              <w:t>に対応すること</w:t>
            </w:r>
          </w:p>
        </w:tc>
      </w:tr>
      <w:tr w:rsidR="009D78EC" w:rsidRPr="0013185E" w14:paraId="43CBE4E1" w14:textId="77777777" w:rsidTr="00584CF4">
        <w:trPr>
          <w:trHeight w:val="120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93F152E" w14:textId="77777777"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給紙量</w:t>
            </w:r>
          </w:p>
        </w:tc>
        <w:tc>
          <w:tcPr>
            <w:tcW w:w="6945" w:type="dxa"/>
            <w:tcBorders>
              <w:top w:val="nil"/>
              <w:left w:val="nil"/>
              <w:bottom w:val="single" w:sz="4" w:space="0" w:color="auto"/>
              <w:right w:val="single" w:sz="4" w:space="0" w:color="auto"/>
            </w:tcBorders>
            <w:shd w:val="clear" w:color="auto" w:fill="auto"/>
            <w:vAlign w:val="center"/>
            <w:hideMark/>
          </w:tcPr>
          <w:p w14:paraId="4B01BF66" w14:textId="1A5D3E2B" w:rsidR="00E551FB"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次の各</w:t>
            </w:r>
            <w:r w:rsidR="0013185E" w:rsidRPr="008971F5">
              <w:rPr>
                <w:rFonts w:asciiTheme="minorHAnsi" w:hAnsiTheme="minorHAnsi" w:hint="eastAsia"/>
                <w:sz w:val="20"/>
                <w:szCs w:val="20"/>
              </w:rPr>
              <w:t>トレイ</w:t>
            </w:r>
            <w:r w:rsidR="00E8466A">
              <w:rPr>
                <w:rFonts w:asciiTheme="minorHAnsi" w:hAnsiTheme="minorHAnsi"/>
                <w:sz w:val="20"/>
                <w:szCs w:val="20"/>
              </w:rPr>
              <w:t>（</w:t>
            </w:r>
            <w:r w:rsidR="0013185E" w:rsidRPr="008971F5">
              <w:rPr>
                <w:rFonts w:asciiTheme="minorHAnsi" w:hAnsiTheme="minorHAnsi" w:hint="eastAsia"/>
                <w:sz w:val="20"/>
                <w:szCs w:val="20"/>
              </w:rPr>
              <w:t>ホッパ</w:t>
            </w:r>
            <w:r w:rsidR="00E8466A">
              <w:rPr>
                <w:rFonts w:asciiTheme="minorHAnsi" w:hAnsiTheme="minorHAnsi"/>
                <w:sz w:val="20"/>
                <w:szCs w:val="20"/>
              </w:rPr>
              <w:t>）</w:t>
            </w:r>
            <w:r w:rsidRPr="008971F5">
              <w:rPr>
                <w:rFonts w:asciiTheme="minorHAnsi" w:hAnsiTheme="minorHAnsi"/>
                <w:sz w:val="20"/>
                <w:szCs w:val="20"/>
              </w:rPr>
              <w:t>からの給紙が</w:t>
            </w:r>
            <w:r w:rsidR="00E551FB" w:rsidRPr="008971F5">
              <w:rPr>
                <w:rFonts w:asciiTheme="minorHAnsi" w:hAnsiTheme="minorHAnsi" w:hint="eastAsia"/>
                <w:sz w:val="20"/>
                <w:szCs w:val="20"/>
              </w:rPr>
              <w:t>できる</w:t>
            </w:r>
            <w:r w:rsidRPr="008971F5">
              <w:rPr>
                <w:rFonts w:asciiTheme="minorHAnsi" w:hAnsiTheme="minorHAnsi"/>
                <w:sz w:val="20"/>
                <w:szCs w:val="20"/>
              </w:rPr>
              <w:t>こと</w:t>
            </w:r>
            <w:r w:rsidR="00E8466A">
              <w:rPr>
                <w:rFonts w:asciiTheme="minorHAnsi" w:hAnsiTheme="minorHAnsi" w:hint="eastAsia"/>
                <w:sz w:val="20"/>
                <w:szCs w:val="20"/>
              </w:rPr>
              <w:t>（</w:t>
            </w:r>
            <w:r w:rsidR="00E551FB" w:rsidRPr="008971F5">
              <w:rPr>
                <w:rFonts w:asciiTheme="minorHAnsi" w:hAnsiTheme="minorHAnsi" w:hint="eastAsia"/>
                <w:sz w:val="20"/>
                <w:szCs w:val="20"/>
              </w:rPr>
              <w:t>増設トレイ含む</w:t>
            </w:r>
            <w:r w:rsidR="00E8466A">
              <w:rPr>
                <w:rFonts w:asciiTheme="minorHAnsi" w:hAnsiTheme="minorHAnsi" w:hint="eastAsia"/>
                <w:sz w:val="20"/>
                <w:szCs w:val="20"/>
              </w:rPr>
              <w:t>）</w:t>
            </w:r>
            <w:r w:rsidR="00E551FB" w:rsidRPr="008971F5">
              <w:rPr>
                <w:rFonts w:asciiTheme="minorHAnsi" w:hAnsiTheme="minorHAnsi" w:hint="eastAsia"/>
                <w:sz w:val="20"/>
                <w:szCs w:val="20"/>
              </w:rPr>
              <w:t>。</w:t>
            </w:r>
          </w:p>
          <w:p w14:paraId="29B1A2BD" w14:textId="141CF427" w:rsidR="00E551FB" w:rsidRPr="008971F5" w:rsidRDefault="0013185E"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hint="eastAsia"/>
                <w:sz w:val="20"/>
                <w:szCs w:val="20"/>
              </w:rPr>
              <w:t>トレイ</w:t>
            </w:r>
            <w:r w:rsidR="00E8466A">
              <w:rPr>
                <w:rFonts w:asciiTheme="minorHAnsi" w:hAnsiTheme="minorHAnsi"/>
                <w:sz w:val="20"/>
                <w:szCs w:val="20"/>
              </w:rPr>
              <w:t>（</w:t>
            </w:r>
            <w:r w:rsidR="009D78EC" w:rsidRPr="008971F5">
              <w:rPr>
                <w:rFonts w:asciiTheme="minorHAnsi" w:hAnsiTheme="minorHAnsi"/>
                <w:sz w:val="20"/>
                <w:szCs w:val="20"/>
              </w:rPr>
              <w:t>a</w:t>
            </w:r>
            <w:r w:rsidR="00E8466A">
              <w:rPr>
                <w:rFonts w:asciiTheme="minorHAnsi" w:hAnsiTheme="minorHAnsi"/>
                <w:sz w:val="20"/>
                <w:szCs w:val="20"/>
              </w:rPr>
              <w:t>）</w:t>
            </w:r>
            <w:r w:rsidR="009D78EC" w:rsidRPr="008971F5">
              <w:rPr>
                <w:rFonts w:asciiTheme="minorHAnsi" w:hAnsiTheme="minorHAnsi"/>
                <w:sz w:val="20"/>
                <w:szCs w:val="20"/>
              </w:rPr>
              <w:t>：</w:t>
            </w:r>
            <w:r w:rsidR="009D78EC" w:rsidRPr="008971F5">
              <w:rPr>
                <w:rFonts w:asciiTheme="minorHAnsi" w:hAnsiTheme="minorHAnsi"/>
                <w:sz w:val="20"/>
                <w:szCs w:val="20"/>
              </w:rPr>
              <w:t xml:space="preserve"> 250</w:t>
            </w:r>
            <w:r w:rsidR="009D78EC" w:rsidRPr="008971F5">
              <w:rPr>
                <w:rFonts w:asciiTheme="minorHAnsi" w:hAnsiTheme="minorHAnsi"/>
                <w:sz w:val="20"/>
                <w:szCs w:val="20"/>
              </w:rPr>
              <w:t>枚以上</w:t>
            </w:r>
          </w:p>
          <w:p w14:paraId="246B7EA4" w14:textId="6C127431" w:rsidR="00E551FB" w:rsidRPr="008971F5" w:rsidRDefault="0013185E"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hint="eastAsia"/>
                <w:sz w:val="20"/>
                <w:szCs w:val="20"/>
              </w:rPr>
              <w:t>トレイ</w:t>
            </w:r>
            <w:r w:rsidR="00E8466A">
              <w:rPr>
                <w:rFonts w:asciiTheme="minorHAnsi" w:hAnsiTheme="minorHAnsi"/>
                <w:sz w:val="20"/>
                <w:szCs w:val="20"/>
              </w:rPr>
              <w:t>（</w:t>
            </w:r>
            <w:r w:rsidR="009D78EC" w:rsidRPr="008971F5">
              <w:rPr>
                <w:rFonts w:asciiTheme="minorHAnsi" w:hAnsiTheme="minorHAnsi"/>
                <w:sz w:val="20"/>
                <w:szCs w:val="20"/>
              </w:rPr>
              <w:t>b</w:t>
            </w:r>
            <w:r w:rsidR="00E8466A">
              <w:rPr>
                <w:rFonts w:asciiTheme="minorHAnsi" w:hAnsiTheme="minorHAnsi"/>
                <w:sz w:val="20"/>
                <w:szCs w:val="20"/>
              </w:rPr>
              <w:t>）</w:t>
            </w:r>
            <w:r w:rsidR="009D78EC" w:rsidRPr="008971F5">
              <w:rPr>
                <w:rFonts w:asciiTheme="minorHAnsi" w:hAnsiTheme="minorHAnsi"/>
                <w:sz w:val="20"/>
                <w:szCs w:val="20"/>
              </w:rPr>
              <w:t>：</w:t>
            </w:r>
            <w:r w:rsidR="009D78EC" w:rsidRPr="008971F5">
              <w:rPr>
                <w:rFonts w:asciiTheme="minorHAnsi" w:hAnsiTheme="minorHAnsi"/>
                <w:sz w:val="20"/>
                <w:szCs w:val="20"/>
              </w:rPr>
              <w:t xml:space="preserve"> 5</w:t>
            </w:r>
            <w:r w:rsidR="00E551FB" w:rsidRPr="008971F5">
              <w:rPr>
                <w:rFonts w:asciiTheme="minorHAnsi" w:hAnsiTheme="minorHAnsi" w:hint="eastAsia"/>
                <w:sz w:val="20"/>
                <w:szCs w:val="20"/>
              </w:rPr>
              <w:t>5</w:t>
            </w:r>
            <w:r w:rsidR="009D78EC" w:rsidRPr="008971F5">
              <w:rPr>
                <w:rFonts w:asciiTheme="minorHAnsi" w:hAnsiTheme="minorHAnsi"/>
                <w:sz w:val="20"/>
                <w:szCs w:val="20"/>
              </w:rPr>
              <w:t>0</w:t>
            </w:r>
            <w:r w:rsidR="009D78EC" w:rsidRPr="008971F5">
              <w:rPr>
                <w:rFonts w:asciiTheme="minorHAnsi" w:hAnsiTheme="minorHAnsi"/>
                <w:sz w:val="20"/>
                <w:szCs w:val="20"/>
              </w:rPr>
              <w:t>枚以上</w:t>
            </w:r>
          </w:p>
          <w:p w14:paraId="341C7BF3" w14:textId="26D98E2F"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手差</w:t>
            </w:r>
            <w:r w:rsidR="0013185E" w:rsidRPr="008971F5">
              <w:rPr>
                <w:rFonts w:asciiTheme="minorHAnsi" w:hAnsiTheme="minorHAnsi" w:hint="eastAsia"/>
                <w:sz w:val="20"/>
                <w:szCs w:val="20"/>
              </w:rPr>
              <w:t>トレイ</w:t>
            </w:r>
            <w:r w:rsidRPr="008971F5">
              <w:rPr>
                <w:rFonts w:asciiTheme="minorHAnsi" w:hAnsiTheme="minorHAnsi"/>
                <w:sz w:val="20"/>
                <w:szCs w:val="20"/>
              </w:rPr>
              <w:t>：</w:t>
            </w:r>
            <w:r w:rsidRPr="008971F5">
              <w:rPr>
                <w:rFonts w:asciiTheme="minorHAnsi" w:hAnsiTheme="minorHAnsi"/>
                <w:sz w:val="20"/>
                <w:szCs w:val="20"/>
              </w:rPr>
              <w:t>100</w:t>
            </w:r>
            <w:r w:rsidRPr="008971F5">
              <w:rPr>
                <w:rFonts w:asciiTheme="minorHAnsi" w:hAnsiTheme="minorHAnsi"/>
                <w:sz w:val="20"/>
                <w:szCs w:val="20"/>
              </w:rPr>
              <w:t>枚以上</w:t>
            </w:r>
          </w:p>
        </w:tc>
      </w:tr>
      <w:tr w:rsidR="009D78EC" w:rsidRPr="0013185E" w14:paraId="4384D0EE" w14:textId="77777777" w:rsidTr="00584CF4">
        <w:trPr>
          <w:trHeight w:val="60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00711B7" w14:textId="77777777"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消費電力</w:t>
            </w:r>
          </w:p>
        </w:tc>
        <w:tc>
          <w:tcPr>
            <w:tcW w:w="6945" w:type="dxa"/>
            <w:tcBorders>
              <w:top w:val="nil"/>
              <w:left w:val="nil"/>
              <w:bottom w:val="single" w:sz="4" w:space="0" w:color="auto"/>
              <w:right w:val="single" w:sz="4" w:space="0" w:color="auto"/>
            </w:tcBorders>
            <w:shd w:val="clear" w:color="auto" w:fill="auto"/>
            <w:vAlign w:val="center"/>
            <w:hideMark/>
          </w:tcPr>
          <w:p w14:paraId="0A3F9005" w14:textId="7B37D467"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w:t>
            </w:r>
            <w:r w:rsidRPr="008971F5">
              <w:rPr>
                <w:rFonts w:asciiTheme="minorHAnsi" w:hAnsiTheme="minorHAnsi"/>
                <w:sz w:val="20"/>
                <w:szCs w:val="20"/>
              </w:rPr>
              <w:t>動作時</w:t>
            </w:r>
            <w:r w:rsidRPr="008971F5">
              <w:rPr>
                <w:rFonts w:asciiTheme="minorHAnsi" w:hAnsiTheme="minorHAnsi"/>
                <w:sz w:val="20"/>
                <w:szCs w:val="20"/>
              </w:rPr>
              <w:t>]</w:t>
            </w:r>
            <w:r w:rsidRPr="008971F5">
              <w:rPr>
                <w:rFonts w:asciiTheme="minorHAnsi" w:hAnsiTheme="minorHAnsi"/>
                <w:sz w:val="20"/>
                <w:szCs w:val="20"/>
              </w:rPr>
              <w:t>最大</w:t>
            </w:r>
            <w:r w:rsidRPr="008971F5">
              <w:rPr>
                <w:rFonts w:asciiTheme="minorHAnsi" w:hAnsiTheme="minorHAnsi"/>
                <w:sz w:val="20"/>
                <w:szCs w:val="20"/>
              </w:rPr>
              <w:t>1400W</w:t>
            </w:r>
            <w:r w:rsidRPr="008971F5">
              <w:rPr>
                <w:rFonts w:asciiTheme="minorHAnsi" w:hAnsiTheme="minorHAnsi"/>
                <w:sz w:val="20"/>
                <w:szCs w:val="20"/>
              </w:rPr>
              <w:t>以下</w:t>
            </w:r>
            <w:r w:rsidR="00E8466A">
              <w:rPr>
                <w:rFonts w:asciiTheme="minorHAnsi" w:hAnsiTheme="minorHAnsi"/>
                <w:sz w:val="20"/>
                <w:szCs w:val="20"/>
              </w:rPr>
              <w:t>（</w:t>
            </w:r>
            <w:r w:rsidR="0013185E" w:rsidRPr="008971F5">
              <w:rPr>
                <w:rFonts w:asciiTheme="minorHAnsi" w:hAnsiTheme="minorHAnsi" w:hint="eastAsia"/>
                <w:sz w:val="20"/>
                <w:szCs w:val="20"/>
              </w:rPr>
              <w:t>オプション</w:t>
            </w:r>
            <w:r w:rsidRPr="008971F5">
              <w:rPr>
                <w:rFonts w:asciiTheme="minorHAnsi" w:hAnsiTheme="minorHAnsi"/>
                <w:sz w:val="20"/>
                <w:szCs w:val="20"/>
              </w:rPr>
              <w:t>装着時</w:t>
            </w:r>
            <w:r w:rsidR="00E8466A">
              <w:rPr>
                <w:rFonts w:asciiTheme="minorHAnsi" w:hAnsiTheme="minorHAnsi"/>
                <w:sz w:val="20"/>
                <w:szCs w:val="20"/>
              </w:rPr>
              <w:t>）</w:t>
            </w:r>
            <w:r w:rsidRPr="008971F5">
              <w:rPr>
                <w:rFonts w:asciiTheme="minorHAnsi" w:hAnsiTheme="minorHAnsi"/>
                <w:sz w:val="20"/>
                <w:szCs w:val="20"/>
              </w:rPr>
              <w:br/>
              <w:t>[</w:t>
            </w:r>
            <w:r w:rsidRPr="008971F5">
              <w:rPr>
                <w:rFonts w:asciiTheme="minorHAnsi" w:hAnsiTheme="minorHAnsi"/>
                <w:sz w:val="20"/>
                <w:szCs w:val="20"/>
              </w:rPr>
              <w:t>節電</w:t>
            </w:r>
            <w:r w:rsidRPr="008971F5">
              <w:rPr>
                <w:rFonts w:asciiTheme="minorHAnsi" w:hAnsiTheme="minorHAnsi"/>
                <w:sz w:val="20"/>
                <w:szCs w:val="20"/>
              </w:rPr>
              <w:t>/</w:t>
            </w:r>
            <w:r w:rsidRPr="008971F5">
              <w:rPr>
                <w:rFonts w:asciiTheme="minorHAnsi" w:hAnsiTheme="minorHAnsi"/>
                <w:sz w:val="20"/>
                <w:szCs w:val="20"/>
              </w:rPr>
              <w:t>ス</w:t>
            </w:r>
            <w:r w:rsidRPr="008971F5">
              <w:rPr>
                <w:rFonts w:asciiTheme="minorHAnsi" w:hAnsiTheme="minorHAnsi" w:hint="eastAsia"/>
                <w:sz w:val="20"/>
                <w:szCs w:val="20"/>
              </w:rPr>
              <w:t>リ</w:t>
            </w:r>
            <w:r w:rsidRPr="008971F5">
              <w:rPr>
                <w:rFonts w:asciiTheme="minorHAnsi" w:hAnsiTheme="minorHAnsi"/>
                <w:sz w:val="20"/>
                <w:szCs w:val="20"/>
              </w:rPr>
              <w:t>ープ</w:t>
            </w:r>
            <w:r w:rsidR="0013185E" w:rsidRPr="008971F5">
              <w:rPr>
                <w:rFonts w:asciiTheme="minorHAnsi" w:hAnsiTheme="minorHAnsi" w:hint="eastAsia"/>
                <w:sz w:val="20"/>
                <w:szCs w:val="20"/>
              </w:rPr>
              <w:t>モード</w:t>
            </w:r>
            <w:r w:rsidRPr="008971F5">
              <w:rPr>
                <w:rFonts w:asciiTheme="minorHAnsi" w:hAnsiTheme="minorHAnsi"/>
                <w:sz w:val="20"/>
                <w:szCs w:val="20"/>
              </w:rPr>
              <w:t>]1W</w:t>
            </w:r>
            <w:r w:rsidRPr="008971F5">
              <w:rPr>
                <w:rFonts w:asciiTheme="minorHAnsi" w:hAnsiTheme="minorHAnsi"/>
                <w:sz w:val="20"/>
                <w:szCs w:val="20"/>
              </w:rPr>
              <w:t>以下</w:t>
            </w:r>
          </w:p>
        </w:tc>
      </w:tr>
      <w:tr w:rsidR="009D78EC" w:rsidRPr="0013185E" w14:paraId="3369A8F8" w14:textId="77777777" w:rsidTr="00584CF4">
        <w:trPr>
          <w:trHeight w:val="60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59500E61" w14:textId="77777777"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稼動音</w:t>
            </w:r>
          </w:p>
        </w:tc>
        <w:tc>
          <w:tcPr>
            <w:tcW w:w="6945" w:type="dxa"/>
            <w:tcBorders>
              <w:top w:val="nil"/>
              <w:left w:val="nil"/>
              <w:bottom w:val="single" w:sz="4" w:space="0" w:color="auto"/>
              <w:right w:val="single" w:sz="4" w:space="0" w:color="auto"/>
            </w:tcBorders>
            <w:shd w:val="clear" w:color="auto" w:fill="auto"/>
            <w:vAlign w:val="center"/>
            <w:hideMark/>
          </w:tcPr>
          <w:p w14:paraId="6F4489DC" w14:textId="25D96717"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w:t>
            </w:r>
            <w:r w:rsidRPr="008971F5">
              <w:rPr>
                <w:rFonts w:asciiTheme="minorHAnsi" w:hAnsiTheme="minorHAnsi"/>
                <w:sz w:val="20"/>
                <w:szCs w:val="20"/>
              </w:rPr>
              <w:t>動作時</w:t>
            </w:r>
            <w:r w:rsidRPr="008971F5">
              <w:rPr>
                <w:rFonts w:asciiTheme="minorHAnsi" w:hAnsiTheme="minorHAnsi"/>
                <w:sz w:val="20"/>
                <w:szCs w:val="20"/>
              </w:rPr>
              <w:t>]55dB</w:t>
            </w:r>
            <w:r w:rsidR="00E8466A">
              <w:rPr>
                <w:rFonts w:asciiTheme="minorHAnsi" w:hAnsiTheme="minorHAnsi"/>
                <w:sz w:val="20"/>
                <w:szCs w:val="20"/>
              </w:rPr>
              <w:t>（</w:t>
            </w:r>
            <w:r w:rsidRPr="008971F5">
              <w:rPr>
                <w:rFonts w:asciiTheme="minorHAnsi" w:hAnsiTheme="minorHAnsi"/>
                <w:sz w:val="20"/>
                <w:szCs w:val="20"/>
              </w:rPr>
              <w:t>A</w:t>
            </w:r>
            <w:r w:rsidR="00E8466A">
              <w:rPr>
                <w:rFonts w:asciiTheme="minorHAnsi" w:hAnsiTheme="minorHAnsi"/>
                <w:sz w:val="20"/>
                <w:szCs w:val="20"/>
              </w:rPr>
              <w:t>）</w:t>
            </w:r>
            <w:r w:rsidRPr="008971F5">
              <w:rPr>
                <w:rFonts w:asciiTheme="minorHAnsi" w:hAnsiTheme="minorHAnsi"/>
                <w:sz w:val="20"/>
                <w:szCs w:val="20"/>
              </w:rPr>
              <w:t>以下</w:t>
            </w:r>
            <w:r w:rsidRPr="008971F5">
              <w:rPr>
                <w:rFonts w:asciiTheme="minorHAnsi" w:hAnsiTheme="minorHAnsi"/>
                <w:sz w:val="20"/>
                <w:szCs w:val="20"/>
              </w:rPr>
              <w:br/>
              <w:t>[</w:t>
            </w:r>
            <w:r w:rsidRPr="008971F5">
              <w:rPr>
                <w:rFonts w:asciiTheme="minorHAnsi" w:hAnsiTheme="minorHAnsi"/>
                <w:sz w:val="20"/>
                <w:szCs w:val="20"/>
              </w:rPr>
              <w:t>待機時</w:t>
            </w:r>
            <w:r w:rsidRPr="008971F5">
              <w:rPr>
                <w:rFonts w:asciiTheme="minorHAnsi" w:hAnsiTheme="minorHAnsi"/>
                <w:sz w:val="20"/>
                <w:szCs w:val="20"/>
              </w:rPr>
              <w:t>]32dB</w:t>
            </w:r>
            <w:r w:rsidR="00E8466A">
              <w:rPr>
                <w:rFonts w:asciiTheme="minorHAnsi" w:hAnsiTheme="minorHAnsi"/>
                <w:sz w:val="20"/>
                <w:szCs w:val="20"/>
              </w:rPr>
              <w:t>（</w:t>
            </w:r>
            <w:r w:rsidRPr="008971F5">
              <w:rPr>
                <w:rFonts w:asciiTheme="minorHAnsi" w:hAnsiTheme="minorHAnsi"/>
                <w:sz w:val="20"/>
                <w:szCs w:val="20"/>
              </w:rPr>
              <w:t>A</w:t>
            </w:r>
            <w:r w:rsidR="00E8466A">
              <w:rPr>
                <w:rFonts w:asciiTheme="minorHAnsi" w:hAnsiTheme="minorHAnsi"/>
                <w:sz w:val="20"/>
                <w:szCs w:val="20"/>
              </w:rPr>
              <w:t>）</w:t>
            </w:r>
            <w:r w:rsidRPr="008971F5">
              <w:rPr>
                <w:rFonts w:asciiTheme="minorHAnsi" w:hAnsiTheme="minorHAnsi"/>
                <w:sz w:val="20"/>
                <w:szCs w:val="20"/>
              </w:rPr>
              <w:t>以下</w:t>
            </w:r>
          </w:p>
        </w:tc>
      </w:tr>
      <w:tr w:rsidR="009D78EC" w:rsidRPr="0013185E" w14:paraId="39BB7A9D" w14:textId="77777777" w:rsidTr="00584CF4">
        <w:trPr>
          <w:trHeight w:val="34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7784093B" w14:textId="1A1CA432" w:rsidR="009D78EC" w:rsidRPr="008971F5" w:rsidRDefault="00F23103"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hint="eastAsia"/>
                <w:sz w:val="20"/>
                <w:szCs w:val="20"/>
              </w:rPr>
              <w:t>メモリ</w:t>
            </w:r>
          </w:p>
        </w:tc>
        <w:tc>
          <w:tcPr>
            <w:tcW w:w="6945" w:type="dxa"/>
            <w:tcBorders>
              <w:top w:val="nil"/>
              <w:left w:val="nil"/>
              <w:bottom w:val="single" w:sz="4" w:space="0" w:color="auto"/>
              <w:right w:val="single" w:sz="4" w:space="0" w:color="auto"/>
            </w:tcBorders>
            <w:shd w:val="clear" w:color="auto" w:fill="auto"/>
            <w:vAlign w:val="center"/>
            <w:hideMark/>
          </w:tcPr>
          <w:p w14:paraId="1F632627" w14:textId="77777777"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512MB</w:t>
            </w:r>
            <w:r w:rsidRPr="008971F5">
              <w:rPr>
                <w:rFonts w:asciiTheme="minorHAnsi" w:hAnsiTheme="minorHAnsi"/>
                <w:sz w:val="20"/>
                <w:szCs w:val="20"/>
              </w:rPr>
              <w:t>以上</w:t>
            </w:r>
          </w:p>
        </w:tc>
      </w:tr>
      <w:tr w:rsidR="009D78EC" w:rsidRPr="0013185E" w14:paraId="1F07BD0B" w14:textId="77777777" w:rsidTr="00584CF4">
        <w:trPr>
          <w:trHeight w:val="34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85BA7B5" w14:textId="7D1006C6" w:rsidR="009D78EC" w:rsidRPr="008971F5" w:rsidRDefault="00C33C7F"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hint="eastAsia"/>
                <w:sz w:val="20"/>
                <w:szCs w:val="20"/>
              </w:rPr>
              <w:t>インターフェース</w:t>
            </w:r>
          </w:p>
        </w:tc>
        <w:tc>
          <w:tcPr>
            <w:tcW w:w="6945" w:type="dxa"/>
            <w:tcBorders>
              <w:top w:val="nil"/>
              <w:left w:val="nil"/>
              <w:bottom w:val="single" w:sz="4" w:space="0" w:color="auto"/>
              <w:right w:val="single" w:sz="4" w:space="0" w:color="auto"/>
            </w:tcBorders>
            <w:shd w:val="clear" w:color="auto" w:fill="auto"/>
            <w:vAlign w:val="center"/>
            <w:hideMark/>
          </w:tcPr>
          <w:p w14:paraId="1F3DC052" w14:textId="6A1C4C54"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イーサネット</w:t>
            </w:r>
            <w:r w:rsidR="00E8466A">
              <w:rPr>
                <w:rFonts w:asciiTheme="minorHAnsi" w:hAnsiTheme="minorHAnsi"/>
                <w:sz w:val="20"/>
                <w:szCs w:val="20"/>
              </w:rPr>
              <w:t>（</w:t>
            </w:r>
            <w:r w:rsidRPr="008971F5">
              <w:rPr>
                <w:rFonts w:asciiTheme="minorHAnsi" w:hAnsiTheme="minorHAnsi"/>
                <w:sz w:val="20"/>
                <w:szCs w:val="20"/>
              </w:rPr>
              <w:t>1000BASE-T/100BASE-TX/10BASE-T</w:t>
            </w:r>
            <w:r w:rsidR="00E8466A">
              <w:rPr>
                <w:rFonts w:asciiTheme="minorHAnsi" w:hAnsiTheme="minorHAnsi"/>
                <w:sz w:val="20"/>
                <w:szCs w:val="20"/>
              </w:rPr>
              <w:t>）</w:t>
            </w:r>
            <w:r w:rsidRPr="008971F5">
              <w:rPr>
                <w:rFonts w:asciiTheme="minorHAnsi" w:hAnsiTheme="minorHAnsi"/>
                <w:sz w:val="20"/>
                <w:szCs w:val="20"/>
              </w:rPr>
              <w:t>、</w:t>
            </w:r>
            <w:r w:rsidRPr="008971F5">
              <w:rPr>
                <w:rFonts w:asciiTheme="minorHAnsi" w:hAnsiTheme="minorHAnsi"/>
                <w:sz w:val="20"/>
                <w:szCs w:val="20"/>
              </w:rPr>
              <w:t>USB2.0×1</w:t>
            </w:r>
            <w:r w:rsidRPr="008971F5">
              <w:rPr>
                <w:rFonts w:asciiTheme="minorHAnsi" w:hAnsiTheme="minorHAnsi"/>
                <w:sz w:val="20"/>
                <w:szCs w:val="20"/>
              </w:rPr>
              <w:t>以上</w:t>
            </w:r>
          </w:p>
        </w:tc>
      </w:tr>
      <w:tr w:rsidR="009D78EC" w:rsidRPr="0013185E" w14:paraId="22581D52" w14:textId="77777777" w:rsidTr="00584CF4">
        <w:trPr>
          <w:trHeight w:val="411"/>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6EC0BC4" w14:textId="77777777"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対応</w:t>
            </w:r>
            <w:r w:rsidRPr="008971F5">
              <w:rPr>
                <w:rFonts w:asciiTheme="minorHAnsi" w:hAnsiTheme="minorHAnsi"/>
                <w:sz w:val="20"/>
                <w:szCs w:val="20"/>
              </w:rPr>
              <w:t>OS</w:t>
            </w:r>
          </w:p>
        </w:tc>
        <w:tc>
          <w:tcPr>
            <w:tcW w:w="6945" w:type="dxa"/>
            <w:tcBorders>
              <w:top w:val="nil"/>
              <w:left w:val="nil"/>
              <w:bottom w:val="single" w:sz="4" w:space="0" w:color="auto"/>
              <w:right w:val="single" w:sz="4" w:space="0" w:color="auto"/>
            </w:tcBorders>
            <w:shd w:val="clear" w:color="auto" w:fill="auto"/>
            <w:vAlign w:val="center"/>
            <w:hideMark/>
          </w:tcPr>
          <w:p w14:paraId="288C1D98" w14:textId="1AF890F6"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 xml:space="preserve">Windows </w:t>
            </w:r>
            <w:r w:rsidR="00E551FB" w:rsidRPr="008971F5">
              <w:rPr>
                <w:rFonts w:asciiTheme="minorHAnsi" w:hAnsiTheme="minorHAnsi" w:hint="eastAsia"/>
                <w:sz w:val="20"/>
                <w:szCs w:val="20"/>
              </w:rPr>
              <w:t>10/</w:t>
            </w:r>
            <w:r w:rsidRPr="008971F5">
              <w:rPr>
                <w:rFonts w:asciiTheme="minorHAnsi" w:hAnsiTheme="minorHAnsi"/>
                <w:sz w:val="20"/>
                <w:szCs w:val="20"/>
              </w:rPr>
              <w:t>11</w:t>
            </w:r>
            <w:r w:rsidRPr="008971F5">
              <w:rPr>
                <w:rFonts w:asciiTheme="minorHAnsi" w:hAnsiTheme="minorHAnsi"/>
                <w:sz w:val="20"/>
                <w:szCs w:val="20"/>
              </w:rPr>
              <w:t>、</w:t>
            </w:r>
            <w:r w:rsidRPr="008971F5">
              <w:rPr>
                <w:rFonts w:asciiTheme="minorHAnsi" w:hAnsiTheme="minorHAnsi"/>
                <w:sz w:val="20"/>
                <w:szCs w:val="20"/>
              </w:rPr>
              <w:t>Windows Server2016/2019/2022</w:t>
            </w:r>
          </w:p>
        </w:tc>
      </w:tr>
      <w:tr w:rsidR="009D78EC" w:rsidRPr="0013185E" w14:paraId="3A9EB974" w14:textId="77777777" w:rsidTr="00584CF4">
        <w:trPr>
          <w:trHeight w:val="34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6DCBA936" w14:textId="2572D395"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保証・保守</w:t>
            </w:r>
            <w:r w:rsidR="00F23103" w:rsidRPr="008971F5">
              <w:rPr>
                <w:rFonts w:asciiTheme="minorHAnsi" w:hAnsiTheme="minorHAnsi" w:hint="eastAsia"/>
                <w:sz w:val="20"/>
                <w:szCs w:val="20"/>
              </w:rPr>
              <w:t>サービス</w:t>
            </w:r>
          </w:p>
        </w:tc>
        <w:tc>
          <w:tcPr>
            <w:tcW w:w="6945" w:type="dxa"/>
            <w:tcBorders>
              <w:top w:val="nil"/>
              <w:left w:val="nil"/>
              <w:bottom w:val="single" w:sz="4" w:space="0" w:color="auto"/>
              <w:right w:val="single" w:sz="4" w:space="0" w:color="auto"/>
            </w:tcBorders>
            <w:shd w:val="clear" w:color="auto" w:fill="auto"/>
            <w:vAlign w:val="center"/>
            <w:hideMark/>
          </w:tcPr>
          <w:p w14:paraId="39277ACC" w14:textId="2597A15D" w:rsidR="009D78EC" w:rsidRPr="00166F95" w:rsidRDefault="00166F95" w:rsidP="00CF319F">
            <w:pPr>
              <w:spacing w:before="0" w:line="200" w:lineRule="atLeast"/>
              <w:ind w:leftChars="0" w:left="0" w:firstLineChars="0" w:firstLine="0"/>
              <w:jc w:val="both"/>
              <w:rPr>
                <w:rFonts w:asciiTheme="minorHAnsi" w:hAnsiTheme="minorHAnsi"/>
                <w:color w:val="FF0000"/>
                <w:sz w:val="20"/>
                <w:szCs w:val="20"/>
              </w:rPr>
            </w:pPr>
            <w:r w:rsidRPr="00AE5136">
              <w:rPr>
                <w:rFonts w:asciiTheme="minorHAnsi" w:hAnsiTheme="minorHAnsi" w:hint="eastAsia"/>
                <w:sz w:val="20"/>
                <w:szCs w:val="20"/>
              </w:rPr>
              <w:t>利用開始日より５年間修理に係る基本料金・技術料金・交換部品代・定期交換部品代を含む保守サービス付属のこと</w:t>
            </w:r>
            <w:r w:rsidR="00AE5136" w:rsidRPr="00AE5136">
              <w:rPr>
                <w:rFonts w:asciiTheme="minorHAnsi" w:hAnsiTheme="minorHAnsi" w:hint="eastAsia"/>
                <w:sz w:val="20"/>
                <w:szCs w:val="20"/>
              </w:rPr>
              <w:t>。</w:t>
            </w:r>
          </w:p>
        </w:tc>
      </w:tr>
      <w:tr w:rsidR="009D78EC" w:rsidRPr="0013185E" w14:paraId="2D12FD42" w14:textId="77777777" w:rsidTr="00584CF4">
        <w:trPr>
          <w:trHeight w:val="600"/>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763D6CB5" w14:textId="77777777" w:rsidR="009D78EC" w:rsidRPr="008971F5" w:rsidRDefault="009D78EC"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その他</w:t>
            </w:r>
          </w:p>
        </w:tc>
        <w:tc>
          <w:tcPr>
            <w:tcW w:w="6945" w:type="dxa"/>
            <w:tcBorders>
              <w:top w:val="nil"/>
              <w:left w:val="nil"/>
              <w:bottom w:val="single" w:sz="4" w:space="0" w:color="auto"/>
              <w:right w:val="single" w:sz="4" w:space="0" w:color="auto"/>
            </w:tcBorders>
            <w:shd w:val="clear" w:color="auto" w:fill="auto"/>
            <w:vAlign w:val="center"/>
            <w:hideMark/>
          </w:tcPr>
          <w:p w14:paraId="3413FFB1" w14:textId="77777777" w:rsidR="00F23103" w:rsidRPr="008971F5" w:rsidRDefault="00F23103"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hint="eastAsia"/>
                <w:sz w:val="20"/>
                <w:szCs w:val="20"/>
              </w:rPr>
              <w:t>ドライバー等のインストール</w:t>
            </w:r>
            <w:r w:rsidR="009D78EC" w:rsidRPr="008971F5">
              <w:rPr>
                <w:rFonts w:asciiTheme="minorHAnsi" w:hAnsiTheme="minorHAnsi"/>
                <w:sz w:val="20"/>
                <w:szCs w:val="20"/>
              </w:rPr>
              <w:t>用媒体を含むこと</w:t>
            </w:r>
            <w:r w:rsidRPr="008971F5">
              <w:rPr>
                <w:rFonts w:asciiTheme="minorHAnsi" w:hAnsiTheme="minorHAnsi" w:hint="eastAsia"/>
                <w:sz w:val="20"/>
                <w:szCs w:val="20"/>
              </w:rPr>
              <w:t>。</w:t>
            </w:r>
          </w:p>
          <w:p w14:paraId="19CA4025" w14:textId="3DB9E1F3" w:rsidR="009D78EC" w:rsidRPr="008971F5" w:rsidRDefault="00FF79F3" w:rsidP="00CF319F">
            <w:pPr>
              <w:spacing w:before="0" w:line="200" w:lineRule="atLeast"/>
              <w:ind w:leftChars="0" w:left="0" w:firstLineChars="0" w:firstLine="0"/>
              <w:jc w:val="both"/>
              <w:rPr>
                <w:rFonts w:asciiTheme="minorHAnsi" w:hAnsiTheme="minorHAnsi"/>
                <w:sz w:val="20"/>
                <w:szCs w:val="20"/>
              </w:rPr>
            </w:pPr>
            <w:r>
              <w:rPr>
                <w:rFonts w:asciiTheme="minorHAnsi" w:hAnsiTheme="minorHAnsi" w:hint="eastAsia"/>
                <w:sz w:val="20"/>
                <w:szCs w:val="20"/>
              </w:rPr>
              <w:t>本体付属のトナーカートリッジに加え、</w:t>
            </w:r>
            <w:r w:rsidR="009D78EC" w:rsidRPr="008971F5">
              <w:rPr>
                <w:rFonts w:asciiTheme="minorHAnsi" w:hAnsiTheme="minorHAnsi"/>
                <w:sz w:val="20"/>
                <w:szCs w:val="20"/>
              </w:rPr>
              <w:t>A4</w:t>
            </w:r>
            <w:r w:rsidR="009D78EC" w:rsidRPr="008971F5">
              <w:rPr>
                <w:rFonts w:asciiTheme="minorHAnsi" w:hAnsiTheme="minorHAnsi"/>
                <w:sz w:val="20"/>
                <w:szCs w:val="20"/>
              </w:rPr>
              <w:t>用紙</w:t>
            </w:r>
            <w:r w:rsidR="009D78EC" w:rsidRPr="008971F5">
              <w:rPr>
                <w:rFonts w:asciiTheme="minorHAnsi" w:hAnsiTheme="minorHAnsi"/>
                <w:sz w:val="20"/>
                <w:szCs w:val="20"/>
              </w:rPr>
              <w:t>5000</w:t>
            </w:r>
            <w:r w:rsidR="009D78EC" w:rsidRPr="008971F5">
              <w:rPr>
                <w:rFonts w:asciiTheme="minorHAnsi" w:hAnsiTheme="minorHAnsi"/>
                <w:sz w:val="20"/>
                <w:szCs w:val="20"/>
              </w:rPr>
              <w:t>枚以上印刷可能な</w:t>
            </w:r>
            <w:r w:rsidR="00F23103" w:rsidRPr="008971F5">
              <w:rPr>
                <w:rFonts w:asciiTheme="minorHAnsi" w:hAnsiTheme="minorHAnsi" w:hint="eastAsia"/>
                <w:sz w:val="20"/>
                <w:szCs w:val="20"/>
              </w:rPr>
              <w:t>トナーカートリッジ</w:t>
            </w:r>
            <w:r>
              <w:rPr>
                <w:rFonts w:asciiTheme="minorHAnsi" w:hAnsiTheme="minorHAnsi" w:hint="eastAsia"/>
                <w:sz w:val="20"/>
                <w:szCs w:val="20"/>
              </w:rPr>
              <w:t>1</w:t>
            </w:r>
            <w:r w:rsidR="00F23103" w:rsidRPr="008971F5">
              <w:rPr>
                <w:rFonts w:asciiTheme="minorHAnsi" w:hAnsiTheme="minorHAnsi" w:hint="eastAsia"/>
                <w:sz w:val="20"/>
                <w:szCs w:val="20"/>
              </w:rPr>
              <w:t>本</w:t>
            </w:r>
            <w:r w:rsidR="00E8466A">
              <w:rPr>
                <w:rFonts w:asciiTheme="minorHAnsi" w:hAnsiTheme="minorHAnsi"/>
                <w:sz w:val="20"/>
                <w:szCs w:val="20"/>
              </w:rPr>
              <w:t>（</w:t>
            </w:r>
            <w:r w:rsidR="009D78EC" w:rsidRPr="008971F5">
              <w:rPr>
                <w:rFonts w:asciiTheme="minorHAnsi" w:hAnsiTheme="minorHAnsi"/>
                <w:sz w:val="20"/>
                <w:szCs w:val="20"/>
              </w:rPr>
              <w:t>純正品</w:t>
            </w:r>
            <w:r w:rsidR="00F23103" w:rsidRPr="008971F5">
              <w:rPr>
                <w:rFonts w:asciiTheme="minorHAnsi" w:hAnsiTheme="minorHAnsi" w:hint="eastAsia"/>
                <w:sz w:val="20"/>
                <w:szCs w:val="20"/>
              </w:rPr>
              <w:t>、</w:t>
            </w:r>
            <w:r w:rsidR="00F23103" w:rsidRPr="008971F5">
              <w:rPr>
                <w:rFonts w:asciiTheme="minorHAnsi" w:hAnsiTheme="minorHAnsi" w:hint="eastAsia"/>
                <w:sz w:val="20"/>
                <w:szCs w:val="20"/>
              </w:rPr>
              <w:t>1</w:t>
            </w:r>
            <w:r w:rsidR="00F23103" w:rsidRPr="008971F5">
              <w:rPr>
                <w:rFonts w:asciiTheme="minorHAnsi" w:hAnsiTheme="minorHAnsi" w:hint="eastAsia"/>
                <w:sz w:val="20"/>
                <w:szCs w:val="20"/>
              </w:rPr>
              <w:t>台に付き</w:t>
            </w:r>
            <w:r w:rsidR="00E8466A">
              <w:rPr>
                <w:rFonts w:asciiTheme="minorHAnsi" w:hAnsiTheme="minorHAnsi"/>
                <w:sz w:val="20"/>
                <w:szCs w:val="20"/>
              </w:rPr>
              <w:t>）</w:t>
            </w:r>
            <w:r>
              <w:rPr>
                <w:rFonts w:asciiTheme="minorHAnsi" w:hAnsiTheme="minorHAnsi" w:hint="eastAsia"/>
                <w:sz w:val="20"/>
                <w:szCs w:val="20"/>
              </w:rPr>
              <w:t>を</w:t>
            </w:r>
            <w:r w:rsidR="009D78EC" w:rsidRPr="008971F5">
              <w:rPr>
                <w:rFonts w:asciiTheme="minorHAnsi" w:hAnsiTheme="minorHAnsi"/>
                <w:sz w:val="20"/>
                <w:szCs w:val="20"/>
              </w:rPr>
              <w:t>付属</w:t>
            </w:r>
            <w:r w:rsidR="00F23103" w:rsidRPr="008971F5">
              <w:rPr>
                <w:rFonts w:asciiTheme="minorHAnsi" w:hAnsiTheme="minorHAnsi" w:hint="eastAsia"/>
                <w:sz w:val="20"/>
                <w:szCs w:val="20"/>
              </w:rPr>
              <w:t>のこ</w:t>
            </w:r>
            <w:r w:rsidR="009D78EC" w:rsidRPr="008971F5">
              <w:rPr>
                <w:rFonts w:asciiTheme="minorHAnsi" w:hAnsiTheme="minorHAnsi"/>
                <w:sz w:val="20"/>
                <w:szCs w:val="20"/>
              </w:rPr>
              <w:t>と</w:t>
            </w:r>
            <w:r w:rsidR="00F23103" w:rsidRPr="008971F5">
              <w:rPr>
                <w:rFonts w:asciiTheme="minorHAnsi" w:hAnsiTheme="minorHAnsi" w:hint="eastAsia"/>
                <w:sz w:val="20"/>
                <w:szCs w:val="20"/>
              </w:rPr>
              <w:t>。</w:t>
            </w:r>
          </w:p>
          <w:p w14:paraId="2D80463A" w14:textId="680825DD" w:rsidR="00F23103" w:rsidRPr="008971F5" w:rsidRDefault="00E551FB"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P</w:t>
            </w:r>
            <w:r w:rsidRPr="008971F5">
              <w:rPr>
                <w:rFonts w:asciiTheme="minorHAnsi" w:hAnsiTheme="minorHAnsi" w:hint="eastAsia"/>
                <w:sz w:val="20"/>
                <w:szCs w:val="20"/>
              </w:rPr>
              <w:t>6500</w:t>
            </w:r>
            <w:r w:rsidRPr="008971F5">
              <w:rPr>
                <w:rFonts w:asciiTheme="minorHAnsi" w:hAnsiTheme="minorHAnsi" w:hint="eastAsia"/>
                <w:sz w:val="20"/>
                <w:szCs w:val="20"/>
              </w:rPr>
              <w:t>相当以上</w:t>
            </w:r>
          </w:p>
        </w:tc>
      </w:tr>
    </w:tbl>
    <w:p w14:paraId="4082DADE" w14:textId="77777777" w:rsidR="00E551FB" w:rsidRDefault="00E551FB" w:rsidP="00673262">
      <w:pPr>
        <w:ind w:left="210"/>
      </w:pPr>
    </w:p>
    <w:p w14:paraId="77134E03" w14:textId="2C0422D0" w:rsidR="00E551FB" w:rsidRDefault="00E551FB" w:rsidP="00756B29">
      <w:pPr>
        <w:pStyle w:val="3"/>
      </w:pPr>
      <w:r w:rsidRPr="006D61E6">
        <w:lastRenderedPageBreak/>
        <w:t>DVDマル</w:t>
      </w:r>
      <w:r w:rsidRPr="00973725">
        <w:rPr>
          <w:rFonts w:hint="eastAsia"/>
        </w:rPr>
        <w:t>チドライブ</w:t>
      </w:r>
      <w:r w:rsidR="008D5FD0">
        <w:rPr>
          <w:rFonts w:hint="eastAsia"/>
        </w:rPr>
        <w:t>要件</w:t>
      </w:r>
    </w:p>
    <w:p w14:paraId="3AA4C15A" w14:textId="388EB983" w:rsidR="00E551FB" w:rsidRPr="009D78EC" w:rsidRDefault="00E551FB" w:rsidP="00673262">
      <w:pPr>
        <w:ind w:left="210"/>
      </w:pPr>
      <w:r w:rsidRPr="009D78EC">
        <w:rPr>
          <w:rFonts w:hint="eastAsia"/>
        </w:rPr>
        <w:t>次の</w:t>
      </w:r>
      <w:r w:rsidR="00AE5136">
        <w:rPr>
          <w:rFonts w:hint="eastAsia"/>
        </w:rPr>
        <w:t>要件</w:t>
      </w:r>
      <w:r w:rsidRPr="009D78EC">
        <w:rPr>
          <w:rFonts w:hint="eastAsia"/>
        </w:rPr>
        <w:t>を満た</w:t>
      </w:r>
      <w:r w:rsidRPr="00E551FB">
        <w:rPr>
          <w:rFonts w:hint="eastAsia"/>
        </w:rPr>
        <w:t>す</w:t>
      </w:r>
      <w:r w:rsidR="00885814">
        <w:rPr>
          <w:rFonts w:hint="eastAsia"/>
        </w:rPr>
        <w:t>ハードウェア</w:t>
      </w:r>
      <w:r w:rsidRPr="00E551FB">
        <w:rPr>
          <w:rFonts w:hint="eastAsia"/>
        </w:rPr>
        <w:t>を</w:t>
      </w:r>
      <w:r w:rsidR="007B4864">
        <w:rPr>
          <w:rFonts w:hint="eastAsia"/>
        </w:rPr>
        <w:t>調達</w:t>
      </w:r>
      <w:r w:rsidRPr="00E551FB">
        <w:rPr>
          <w:rFonts w:hint="eastAsia"/>
        </w:rPr>
        <w:t>する</w:t>
      </w:r>
      <w:r w:rsidRPr="009D78EC">
        <w:rPr>
          <w:rFonts w:hint="eastAsia"/>
        </w:rPr>
        <w:t>こと</w:t>
      </w:r>
      <w:r>
        <w:rPr>
          <w:rFonts w:hint="eastAsia"/>
        </w:rPr>
        <w:t>。</w:t>
      </w:r>
    </w:p>
    <w:tbl>
      <w:tblPr>
        <w:tblW w:w="8719" w:type="dxa"/>
        <w:tblInd w:w="421" w:type="dxa"/>
        <w:tblCellMar>
          <w:left w:w="99" w:type="dxa"/>
          <w:right w:w="99" w:type="dxa"/>
        </w:tblCellMar>
        <w:tblLook w:val="04A0" w:firstRow="1" w:lastRow="0" w:firstColumn="1" w:lastColumn="0" w:noHBand="0" w:noVBand="1"/>
      </w:tblPr>
      <w:tblGrid>
        <w:gridCol w:w="1999"/>
        <w:gridCol w:w="6720"/>
      </w:tblGrid>
      <w:tr w:rsidR="008971F5" w:rsidRPr="00E551FB" w14:paraId="6B196CD4" w14:textId="77777777" w:rsidTr="00584CF4">
        <w:trPr>
          <w:trHeight w:val="340"/>
        </w:trPr>
        <w:tc>
          <w:tcPr>
            <w:tcW w:w="1999" w:type="dxa"/>
            <w:tcBorders>
              <w:top w:val="single" w:sz="4" w:space="0" w:color="auto"/>
              <w:left w:val="single" w:sz="4" w:space="0" w:color="auto"/>
              <w:bottom w:val="single" w:sz="4" w:space="0" w:color="auto"/>
              <w:right w:val="single" w:sz="4" w:space="0" w:color="auto"/>
            </w:tcBorders>
            <w:shd w:val="clear" w:color="000000" w:fill="DDEBF7"/>
            <w:hideMark/>
          </w:tcPr>
          <w:p w14:paraId="664A1F3E" w14:textId="6EDD0F35" w:rsidR="008971F5" w:rsidRPr="00B7236F" w:rsidRDefault="008971F5" w:rsidP="00B7236F">
            <w:pPr>
              <w:spacing w:before="0"/>
              <w:ind w:leftChars="0" w:left="0" w:firstLineChars="0" w:firstLine="0"/>
              <w:jc w:val="center"/>
              <w:rPr>
                <w:b/>
                <w:bCs/>
                <w:sz w:val="20"/>
                <w:szCs w:val="20"/>
              </w:rPr>
            </w:pPr>
            <w:r w:rsidRPr="00B7236F">
              <w:rPr>
                <w:b/>
                <w:bCs/>
                <w:sz w:val="20"/>
                <w:szCs w:val="20"/>
              </w:rPr>
              <w:t>項目</w:t>
            </w:r>
          </w:p>
        </w:tc>
        <w:tc>
          <w:tcPr>
            <w:tcW w:w="6720" w:type="dxa"/>
            <w:tcBorders>
              <w:top w:val="single" w:sz="4" w:space="0" w:color="auto"/>
              <w:left w:val="nil"/>
              <w:bottom w:val="single" w:sz="4" w:space="0" w:color="auto"/>
              <w:right w:val="single" w:sz="4" w:space="0" w:color="auto"/>
            </w:tcBorders>
            <w:shd w:val="clear" w:color="000000" w:fill="DDEBF7"/>
            <w:hideMark/>
          </w:tcPr>
          <w:p w14:paraId="449D8C3A" w14:textId="794FA5DC" w:rsidR="008971F5" w:rsidRPr="00B7236F" w:rsidRDefault="008971F5" w:rsidP="00B7236F">
            <w:pPr>
              <w:spacing w:before="0"/>
              <w:ind w:leftChars="0" w:left="0" w:firstLineChars="0" w:firstLine="0"/>
              <w:jc w:val="center"/>
              <w:rPr>
                <w:b/>
                <w:bCs/>
                <w:sz w:val="20"/>
                <w:szCs w:val="20"/>
              </w:rPr>
            </w:pPr>
            <w:r w:rsidRPr="00B7236F">
              <w:rPr>
                <w:b/>
                <w:bCs/>
                <w:sz w:val="20"/>
                <w:szCs w:val="20"/>
              </w:rPr>
              <w:t>仕様・条件等</w:t>
            </w:r>
          </w:p>
        </w:tc>
      </w:tr>
      <w:tr w:rsidR="00E551FB" w:rsidRPr="00E551FB" w14:paraId="08ACE60B" w14:textId="77777777" w:rsidTr="00584CF4">
        <w:trPr>
          <w:trHeight w:val="360"/>
        </w:trPr>
        <w:tc>
          <w:tcPr>
            <w:tcW w:w="1999" w:type="dxa"/>
            <w:tcBorders>
              <w:top w:val="nil"/>
              <w:left w:val="single" w:sz="4" w:space="0" w:color="auto"/>
              <w:bottom w:val="single" w:sz="4" w:space="0" w:color="auto"/>
              <w:right w:val="single" w:sz="4" w:space="0" w:color="auto"/>
            </w:tcBorders>
            <w:shd w:val="clear" w:color="auto" w:fill="auto"/>
            <w:noWrap/>
            <w:vAlign w:val="center"/>
            <w:hideMark/>
          </w:tcPr>
          <w:p w14:paraId="4970E019" w14:textId="77777777" w:rsidR="00E551FB" w:rsidRPr="008971F5" w:rsidRDefault="00E551FB"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機器種別</w:t>
            </w:r>
          </w:p>
        </w:tc>
        <w:tc>
          <w:tcPr>
            <w:tcW w:w="6720" w:type="dxa"/>
            <w:tcBorders>
              <w:top w:val="nil"/>
              <w:left w:val="nil"/>
              <w:bottom w:val="single" w:sz="4" w:space="0" w:color="auto"/>
              <w:right w:val="single" w:sz="4" w:space="0" w:color="auto"/>
            </w:tcBorders>
            <w:shd w:val="clear" w:color="auto" w:fill="auto"/>
            <w:noWrap/>
            <w:vAlign w:val="center"/>
            <w:hideMark/>
          </w:tcPr>
          <w:p w14:paraId="0A520C42" w14:textId="30F54736" w:rsidR="00E551FB" w:rsidRPr="008971F5" w:rsidRDefault="00E551FB" w:rsidP="00CF319F">
            <w:pPr>
              <w:spacing w:before="0" w:line="200" w:lineRule="atLeast"/>
              <w:ind w:leftChars="0" w:left="0" w:firstLineChars="0" w:firstLine="0"/>
              <w:rPr>
                <w:rFonts w:asciiTheme="minorHAnsi" w:hAnsiTheme="minorHAnsi"/>
                <w:sz w:val="20"/>
                <w:szCs w:val="20"/>
              </w:rPr>
            </w:pPr>
            <w:r w:rsidRPr="008971F5">
              <w:rPr>
                <w:rFonts w:asciiTheme="minorHAnsi" w:hAnsiTheme="minorHAnsi"/>
                <w:sz w:val="20"/>
                <w:szCs w:val="20"/>
              </w:rPr>
              <w:t>外付けポータブル光学ドライブ</w:t>
            </w:r>
          </w:p>
        </w:tc>
      </w:tr>
      <w:tr w:rsidR="00E551FB" w:rsidRPr="00E551FB" w14:paraId="6A0088B8" w14:textId="77777777" w:rsidTr="00584CF4">
        <w:trPr>
          <w:trHeight w:val="760"/>
        </w:trPr>
        <w:tc>
          <w:tcPr>
            <w:tcW w:w="1999" w:type="dxa"/>
            <w:tcBorders>
              <w:top w:val="nil"/>
              <w:left w:val="single" w:sz="4" w:space="0" w:color="auto"/>
              <w:bottom w:val="single" w:sz="4" w:space="0" w:color="auto"/>
              <w:right w:val="single" w:sz="4" w:space="0" w:color="auto"/>
            </w:tcBorders>
            <w:shd w:val="clear" w:color="auto" w:fill="auto"/>
            <w:noWrap/>
            <w:vAlign w:val="center"/>
            <w:hideMark/>
          </w:tcPr>
          <w:p w14:paraId="0F22864E" w14:textId="7A61B0C7" w:rsidR="002574C2" w:rsidRDefault="002574C2" w:rsidP="00CF319F">
            <w:pPr>
              <w:spacing w:before="0" w:line="200" w:lineRule="atLeast"/>
              <w:ind w:leftChars="0" w:left="0" w:firstLineChars="0" w:firstLine="0"/>
              <w:jc w:val="both"/>
              <w:rPr>
                <w:rFonts w:asciiTheme="minorHAnsi" w:hAnsiTheme="minorHAnsi"/>
                <w:sz w:val="20"/>
                <w:szCs w:val="20"/>
              </w:rPr>
            </w:pPr>
            <w:r>
              <w:rPr>
                <w:rFonts w:asciiTheme="minorHAnsi" w:hAnsiTheme="minorHAnsi" w:hint="eastAsia"/>
                <w:sz w:val="20"/>
                <w:szCs w:val="20"/>
              </w:rPr>
              <w:t>書込可能メディア</w:t>
            </w:r>
          </w:p>
          <w:p w14:paraId="6C01F1F6" w14:textId="46102E7B" w:rsidR="00E551FB" w:rsidRPr="008971F5" w:rsidRDefault="002574C2" w:rsidP="00CF319F">
            <w:pPr>
              <w:spacing w:before="0" w:line="200" w:lineRule="atLeast"/>
              <w:ind w:leftChars="0" w:left="0" w:firstLineChars="0" w:firstLine="0"/>
              <w:jc w:val="both"/>
              <w:rPr>
                <w:rFonts w:asciiTheme="minorHAnsi" w:hAnsiTheme="minorHAnsi"/>
                <w:sz w:val="20"/>
                <w:szCs w:val="20"/>
              </w:rPr>
            </w:pPr>
            <w:r>
              <w:rPr>
                <w:rFonts w:asciiTheme="minorHAnsi" w:hAnsiTheme="minorHAnsi" w:hint="eastAsia"/>
                <w:sz w:val="20"/>
                <w:szCs w:val="20"/>
              </w:rPr>
              <w:t>（最大書込速度）</w:t>
            </w:r>
          </w:p>
        </w:tc>
        <w:tc>
          <w:tcPr>
            <w:tcW w:w="6720" w:type="dxa"/>
            <w:tcBorders>
              <w:top w:val="nil"/>
              <w:left w:val="nil"/>
              <w:bottom w:val="single" w:sz="4" w:space="0" w:color="auto"/>
              <w:right w:val="single" w:sz="4" w:space="0" w:color="auto"/>
            </w:tcBorders>
            <w:shd w:val="clear" w:color="auto" w:fill="auto"/>
            <w:vAlign w:val="center"/>
            <w:hideMark/>
          </w:tcPr>
          <w:p w14:paraId="106EEFFF" w14:textId="3764F7A6" w:rsidR="002574C2" w:rsidRPr="002574C2" w:rsidRDefault="002574C2" w:rsidP="002574C2">
            <w:pPr>
              <w:spacing w:before="0" w:line="200" w:lineRule="atLeast"/>
              <w:ind w:leftChars="0" w:left="0" w:firstLineChars="0" w:firstLine="0"/>
              <w:rPr>
                <w:rFonts w:asciiTheme="minorHAnsi" w:hAnsiTheme="minorHAnsi"/>
                <w:sz w:val="20"/>
                <w:szCs w:val="20"/>
              </w:rPr>
            </w:pPr>
            <w:r w:rsidRPr="002574C2">
              <w:rPr>
                <w:rFonts w:asciiTheme="minorHAnsi" w:hAnsiTheme="minorHAnsi"/>
                <w:sz w:val="20"/>
                <w:szCs w:val="20"/>
              </w:rPr>
              <w:t>DVD-RAM</w:t>
            </w:r>
            <w:r w:rsidRPr="002574C2">
              <w:rPr>
                <w:rFonts w:asciiTheme="minorHAnsi" w:hAnsiTheme="minorHAnsi"/>
                <w:sz w:val="20"/>
                <w:szCs w:val="20"/>
              </w:rPr>
              <w:t>／</w:t>
            </w:r>
            <w:r w:rsidRPr="002574C2">
              <w:rPr>
                <w:rFonts w:asciiTheme="minorHAnsi" w:hAnsiTheme="minorHAnsi"/>
                <w:sz w:val="20"/>
                <w:szCs w:val="20"/>
              </w:rPr>
              <w:t>5</w:t>
            </w:r>
            <w:r w:rsidRPr="002574C2">
              <w:rPr>
                <w:rFonts w:asciiTheme="minorHAnsi" w:hAnsiTheme="minorHAnsi"/>
                <w:sz w:val="20"/>
                <w:szCs w:val="20"/>
              </w:rPr>
              <w:t>倍速、</w:t>
            </w:r>
            <w:r w:rsidRPr="002574C2">
              <w:rPr>
                <w:rFonts w:asciiTheme="minorHAnsi" w:hAnsiTheme="minorHAnsi"/>
                <w:sz w:val="20"/>
                <w:szCs w:val="20"/>
              </w:rPr>
              <w:t>DVD+R DL</w:t>
            </w:r>
            <w:r w:rsidRPr="002574C2">
              <w:rPr>
                <w:rFonts w:asciiTheme="minorHAnsi" w:hAnsiTheme="minorHAnsi"/>
                <w:sz w:val="20"/>
                <w:szCs w:val="20"/>
              </w:rPr>
              <w:t>（</w:t>
            </w:r>
            <w:r w:rsidRPr="002574C2">
              <w:rPr>
                <w:rFonts w:asciiTheme="minorHAnsi" w:hAnsiTheme="minorHAnsi"/>
                <w:sz w:val="20"/>
                <w:szCs w:val="20"/>
              </w:rPr>
              <w:t>2</w:t>
            </w:r>
            <w:r w:rsidRPr="002574C2">
              <w:rPr>
                <w:rFonts w:asciiTheme="minorHAnsi" w:hAnsiTheme="minorHAnsi"/>
                <w:sz w:val="20"/>
                <w:szCs w:val="20"/>
              </w:rPr>
              <w:t>層</w:t>
            </w:r>
            <w:r>
              <w:rPr>
                <w:rFonts w:asciiTheme="minorHAnsi" w:hAnsiTheme="minorHAnsi" w:hint="eastAsia"/>
                <w:sz w:val="20"/>
                <w:szCs w:val="20"/>
              </w:rPr>
              <w:t>）</w:t>
            </w:r>
            <w:r w:rsidRPr="002574C2">
              <w:rPr>
                <w:rFonts w:asciiTheme="minorHAnsi" w:hAnsiTheme="minorHAnsi"/>
                <w:sz w:val="20"/>
                <w:szCs w:val="20"/>
              </w:rPr>
              <w:t>／</w:t>
            </w:r>
            <w:r w:rsidRPr="002574C2">
              <w:rPr>
                <w:rFonts w:asciiTheme="minorHAnsi" w:hAnsiTheme="minorHAnsi"/>
                <w:sz w:val="20"/>
                <w:szCs w:val="20"/>
              </w:rPr>
              <w:t>6</w:t>
            </w:r>
            <w:r w:rsidRPr="002574C2">
              <w:rPr>
                <w:rFonts w:asciiTheme="minorHAnsi" w:hAnsiTheme="minorHAnsi"/>
                <w:sz w:val="20"/>
                <w:szCs w:val="20"/>
              </w:rPr>
              <w:t>倍速、</w:t>
            </w:r>
          </w:p>
          <w:p w14:paraId="0AF9B3FA" w14:textId="3DFA3755" w:rsidR="002574C2" w:rsidRPr="002574C2" w:rsidRDefault="002574C2" w:rsidP="002574C2">
            <w:pPr>
              <w:spacing w:before="0" w:line="200" w:lineRule="atLeast"/>
              <w:ind w:leftChars="0" w:left="0" w:firstLineChars="0" w:firstLine="0"/>
              <w:rPr>
                <w:rFonts w:asciiTheme="minorHAnsi" w:hAnsiTheme="minorHAnsi"/>
                <w:sz w:val="20"/>
                <w:szCs w:val="20"/>
              </w:rPr>
            </w:pPr>
            <w:r w:rsidRPr="002574C2">
              <w:rPr>
                <w:rFonts w:asciiTheme="minorHAnsi" w:hAnsiTheme="minorHAnsi"/>
                <w:sz w:val="20"/>
                <w:szCs w:val="20"/>
              </w:rPr>
              <w:t>DVD-R DL</w:t>
            </w:r>
            <w:r w:rsidRPr="002574C2">
              <w:rPr>
                <w:rFonts w:asciiTheme="minorHAnsi" w:hAnsiTheme="minorHAnsi"/>
                <w:sz w:val="20"/>
                <w:szCs w:val="20"/>
              </w:rPr>
              <w:t>（</w:t>
            </w:r>
            <w:r w:rsidRPr="002574C2">
              <w:rPr>
                <w:rFonts w:asciiTheme="minorHAnsi" w:hAnsiTheme="minorHAnsi"/>
                <w:sz w:val="20"/>
                <w:szCs w:val="20"/>
              </w:rPr>
              <w:t>2</w:t>
            </w:r>
            <w:r w:rsidRPr="002574C2">
              <w:rPr>
                <w:rFonts w:asciiTheme="minorHAnsi" w:hAnsiTheme="minorHAnsi"/>
                <w:sz w:val="20"/>
                <w:szCs w:val="20"/>
              </w:rPr>
              <w:t>層）／</w:t>
            </w:r>
            <w:r w:rsidRPr="002574C2">
              <w:rPr>
                <w:rFonts w:asciiTheme="minorHAnsi" w:hAnsiTheme="minorHAnsi"/>
                <w:sz w:val="20"/>
                <w:szCs w:val="20"/>
              </w:rPr>
              <w:t>6</w:t>
            </w:r>
            <w:r w:rsidRPr="002574C2">
              <w:rPr>
                <w:rFonts w:asciiTheme="minorHAnsi" w:hAnsiTheme="minorHAnsi"/>
                <w:sz w:val="20"/>
                <w:szCs w:val="20"/>
              </w:rPr>
              <w:t>倍速、</w:t>
            </w:r>
            <w:r w:rsidRPr="002574C2">
              <w:rPr>
                <w:rFonts w:asciiTheme="minorHAnsi" w:hAnsiTheme="minorHAnsi"/>
                <w:sz w:val="20"/>
                <w:szCs w:val="20"/>
              </w:rPr>
              <w:t>DVD+R</w:t>
            </w:r>
            <w:r w:rsidRPr="002574C2">
              <w:rPr>
                <w:rFonts w:asciiTheme="minorHAnsi" w:hAnsiTheme="minorHAnsi"/>
                <w:sz w:val="20"/>
                <w:szCs w:val="20"/>
              </w:rPr>
              <w:t>／</w:t>
            </w:r>
            <w:r w:rsidRPr="002574C2">
              <w:rPr>
                <w:rFonts w:asciiTheme="minorHAnsi" w:hAnsiTheme="minorHAnsi"/>
                <w:sz w:val="20"/>
                <w:szCs w:val="20"/>
              </w:rPr>
              <w:t>8</w:t>
            </w:r>
            <w:r w:rsidRPr="002574C2">
              <w:rPr>
                <w:rFonts w:asciiTheme="minorHAnsi" w:hAnsiTheme="minorHAnsi"/>
                <w:sz w:val="20"/>
                <w:szCs w:val="20"/>
              </w:rPr>
              <w:t>倍速、</w:t>
            </w:r>
          </w:p>
          <w:p w14:paraId="287A22FD" w14:textId="62E35C33" w:rsidR="002574C2" w:rsidRPr="002574C2" w:rsidRDefault="002574C2" w:rsidP="002574C2">
            <w:pPr>
              <w:spacing w:before="0" w:line="200" w:lineRule="atLeast"/>
              <w:ind w:leftChars="0" w:left="0" w:firstLineChars="0" w:firstLine="0"/>
              <w:rPr>
                <w:rFonts w:asciiTheme="minorHAnsi" w:hAnsiTheme="minorHAnsi"/>
                <w:sz w:val="20"/>
                <w:szCs w:val="20"/>
              </w:rPr>
            </w:pPr>
            <w:r w:rsidRPr="002574C2">
              <w:rPr>
                <w:rFonts w:asciiTheme="minorHAnsi" w:hAnsiTheme="minorHAnsi"/>
                <w:sz w:val="20"/>
                <w:szCs w:val="20"/>
              </w:rPr>
              <w:t>DVD-R</w:t>
            </w:r>
            <w:r w:rsidRPr="002574C2">
              <w:rPr>
                <w:rFonts w:asciiTheme="minorHAnsi" w:hAnsiTheme="minorHAnsi"/>
                <w:sz w:val="20"/>
                <w:szCs w:val="20"/>
              </w:rPr>
              <w:t>／</w:t>
            </w:r>
            <w:r w:rsidRPr="002574C2">
              <w:rPr>
                <w:rFonts w:asciiTheme="minorHAnsi" w:hAnsiTheme="minorHAnsi"/>
                <w:sz w:val="20"/>
                <w:szCs w:val="20"/>
              </w:rPr>
              <w:t>8</w:t>
            </w:r>
            <w:r w:rsidRPr="002574C2">
              <w:rPr>
                <w:rFonts w:asciiTheme="minorHAnsi" w:hAnsiTheme="minorHAnsi"/>
                <w:sz w:val="20"/>
                <w:szCs w:val="20"/>
              </w:rPr>
              <w:t>倍速、</w:t>
            </w:r>
            <w:r w:rsidRPr="002574C2">
              <w:rPr>
                <w:rFonts w:asciiTheme="minorHAnsi" w:hAnsiTheme="minorHAnsi"/>
                <w:sz w:val="20"/>
                <w:szCs w:val="20"/>
              </w:rPr>
              <w:t>DVD+RW</w:t>
            </w:r>
            <w:r w:rsidRPr="002574C2">
              <w:rPr>
                <w:rFonts w:asciiTheme="minorHAnsi" w:hAnsiTheme="minorHAnsi"/>
                <w:sz w:val="20"/>
                <w:szCs w:val="20"/>
              </w:rPr>
              <w:t>／</w:t>
            </w:r>
            <w:r w:rsidRPr="002574C2">
              <w:rPr>
                <w:rFonts w:asciiTheme="minorHAnsi" w:hAnsiTheme="minorHAnsi"/>
                <w:sz w:val="20"/>
                <w:szCs w:val="20"/>
              </w:rPr>
              <w:t>8</w:t>
            </w:r>
            <w:r w:rsidRPr="002574C2">
              <w:rPr>
                <w:rFonts w:asciiTheme="minorHAnsi" w:hAnsiTheme="minorHAnsi"/>
                <w:sz w:val="20"/>
                <w:szCs w:val="20"/>
              </w:rPr>
              <w:t>倍速、</w:t>
            </w:r>
            <w:r w:rsidRPr="002574C2">
              <w:rPr>
                <w:rFonts w:asciiTheme="minorHAnsi" w:hAnsiTheme="minorHAnsi"/>
                <w:sz w:val="20"/>
                <w:szCs w:val="20"/>
              </w:rPr>
              <w:t>DVD-RW</w:t>
            </w:r>
            <w:r w:rsidRPr="002574C2">
              <w:rPr>
                <w:rFonts w:asciiTheme="minorHAnsi" w:hAnsiTheme="minorHAnsi"/>
                <w:sz w:val="20"/>
                <w:szCs w:val="20"/>
              </w:rPr>
              <w:t>／</w:t>
            </w:r>
            <w:r w:rsidRPr="002574C2">
              <w:rPr>
                <w:rFonts w:asciiTheme="minorHAnsi" w:hAnsiTheme="minorHAnsi"/>
                <w:sz w:val="20"/>
                <w:szCs w:val="20"/>
              </w:rPr>
              <w:t>6</w:t>
            </w:r>
            <w:r w:rsidRPr="002574C2">
              <w:rPr>
                <w:rFonts w:asciiTheme="minorHAnsi" w:hAnsiTheme="minorHAnsi"/>
                <w:sz w:val="20"/>
                <w:szCs w:val="20"/>
              </w:rPr>
              <w:t>倍速、</w:t>
            </w:r>
          </w:p>
          <w:p w14:paraId="21AC4C87" w14:textId="6B7C92AD" w:rsidR="00E551FB" w:rsidRPr="008971F5" w:rsidRDefault="002574C2" w:rsidP="002574C2">
            <w:pPr>
              <w:spacing w:before="0" w:line="200" w:lineRule="atLeast"/>
              <w:ind w:leftChars="0" w:left="0" w:firstLineChars="0" w:firstLine="0"/>
              <w:rPr>
                <w:rFonts w:asciiTheme="minorHAnsi" w:hAnsiTheme="minorHAnsi"/>
                <w:sz w:val="20"/>
                <w:szCs w:val="20"/>
              </w:rPr>
            </w:pPr>
            <w:r w:rsidRPr="002574C2">
              <w:rPr>
                <w:rFonts w:asciiTheme="minorHAnsi" w:hAnsiTheme="minorHAnsi"/>
                <w:sz w:val="20"/>
                <w:szCs w:val="20"/>
              </w:rPr>
              <w:t>CD-R</w:t>
            </w:r>
            <w:r w:rsidRPr="002574C2">
              <w:rPr>
                <w:rFonts w:asciiTheme="minorHAnsi" w:hAnsiTheme="minorHAnsi"/>
                <w:sz w:val="20"/>
                <w:szCs w:val="20"/>
              </w:rPr>
              <w:t>／</w:t>
            </w:r>
            <w:r w:rsidRPr="002574C2">
              <w:rPr>
                <w:rFonts w:asciiTheme="minorHAnsi" w:hAnsiTheme="minorHAnsi"/>
                <w:sz w:val="20"/>
                <w:szCs w:val="20"/>
              </w:rPr>
              <w:t>24</w:t>
            </w:r>
            <w:r w:rsidRPr="002574C2">
              <w:rPr>
                <w:rFonts w:asciiTheme="minorHAnsi" w:hAnsiTheme="minorHAnsi"/>
                <w:sz w:val="20"/>
                <w:szCs w:val="20"/>
              </w:rPr>
              <w:t>倍速、</w:t>
            </w:r>
            <w:r w:rsidRPr="002574C2">
              <w:rPr>
                <w:rFonts w:asciiTheme="minorHAnsi" w:hAnsiTheme="minorHAnsi"/>
                <w:sz w:val="20"/>
                <w:szCs w:val="20"/>
              </w:rPr>
              <w:t>CD-RW</w:t>
            </w:r>
            <w:r w:rsidRPr="002574C2">
              <w:rPr>
                <w:rFonts w:asciiTheme="minorHAnsi" w:hAnsiTheme="minorHAnsi"/>
                <w:sz w:val="20"/>
                <w:szCs w:val="20"/>
              </w:rPr>
              <w:t>／</w:t>
            </w:r>
            <w:r w:rsidRPr="002574C2">
              <w:rPr>
                <w:rFonts w:asciiTheme="minorHAnsi" w:hAnsiTheme="minorHAnsi"/>
                <w:sz w:val="20"/>
                <w:szCs w:val="20"/>
              </w:rPr>
              <w:t>24</w:t>
            </w:r>
            <w:r w:rsidRPr="002574C2">
              <w:rPr>
                <w:rFonts w:asciiTheme="minorHAnsi" w:hAnsiTheme="minorHAnsi"/>
                <w:sz w:val="20"/>
                <w:szCs w:val="20"/>
              </w:rPr>
              <w:t>倍速</w:t>
            </w:r>
          </w:p>
        </w:tc>
      </w:tr>
      <w:tr w:rsidR="00E551FB" w:rsidRPr="00E551FB" w14:paraId="6CDF5354" w14:textId="77777777" w:rsidTr="00584CF4">
        <w:trPr>
          <w:trHeight w:val="760"/>
        </w:trPr>
        <w:tc>
          <w:tcPr>
            <w:tcW w:w="1999" w:type="dxa"/>
            <w:tcBorders>
              <w:top w:val="nil"/>
              <w:left w:val="single" w:sz="4" w:space="0" w:color="auto"/>
              <w:bottom w:val="single" w:sz="4" w:space="0" w:color="auto"/>
              <w:right w:val="single" w:sz="4" w:space="0" w:color="auto"/>
            </w:tcBorders>
            <w:shd w:val="clear" w:color="auto" w:fill="auto"/>
            <w:noWrap/>
            <w:vAlign w:val="center"/>
            <w:hideMark/>
          </w:tcPr>
          <w:p w14:paraId="346D92BC" w14:textId="77777777" w:rsidR="00E551FB" w:rsidRDefault="00A65E66" w:rsidP="00CF319F">
            <w:pPr>
              <w:spacing w:before="0" w:line="200" w:lineRule="atLeast"/>
              <w:ind w:leftChars="0" w:left="0" w:firstLineChars="0" w:firstLine="0"/>
              <w:jc w:val="both"/>
              <w:rPr>
                <w:rFonts w:asciiTheme="minorHAnsi" w:hAnsiTheme="minorHAnsi"/>
                <w:sz w:val="20"/>
                <w:szCs w:val="20"/>
              </w:rPr>
            </w:pPr>
            <w:r>
              <w:rPr>
                <w:rFonts w:asciiTheme="minorHAnsi" w:hAnsiTheme="minorHAnsi" w:hint="eastAsia"/>
                <w:sz w:val="20"/>
                <w:szCs w:val="20"/>
              </w:rPr>
              <w:t>読込</w:t>
            </w:r>
            <w:r w:rsidR="00E551FB" w:rsidRPr="008971F5">
              <w:rPr>
                <w:rFonts w:asciiTheme="minorHAnsi" w:hAnsiTheme="minorHAnsi"/>
                <w:sz w:val="20"/>
                <w:szCs w:val="20"/>
              </w:rPr>
              <w:t>可能メディア</w:t>
            </w:r>
          </w:p>
          <w:p w14:paraId="3189E518" w14:textId="15E032B0" w:rsidR="00A65E66" w:rsidRPr="008971F5" w:rsidRDefault="00A65E66" w:rsidP="00CF319F">
            <w:pPr>
              <w:spacing w:before="0" w:line="200" w:lineRule="atLeast"/>
              <w:ind w:leftChars="0" w:left="0" w:firstLineChars="0" w:firstLine="0"/>
              <w:jc w:val="both"/>
              <w:rPr>
                <w:rFonts w:asciiTheme="minorHAnsi" w:hAnsiTheme="minorHAnsi"/>
                <w:sz w:val="20"/>
                <w:szCs w:val="20"/>
              </w:rPr>
            </w:pPr>
            <w:r>
              <w:rPr>
                <w:rFonts w:asciiTheme="minorHAnsi" w:hAnsiTheme="minorHAnsi" w:hint="eastAsia"/>
                <w:sz w:val="20"/>
                <w:szCs w:val="20"/>
              </w:rPr>
              <w:t>（最大読込速度）</w:t>
            </w:r>
          </w:p>
        </w:tc>
        <w:tc>
          <w:tcPr>
            <w:tcW w:w="6720" w:type="dxa"/>
            <w:tcBorders>
              <w:top w:val="nil"/>
              <w:left w:val="nil"/>
              <w:bottom w:val="single" w:sz="4" w:space="0" w:color="auto"/>
              <w:right w:val="single" w:sz="4" w:space="0" w:color="auto"/>
            </w:tcBorders>
            <w:shd w:val="clear" w:color="auto" w:fill="auto"/>
            <w:vAlign w:val="center"/>
            <w:hideMark/>
          </w:tcPr>
          <w:p w14:paraId="30EFF7FA" w14:textId="6628E636" w:rsidR="00A65E66" w:rsidRPr="00A65E66" w:rsidRDefault="00A65E66" w:rsidP="00A65E66">
            <w:pPr>
              <w:spacing w:before="0" w:line="200" w:lineRule="atLeast"/>
              <w:ind w:leftChars="0" w:left="0" w:firstLineChars="0" w:firstLine="0"/>
              <w:rPr>
                <w:rFonts w:asciiTheme="minorHAnsi" w:hAnsiTheme="minorHAnsi"/>
                <w:sz w:val="20"/>
                <w:szCs w:val="20"/>
              </w:rPr>
            </w:pPr>
            <w:r w:rsidRPr="00A65E66">
              <w:rPr>
                <w:rFonts w:asciiTheme="minorHAnsi" w:hAnsiTheme="minorHAnsi"/>
                <w:sz w:val="20"/>
                <w:szCs w:val="20"/>
              </w:rPr>
              <w:t>DVD-RAM</w:t>
            </w:r>
            <w:r w:rsidRPr="00A65E66">
              <w:rPr>
                <w:rFonts w:asciiTheme="minorHAnsi" w:hAnsiTheme="minorHAnsi"/>
                <w:sz w:val="20"/>
                <w:szCs w:val="20"/>
              </w:rPr>
              <w:t>／</w:t>
            </w:r>
            <w:r w:rsidRPr="00A65E66">
              <w:rPr>
                <w:rFonts w:asciiTheme="minorHAnsi" w:hAnsiTheme="minorHAnsi"/>
                <w:sz w:val="20"/>
                <w:szCs w:val="20"/>
              </w:rPr>
              <w:t>5</w:t>
            </w:r>
            <w:r w:rsidRPr="00A65E66">
              <w:rPr>
                <w:rFonts w:asciiTheme="minorHAnsi" w:hAnsiTheme="minorHAnsi"/>
                <w:sz w:val="20"/>
                <w:szCs w:val="20"/>
              </w:rPr>
              <w:t>倍速、</w:t>
            </w:r>
            <w:r w:rsidRPr="00A65E66">
              <w:rPr>
                <w:rFonts w:asciiTheme="minorHAnsi" w:hAnsiTheme="minorHAnsi"/>
                <w:sz w:val="20"/>
                <w:szCs w:val="20"/>
              </w:rPr>
              <w:t>DVD+R DL</w:t>
            </w:r>
            <w:r w:rsidRPr="00A65E66">
              <w:rPr>
                <w:rFonts w:asciiTheme="minorHAnsi" w:hAnsiTheme="minorHAnsi"/>
                <w:sz w:val="20"/>
                <w:szCs w:val="20"/>
              </w:rPr>
              <w:t>（</w:t>
            </w:r>
            <w:r w:rsidRPr="00A65E66">
              <w:rPr>
                <w:rFonts w:asciiTheme="minorHAnsi" w:hAnsiTheme="minorHAnsi"/>
                <w:sz w:val="20"/>
                <w:szCs w:val="20"/>
              </w:rPr>
              <w:t>2</w:t>
            </w:r>
            <w:r w:rsidRPr="00A65E66">
              <w:rPr>
                <w:rFonts w:asciiTheme="minorHAnsi" w:hAnsiTheme="minorHAnsi"/>
                <w:sz w:val="20"/>
                <w:szCs w:val="20"/>
              </w:rPr>
              <w:t>層）／</w:t>
            </w:r>
            <w:r w:rsidRPr="00A65E66">
              <w:rPr>
                <w:rFonts w:asciiTheme="minorHAnsi" w:hAnsiTheme="minorHAnsi"/>
                <w:sz w:val="20"/>
                <w:szCs w:val="20"/>
              </w:rPr>
              <w:t>8</w:t>
            </w:r>
            <w:r w:rsidRPr="00A65E66">
              <w:rPr>
                <w:rFonts w:asciiTheme="minorHAnsi" w:hAnsiTheme="minorHAnsi"/>
                <w:sz w:val="20"/>
                <w:szCs w:val="20"/>
              </w:rPr>
              <w:t>倍速、</w:t>
            </w:r>
          </w:p>
          <w:p w14:paraId="0109096A" w14:textId="7606875F" w:rsidR="00A65E66" w:rsidRPr="00A65E66" w:rsidRDefault="00A65E66" w:rsidP="00A65E66">
            <w:pPr>
              <w:spacing w:before="0" w:line="200" w:lineRule="atLeast"/>
              <w:ind w:leftChars="0" w:left="0" w:firstLineChars="0" w:firstLine="0"/>
              <w:rPr>
                <w:rFonts w:asciiTheme="minorHAnsi" w:hAnsiTheme="minorHAnsi"/>
                <w:sz w:val="20"/>
                <w:szCs w:val="20"/>
              </w:rPr>
            </w:pPr>
            <w:r w:rsidRPr="00A65E66">
              <w:rPr>
                <w:rFonts w:asciiTheme="minorHAnsi" w:hAnsiTheme="minorHAnsi"/>
                <w:sz w:val="20"/>
                <w:szCs w:val="20"/>
              </w:rPr>
              <w:t>DVD-R DL</w:t>
            </w:r>
            <w:r w:rsidRPr="00A65E66">
              <w:rPr>
                <w:rFonts w:asciiTheme="minorHAnsi" w:hAnsiTheme="minorHAnsi"/>
                <w:sz w:val="20"/>
                <w:szCs w:val="20"/>
              </w:rPr>
              <w:t>（</w:t>
            </w:r>
            <w:r w:rsidRPr="00A65E66">
              <w:rPr>
                <w:rFonts w:asciiTheme="minorHAnsi" w:hAnsiTheme="minorHAnsi"/>
                <w:sz w:val="20"/>
                <w:szCs w:val="20"/>
              </w:rPr>
              <w:t>2</w:t>
            </w:r>
            <w:r w:rsidRPr="00A65E66">
              <w:rPr>
                <w:rFonts w:asciiTheme="minorHAnsi" w:hAnsiTheme="minorHAnsi"/>
                <w:sz w:val="20"/>
                <w:szCs w:val="20"/>
              </w:rPr>
              <w:t>層）／</w:t>
            </w:r>
            <w:r w:rsidRPr="00A65E66">
              <w:rPr>
                <w:rFonts w:asciiTheme="minorHAnsi" w:hAnsiTheme="minorHAnsi"/>
                <w:sz w:val="20"/>
                <w:szCs w:val="20"/>
              </w:rPr>
              <w:t>8</w:t>
            </w:r>
            <w:r w:rsidRPr="00A65E66">
              <w:rPr>
                <w:rFonts w:asciiTheme="minorHAnsi" w:hAnsiTheme="minorHAnsi"/>
                <w:sz w:val="20"/>
                <w:szCs w:val="20"/>
              </w:rPr>
              <w:t>倍速、</w:t>
            </w:r>
            <w:r w:rsidRPr="00A65E66">
              <w:rPr>
                <w:rFonts w:asciiTheme="minorHAnsi" w:hAnsiTheme="minorHAnsi"/>
                <w:sz w:val="20"/>
                <w:szCs w:val="20"/>
              </w:rPr>
              <w:t>DVD+R</w:t>
            </w:r>
            <w:r w:rsidRPr="00A65E66">
              <w:rPr>
                <w:rFonts w:asciiTheme="minorHAnsi" w:hAnsiTheme="minorHAnsi"/>
                <w:sz w:val="20"/>
                <w:szCs w:val="20"/>
              </w:rPr>
              <w:t>／</w:t>
            </w:r>
            <w:r w:rsidRPr="00A65E66">
              <w:rPr>
                <w:rFonts w:asciiTheme="minorHAnsi" w:hAnsiTheme="minorHAnsi"/>
                <w:sz w:val="20"/>
                <w:szCs w:val="20"/>
              </w:rPr>
              <w:t>8</w:t>
            </w:r>
            <w:r w:rsidRPr="00A65E66">
              <w:rPr>
                <w:rFonts w:asciiTheme="minorHAnsi" w:hAnsiTheme="minorHAnsi"/>
                <w:sz w:val="20"/>
                <w:szCs w:val="20"/>
              </w:rPr>
              <w:t>倍速、</w:t>
            </w:r>
            <w:r w:rsidRPr="00A65E66">
              <w:rPr>
                <w:rFonts w:asciiTheme="minorHAnsi" w:hAnsiTheme="minorHAnsi"/>
                <w:sz w:val="20"/>
                <w:szCs w:val="20"/>
              </w:rPr>
              <w:t>DVD-R</w:t>
            </w:r>
            <w:r w:rsidRPr="00A65E66">
              <w:rPr>
                <w:rFonts w:asciiTheme="minorHAnsi" w:hAnsiTheme="minorHAnsi"/>
                <w:sz w:val="20"/>
                <w:szCs w:val="20"/>
              </w:rPr>
              <w:t>／</w:t>
            </w:r>
            <w:r w:rsidRPr="00A65E66">
              <w:rPr>
                <w:rFonts w:asciiTheme="minorHAnsi" w:hAnsiTheme="minorHAnsi"/>
                <w:sz w:val="20"/>
                <w:szCs w:val="20"/>
              </w:rPr>
              <w:t>8</w:t>
            </w:r>
            <w:r w:rsidRPr="00A65E66">
              <w:rPr>
                <w:rFonts w:asciiTheme="minorHAnsi" w:hAnsiTheme="minorHAnsi"/>
                <w:sz w:val="20"/>
                <w:szCs w:val="20"/>
              </w:rPr>
              <w:t>倍速、</w:t>
            </w:r>
          </w:p>
          <w:p w14:paraId="52BAE7F2" w14:textId="2BBC37C8" w:rsidR="00A65E66" w:rsidRPr="00A65E66" w:rsidRDefault="00A65E66" w:rsidP="00A65E66">
            <w:pPr>
              <w:spacing w:before="0" w:line="200" w:lineRule="atLeast"/>
              <w:ind w:leftChars="0" w:left="0" w:firstLineChars="0" w:firstLine="0"/>
              <w:rPr>
                <w:rFonts w:asciiTheme="minorHAnsi" w:hAnsiTheme="minorHAnsi"/>
                <w:sz w:val="20"/>
                <w:szCs w:val="20"/>
              </w:rPr>
            </w:pPr>
            <w:r w:rsidRPr="00A65E66">
              <w:rPr>
                <w:rFonts w:asciiTheme="minorHAnsi" w:hAnsiTheme="minorHAnsi"/>
                <w:sz w:val="20"/>
                <w:szCs w:val="20"/>
              </w:rPr>
              <w:t>DVD+RW</w:t>
            </w:r>
            <w:r w:rsidRPr="00A65E66">
              <w:rPr>
                <w:rFonts w:asciiTheme="minorHAnsi" w:hAnsiTheme="minorHAnsi"/>
                <w:sz w:val="20"/>
                <w:szCs w:val="20"/>
              </w:rPr>
              <w:t>／</w:t>
            </w:r>
            <w:r w:rsidRPr="00A65E66">
              <w:rPr>
                <w:rFonts w:asciiTheme="minorHAnsi" w:hAnsiTheme="minorHAnsi"/>
                <w:sz w:val="20"/>
                <w:szCs w:val="20"/>
              </w:rPr>
              <w:t>8</w:t>
            </w:r>
            <w:r w:rsidRPr="00A65E66">
              <w:rPr>
                <w:rFonts w:asciiTheme="minorHAnsi" w:hAnsiTheme="minorHAnsi"/>
                <w:sz w:val="20"/>
                <w:szCs w:val="20"/>
              </w:rPr>
              <w:t>倍速、</w:t>
            </w:r>
            <w:r w:rsidRPr="00A65E66">
              <w:rPr>
                <w:rFonts w:asciiTheme="minorHAnsi" w:hAnsiTheme="minorHAnsi"/>
                <w:sz w:val="20"/>
                <w:szCs w:val="20"/>
              </w:rPr>
              <w:t>DVD-RW</w:t>
            </w:r>
            <w:r w:rsidRPr="00A65E66">
              <w:rPr>
                <w:rFonts w:asciiTheme="minorHAnsi" w:hAnsiTheme="minorHAnsi"/>
                <w:sz w:val="20"/>
                <w:szCs w:val="20"/>
              </w:rPr>
              <w:t>／</w:t>
            </w:r>
            <w:r w:rsidRPr="00A65E66">
              <w:rPr>
                <w:rFonts w:asciiTheme="minorHAnsi" w:hAnsiTheme="minorHAnsi"/>
                <w:sz w:val="20"/>
                <w:szCs w:val="20"/>
              </w:rPr>
              <w:t>8</w:t>
            </w:r>
            <w:r w:rsidRPr="00A65E66">
              <w:rPr>
                <w:rFonts w:asciiTheme="minorHAnsi" w:hAnsiTheme="minorHAnsi"/>
                <w:sz w:val="20"/>
                <w:szCs w:val="20"/>
              </w:rPr>
              <w:t>倍速、</w:t>
            </w:r>
            <w:r w:rsidRPr="00A65E66">
              <w:rPr>
                <w:rFonts w:asciiTheme="minorHAnsi" w:hAnsiTheme="minorHAnsi"/>
                <w:sz w:val="20"/>
                <w:szCs w:val="20"/>
              </w:rPr>
              <w:t>DVD-ROM</w:t>
            </w:r>
            <w:r w:rsidRPr="00A65E66">
              <w:rPr>
                <w:rFonts w:asciiTheme="minorHAnsi" w:hAnsiTheme="minorHAnsi"/>
                <w:sz w:val="20"/>
                <w:szCs w:val="20"/>
              </w:rPr>
              <w:t>／</w:t>
            </w:r>
            <w:r w:rsidRPr="00A65E66">
              <w:rPr>
                <w:rFonts w:asciiTheme="minorHAnsi" w:hAnsiTheme="minorHAnsi"/>
                <w:sz w:val="20"/>
                <w:szCs w:val="20"/>
              </w:rPr>
              <w:t>8</w:t>
            </w:r>
            <w:r w:rsidRPr="00A65E66">
              <w:rPr>
                <w:rFonts w:asciiTheme="minorHAnsi" w:hAnsiTheme="minorHAnsi"/>
                <w:sz w:val="20"/>
                <w:szCs w:val="20"/>
              </w:rPr>
              <w:t>倍速、</w:t>
            </w:r>
          </w:p>
          <w:p w14:paraId="122692ED" w14:textId="0678A7D3" w:rsidR="00DD3D6C" w:rsidRPr="008971F5" w:rsidRDefault="00A65E66" w:rsidP="00A65E66">
            <w:pPr>
              <w:spacing w:before="0" w:line="200" w:lineRule="atLeast"/>
              <w:ind w:leftChars="0" w:left="0" w:firstLineChars="0" w:firstLine="0"/>
              <w:rPr>
                <w:rFonts w:asciiTheme="minorHAnsi" w:hAnsiTheme="minorHAnsi"/>
                <w:sz w:val="20"/>
                <w:szCs w:val="20"/>
              </w:rPr>
            </w:pPr>
            <w:r w:rsidRPr="00A65E66">
              <w:rPr>
                <w:rFonts w:asciiTheme="minorHAnsi" w:hAnsiTheme="minorHAnsi"/>
                <w:sz w:val="20"/>
                <w:szCs w:val="20"/>
              </w:rPr>
              <w:t>CD-R</w:t>
            </w:r>
            <w:r w:rsidRPr="00A65E66">
              <w:rPr>
                <w:rFonts w:asciiTheme="minorHAnsi" w:hAnsiTheme="minorHAnsi"/>
                <w:sz w:val="20"/>
                <w:szCs w:val="20"/>
              </w:rPr>
              <w:t>／</w:t>
            </w:r>
            <w:r w:rsidRPr="00A65E66">
              <w:rPr>
                <w:rFonts w:asciiTheme="minorHAnsi" w:hAnsiTheme="minorHAnsi"/>
                <w:sz w:val="20"/>
                <w:szCs w:val="20"/>
              </w:rPr>
              <w:t>24</w:t>
            </w:r>
            <w:r w:rsidRPr="00A65E66">
              <w:rPr>
                <w:rFonts w:asciiTheme="minorHAnsi" w:hAnsiTheme="minorHAnsi"/>
                <w:sz w:val="20"/>
                <w:szCs w:val="20"/>
              </w:rPr>
              <w:t>倍速、</w:t>
            </w:r>
            <w:r w:rsidRPr="00A65E66">
              <w:rPr>
                <w:rFonts w:asciiTheme="minorHAnsi" w:hAnsiTheme="minorHAnsi"/>
                <w:sz w:val="20"/>
                <w:szCs w:val="20"/>
              </w:rPr>
              <w:t>CD-RW</w:t>
            </w:r>
            <w:r w:rsidRPr="00A65E66">
              <w:rPr>
                <w:rFonts w:asciiTheme="minorHAnsi" w:hAnsiTheme="minorHAnsi"/>
                <w:sz w:val="20"/>
                <w:szCs w:val="20"/>
              </w:rPr>
              <w:t>／</w:t>
            </w:r>
            <w:r w:rsidRPr="00A65E66">
              <w:rPr>
                <w:rFonts w:asciiTheme="minorHAnsi" w:hAnsiTheme="minorHAnsi"/>
                <w:sz w:val="20"/>
                <w:szCs w:val="20"/>
              </w:rPr>
              <w:t>24</w:t>
            </w:r>
            <w:r w:rsidRPr="00A65E66">
              <w:rPr>
                <w:rFonts w:asciiTheme="minorHAnsi" w:hAnsiTheme="minorHAnsi"/>
                <w:sz w:val="20"/>
                <w:szCs w:val="20"/>
              </w:rPr>
              <w:t>倍速、</w:t>
            </w:r>
            <w:r w:rsidRPr="00A65E66">
              <w:rPr>
                <w:rFonts w:asciiTheme="minorHAnsi" w:hAnsiTheme="minorHAnsi"/>
                <w:sz w:val="20"/>
                <w:szCs w:val="20"/>
              </w:rPr>
              <w:t>CD-ROM</w:t>
            </w:r>
            <w:r w:rsidRPr="00A65E66">
              <w:rPr>
                <w:rFonts w:asciiTheme="minorHAnsi" w:hAnsiTheme="minorHAnsi"/>
                <w:sz w:val="20"/>
                <w:szCs w:val="20"/>
              </w:rPr>
              <w:t>／</w:t>
            </w:r>
            <w:r w:rsidRPr="00A65E66">
              <w:rPr>
                <w:rFonts w:asciiTheme="minorHAnsi" w:hAnsiTheme="minorHAnsi"/>
                <w:sz w:val="20"/>
                <w:szCs w:val="20"/>
              </w:rPr>
              <w:t>24</w:t>
            </w:r>
            <w:r w:rsidRPr="00A65E66">
              <w:rPr>
                <w:rFonts w:asciiTheme="minorHAnsi" w:hAnsiTheme="minorHAnsi"/>
                <w:sz w:val="20"/>
                <w:szCs w:val="20"/>
              </w:rPr>
              <w:t>倍速</w:t>
            </w:r>
          </w:p>
        </w:tc>
      </w:tr>
      <w:tr w:rsidR="00E551FB" w:rsidRPr="00E551FB" w14:paraId="5F967B65" w14:textId="77777777" w:rsidTr="00584CF4">
        <w:trPr>
          <w:trHeight w:val="360"/>
        </w:trPr>
        <w:tc>
          <w:tcPr>
            <w:tcW w:w="1999" w:type="dxa"/>
            <w:tcBorders>
              <w:top w:val="nil"/>
              <w:left w:val="single" w:sz="4" w:space="0" w:color="auto"/>
              <w:bottom w:val="single" w:sz="4" w:space="0" w:color="auto"/>
              <w:right w:val="single" w:sz="4" w:space="0" w:color="auto"/>
            </w:tcBorders>
            <w:shd w:val="clear" w:color="auto" w:fill="auto"/>
            <w:noWrap/>
            <w:vAlign w:val="center"/>
            <w:hideMark/>
          </w:tcPr>
          <w:p w14:paraId="4E8CB76C" w14:textId="77777777" w:rsidR="00E551FB" w:rsidRPr="008971F5" w:rsidRDefault="00E551FB"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インターフェース</w:t>
            </w:r>
            <w:r w:rsidRPr="008971F5">
              <w:rPr>
                <w:rFonts w:asciiTheme="minorHAnsi" w:hAnsiTheme="minorHAnsi"/>
                <w:sz w:val="20"/>
                <w:szCs w:val="20"/>
              </w:rPr>
              <w:t xml:space="preserve"> </w:t>
            </w:r>
          </w:p>
        </w:tc>
        <w:tc>
          <w:tcPr>
            <w:tcW w:w="6720" w:type="dxa"/>
            <w:tcBorders>
              <w:top w:val="nil"/>
              <w:left w:val="nil"/>
              <w:bottom w:val="single" w:sz="4" w:space="0" w:color="auto"/>
              <w:right w:val="single" w:sz="4" w:space="0" w:color="auto"/>
            </w:tcBorders>
            <w:shd w:val="clear" w:color="auto" w:fill="auto"/>
            <w:noWrap/>
            <w:vAlign w:val="center"/>
            <w:hideMark/>
          </w:tcPr>
          <w:p w14:paraId="07659875" w14:textId="56493AA9" w:rsidR="002D698E" w:rsidRPr="008971F5" w:rsidRDefault="00E551FB" w:rsidP="00CF319F">
            <w:pPr>
              <w:spacing w:before="0" w:line="200" w:lineRule="atLeast"/>
              <w:ind w:leftChars="0" w:left="0" w:firstLineChars="0" w:firstLine="0"/>
              <w:rPr>
                <w:rFonts w:asciiTheme="minorHAnsi" w:hAnsiTheme="minorHAnsi"/>
                <w:sz w:val="20"/>
                <w:szCs w:val="20"/>
              </w:rPr>
            </w:pPr>
            <w:r w:rsidRPr="008971F5">
              <w:rPr>
                <w:rFonts w:asciiTheme="minorHAnsi" w:hAnsiTheme="minorHAnsi"/>
                <w:sz w:val="20"/>
                <w:szCs w:val="20"/>
              </w:rPr>
              <w:t>USB2.0</w:t>
            </w:r>
            <w:r w:rsidR="002D698E">
              <w:rPr>
                <w:rFonts w:asciiTheme="minorHAnsi" w:hAnsiTheme="minorHAnsi" w:hint="eastAsia"/>
                <w:sz w:val="20"/>
                <w:szCs w:val="20"/>
              </w:rPr>
              <w:t>対応</w:t>
            </w:r>
          </w:p>
        </w:tc>
      </w:tr>
      <w:tr w:rsidR="00E551FB" w:rsidRPr="00E551FB" w14:paraId="611D9B93" w14:textId="77777777" w:rsidTr="00584CF4">
        <w:trPr>
          <w:trHeight w:val="360"/>
        </w:trPr>
        <w:tc>
          <w:tcPr>
            <w:tcW w:w="1999" w:type="dxa"/>
            <w:tcBorders>
              <w:top w:val="nil"/>
              <w:left w:val="single" w:sz="4" w:space="0" w:color="auto"/>
              <w:bottom w:val="single" w:sz="4" w:space="0" w:color="auto"/>
              <w:right w:val="single" w:sz="4" w:space="0" w:color="auto"/>
            </w:tcBorders>
            <w:shd w:val="clear" w:color="auto" w:fill="auto"/>
            <w:noWrap/>
            <w:vAlign w:val="center"/>
            <w:hideMark/>
          </w:tcPr>
          <w:p w14:paraId="2B08C90E" w14:textId="77777777" w:rsidR="00E551FB" w:rsidRPr="008971F5" w:rsidRDefault="00E551FB"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電源</w:t>
            </w:r>
          </w:p>
        </w:tc>
        <w:tc>
          <w:tcPr>
            <w:tcW w:w="6720" w:type="dxa"/>
            <w:tcBorders>
              <w:top w:val="nil"/>
              <w:left w:val="nil"/>
              <w:bottom w:val="single" w:sz="4" w:space="0" w:color="auto"/>
              <w:right w:val="single" w:sz="4" w:space="0" w:color="auto"/>
            </w:tcBorders>
            <w:shd w:val="clear" w:color="auto" w:fill="auto"/>
            <w:noWrap/>
            <w:vAlign w:val="center"/>
            <w:hideMark/>
          </w:tcPr>
          <w:p w14:paraId="0B15DF21" w14:textId="6B1B74FA" w:rsidR="00E551FB" w:rsidRPr="008971F5" w:rsidRDefault="00E551FB" w:rsidP="00CF319F">
            <w:pPr>
              <w:spacing w:before="0" w:line="200" w:lineRule="atLeast"/>
              <w:ind w:leftChars="0" w:left="0" w:firstLineChars="0" w:firstLine="0"/>
              <w:rPr>
                <w:rFonts w:asciiTheme="minorHAnsi" w:hAnsiTheme="minorHAnsi"/>
                <w:sz w:val="20"/>
                <w:szCs w:val="20"/>
              </w:rPr>
            </w:pPr>
            <w:r w:rsidRPr="008971F5">
              <w:rPr>
                <w:rFonts w:asciiTheme="minorHAnsi" w:hAnsiTheme="minorHAnsi"/>
                <w:sz w:val="20"/>
                <w:szCs w:val="20"/>
              </w:rPr>
              <w:t>USB</w:t>
            </w:r>
            <w:r w:rsidRPr="008971F5">
              <w:rPr>
                <w:rFonts w:asciiTheme="minorHAnsi" w:hAnsiTheme="minorHAnsi"/>
                <w:sz w:val="20"/>
                <w:szCs w:val="20"/>
              </w:rPr>
              <w:t>バスパワー</w:t>
            </w:r>
            <w:r w:rsidRPr="008971F5">
              <w:rPr>
                <w:rFonts w:asciiTheme="minorHAnsi" w:hAnsiTheme="minorHAnsi"/>
                <w:sz w:val="20"/>
                <w:szCs w:val="20"/>
              </w:rPr>
              <w:t xml:space="preserve"> </w:t>
            </w:r>
          </w:p>
        </w:tc>
      </w:tr>
      <w:tr w:rsidR="00E551FB" w:rsidRPr="00E551FB" w14:paraId="1E2D9B0D" w14:textId="77777777" w:rsidTr="00584CF4">
        <w:trPr>
          <w:trHeight w:val="360"/>
        </w:trPr>
        <w:tc>
          <w:tcPr>
            <w:tcW w:w="1999" w:type="dxa"/>
            <w:tcBorders>
              <w:top w:val="nil"/>
              <w:left w:val="single" w:sz="4" w:space="0" w:color="auto"/>
              <w:bottom w:val="single" w:sz="4" w:space="0" w:color="auto"/>
              <w:right w:val="single" w:sz="4" w:space="0" w:color="auto"/>
            </w:tcBorders>
            <w:shd w:val="clear" w:color="auto" w:fill="auto"/>
            <w:noWrap/>
            <w:vAlign w:val="center"/>
            <w:hideMark/>
          </w:tcPr>
          <w:p w14:paraId="47E64525" w14:textId="77777777" w:rsidR="00E551FB" w:rsidRPr="008971F5" w:rsidRDefault="00E551FB"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重量</w:t>
            </w:r>
          </w:p>
        </w:tc>
        <w:tc>
          <w:tcPr>
            <w:tcW w:w="6720" w:type="dxa"/>
            <w:tcBorders>
              <w:top w:val="nil"/>
              <w:left w:val="nil"/>
              <w:bottom w:val="single" w:sz="4" w:space="0" w:color="auto"/>
              <w:right w:val="single" w:sz="4" w:space="0" w:color="auto"/>
            </w:tcBorders>
            <w:shd w:val="clear" w:color="auto" w:fill="auto"/>
            <w:noWrap/>
            <w:vAlign w:val="center"/>
            <w:hideMark/>
          </w:tcPr>
          <w:p w14:paraId="67F7881C" w14:textId="035B982A" w:rsidR="00E551FB" w:rsidRPr="008971F5" w:rsidRDefault="00E551FB" w:rsidP="00CF319F">
            <w:pPr>
              <w:spacing w:before="0" w:line="200" w:lineRule="atLeast"/>
              <w:ind w:leftChars="0" w:left="0" w:firstLineChars="0" w:firstLine="0"/>
              <w:rPr>
                <w:rFonts w:asciiTheme="minorHAnsi" w:hAnsiTheme="minorHAnsi"/>
                <w:sz w:val="20"/>
                <w:szCs w:val="20"/>
              </w:rPr>
            </w:pPr>
            <w:r w:rsidRPr="008971F5">
              <w:rPr>
                <w:rFonts w:asciiTheme="minorHAnsi" w:hAnsiTheme="minorHAnsi"/>
                <w:sz w:val="20"/>
                <w:szCs w:val="20"/>
              </w:rPr>
              <w:t xml:space="preserve">300g </w:t>
            </w:r>
            <w:r w:rsidRPr="008971F5">
              <w:rPr>
                <w:rFonts w:asciiTheme="minorHAnsi" w:hAnsiTheme="minorHAnsi"/>
                <w:sz w:val="20"/>
                <w:szCs w:val="20"/>
              </w:rPr>
              <w:t>程度</w:t>
            </w:r>
          </w:p>
        </w:tc>
      </w:tr>
      <w:tr w:rsidR="00E551FB" w:rsidRPr="00E551FB" w14:paraId="687B114C" w14:textId="77777777" w:rsidTr="00584CF4">
        <w:trPr>
          <w:trHeight w:val="760"/>
        </w:trPr>
        <w:tc>
          <w:tcPr>
            <w:tcW w:w="1999" w:type="dxa"/>
            <w:tcBorders>
              <w:top w:val="nil"/>
              <w:left w:val="single" w:sz="4" w:space="0" w:color="auto"/>
              <w:bottom w:val="single" w:sz="4" w:space="0" w:color="auto"/>
              <w:right w:val="single" w:sz="4" w:space="0" w:color="auto"/>
            </w:tcBorders>
            <w:shd w:val="clear" w:color="auto" w:fill="auto"/>
            <w:noWrap/>
            <w:vAlign w:val="center"/>
            <w:hideMark/>
          </w:tcPr>
          <w:p w14:paraId="56A20562" w14:textId="263A3BBC" w:rsidR="00673262" w:rsidRPr="008971F5" w:rsidRDefault="00E551FB" w:rsidP="00CF319F">
            <w:pPr>
              <w:spacing w:before="0" w:line="200" w:lineRule="atLeast"/>
              <w:ind w:leftChars="0" w:left="0" w:firstLineChars="0" w:firstLine="0"/>
              <w:jc w:val="both"/>
              <w:rPr>
                <w:rFonts w:asciiTheme="minorHAnsi" w:hAnsiTheme="minorHAnsi"/>
                <w:sz w:val="20"/>
                <w:szCs w:val="20"/>
              </w:rPr>
            </w:pPr>
            <w:r w:rsidRPr="008971F5">
              <w:rPr>
                <w:rFonts w:asciiTheme="minorHAnsi" w:hAnsiTheme="minorHAnsi"/>
                <w:sz w:val="20"/>
                <w:szCs w:val="20"/>
              </w:rPr>
              <w:t>その他</w:t>
            </w:r>
          </w:p>
        </w:tc>
        <w:tc>
          <w:tcPr>
            <w:tcW w:w="6720" w:type="dxa"/>
            <w:tcBorders>
              <w:top w:val="nil"/>
              <w:left w:val="nil"/>
              <w:bottom w:val="single" w:sz="4" w:space="0" w:color="auto"/>
              <w:right w:val="single" w:sz="4" w:space="0" w:color="auto"/>
            </w:tcBorders>
            <w:shd w:val="clear" w:color="auto" w:fill="auto"/>
            <w:vAlign w:val="center"/>
            <w:hideMark/>
          </w:tcPr>
          <w:p w14:paraId="4D4623C8" w14:textId="345A71FB" w:rsidR="00166F95" w:rsidRDefault="00673262" w:rsidP="00CF319F">
            <w:pPr>
              <w:spacing w:before="0" w:line="200" w:lineRule="atLeast"/>
              <w:ind w:leftChars="0" w:left="0" w:firstLineChars="0" w:firstLine="0"/>
              <w:rPr>
                <w:rFonts w:asciiTheme="minorHAnsi" w:hAnsiTheme="minorHAnsi"/>
                <w:sz w:val="20"/>
                <w:szCs w:val="20"/>
              </w:rPr>
            </w:pPr>
            <w:r w:rsidRPr="008971F5">
              <w:rPr>
                <w:rFonts w:asciiTheme="minorHAnsi" w:hAnsiTheme="minorHAnsi" w:hint="eastAsia"/>
                <w:sz w:val="20"/>
                <w:szCs w:val="20"/>
              </w:rPr>
              <w:t>上記</w:t>
            </w:r>
            <w:r w:rsidR="002D698E">
              <w:rPr>
                <w:rFonts w:asciiTheme="minorHAnsi" w:hAnsiTheme="minorHAnsi" w:hint="eastAsia"/>
                <w:sz w:val="20"/>
                <w:szCs w:val="20"/>
              </w:rPr>
              <w:t>の</w:t>
            </w:r>
            <w:r w:rsidRPr="008971F5">
              <w:rPr>
                <w:rFonts w:asciiTheme="minorHAnsi" w:hAnsiTheme="minorHAnsi" w:hint="eastAsia"/>
                <w:sz w:val="20"/>
                <w:szCs w:val="20"/>
              </w:rPr>
              <w:t>一人一台端末にて利用でき、</w:t>
            </w:r>
            <w:r w:rsidR="001D1B6A" w:rsidRPr="002E49BA">
              <w:rPr>
                <w:rFonts w:asciiTheme="minorHAnsi" w:hAnsiTheme="minorHAnsi" w:hint="eastAsia"/>
                <w:sz w:val="20"/>
                <w:szCs w:val="20"/>
              </w:rPr>
              <w:t>USB</w:t>
            </w:r>
            <w:r w:rsidR="00CB2149" w:rsidRPr="002E49BA">
              <w:rPr>
                <w:rFonts w:asciiTheme="minorHAnsi" w:hAnsiTheme="minorHAnsi"/>
                <w:sz w:val="20"/>
                <w:szCs w:val="20"/>
              </w:rPr>
              <w:t xml:space="preserve"> Type</w:t>
            </w:r>
            <w:r w:rsidR="001D1B6A" w:rsidRPr="002E49BA">
              <w:rPr>
                <w:rFonts w:asciiTheme="minorHAnsi" w:hAnsiTheme="minorHAnsi" w:hint="eastAsia"/>
                <w:sz w:val="20"/>
                <w:szCs w:val="20"/>
              </w:rPr>
              <w:t>-A</w:t>
            </w:r>
            <w:r w:rsidR="00CB2149" w:rsidRPr="002E49BA">
              <w:rPr>
                <w:rFonts w:asciiTheme="minorHAnsi" w:hAnsiTheme="minorHAnsi" w:hint="eastAsia"/>
                <w:sz w:val="20"/>
                <w:szCs w:val="20"/>
              </w:rPr>
              <w:t>、</w:t>
            </w:r>
            <w:r w:rsidR="001D1B6A" w:rsidRPr="002E49BA">
              <w:rPr>
                <w:rFonts w:asciiTheme="minorHAnsi" w:hAnsiTheme="minorHAnsi" w:hint="eastAsia"/>
                <w:sz w:val="20"/>
                <w:szCs w:val="20"/>
              </w:rPr>
              <w:t>USB</w:t>
            </w:r>
            <w:r w:rsidR="00CB2149" w:rsidRPr="002E49BA">
              <w:rPr>
                <w:rFonts w:asciiTheme="minorHAnsi" w:hAnsiTheme="minorHAnsi"/>
                <w:sz w:val="20"/>
                <w:szCs w:val="20"/>
              </w:rPr>
              <w:t xml:space="preserve"> Type</w:t>
            </w:r>
            <w:r w:rsidR="001D1B6A" w:rsidRPr="002E49BA">
              <w:rPr>
                <w:rFonts w:asciiTheme="minorHAnsi" w:hAnsiTheme="minorHAnsi" w:hint="eastAsia"/>
                <w:sz w:val="20"/>
                <w:szCs w:val="20"/>
              </w:rPr>
              <w:t>-C</w:t>
            </w:r>
            <w:r w:rsidR="00CB2149" w:rsidRPr="002E49BA">
              <w:rPr>
                <w:rFonts w:asciiTheme="minorHAnsi" w:hAnsiTheme="minorHAnsi" w:hint="eastAsia"/>
                <w:sz w:val="20"/>
                <w:szCs w:val="20"/>
              </w:rPr>
              <w:t>どちらの</w:t>
            </w:r>
            <w:r w:rsidR="00CB2149" w:rsidRPr="002E49BA">
              <w:rPr>
                <w:rFonts w:asciiTheme="minorHAnsi" w:hAnsiTheme="minorHAnsi"/>
                <w:sz w:val="20"/>
                <w:szCs w:val="20"/>
              </w:rPr>
              <w:t>USB</w:t>
            </w:r>
            <w:r w:rsidR="00CB2149" w:rsidRPr="002E49BA">
              <w:rPr>
                <w:rFonts w:asciiTheme="minorHAnsi" w:hAnsiTheme="minorHAnsi" w:hint="eastAsia"/>
                <w:sz w:val="20"/>
                <w:szCs w:val="20"/>
              </w:rPr>
              <w:t>ポートであっても接続できるように各</w:t>
            </w:r>
            <w:r w:rsidR="00CB2149" w:rsidRPr="002E49BA">
              <w:rPr>
                <w:rFonts w:asciiTheme="minorHAnsi" w:hAnsiTheme="minorHAnsi"/>
                <w:sz w:val="20"/>
                <w:szCs w:val="20"/>
              </w:rPr>
              <w:t>USB</w:t>
            </w:r>
            <w:r w:rsidR="00CB2149" w:rsidRPr="002E49BA">
              <w:rPr>
                <w:rFonts w:asciiTheme="minorHAnsi" w:hAnsiTheme="minorHAnsi" w:hint="eastAsia"/>
                <w:sz w:val="20"/>
                <w:szCs w:val="20"/>
              </w:rPr>
              <w:t>端子の</w:t>
            </w:r>
            <w:r w:rsidRPr="002E49BA">
              <w:rPr>
                <w:rFonts w:asciiTheme="minorHAnsi" w:hAnsiTheme="minorHAnsi"/>
                <w:sz w:val="20"/>
                <w:szCs w:val="20"/>
              </w:rPr>
              <w:t>USB</w:t>
            </w:r>
            <w:r w:rsidR="00E551FB" w:rsidRPr="002E49BA">
              <w:rPr>
                <w:rFonts w:asciiTheme="minorHAnsi" w:hAnsiTheme="minorHAnsi"/>
                <w:sz w:val="20"/>
                <w:szCs w:val="20"/>
              </w:rPr>
              <w:t>ケーブル</w:t>
            </w:r>
            <w:r w:rsidR="001D1B6A" w:rsidRPr="002E49BA">
              <w:rPr>
                <w:rFonts w:asciiTheme="minorHAnsi" w:hAnsiTheme="minorHAnsi" w:hint="eastAsia"/>
                <w:sz w:val="20"/>
                <w:szCs w:val="20"/>
              </w:rPr>
              <w:t>または変換コネクタ</w:t>
            </w:r>
            <w:r w:rsidRPr="002E49BA">
              <w:rPr>
                <w:rFonts w:asciiTheme="minorHAnsi" w:hAnsiTheme="minorHAnsi" w:hint="eastAsia"/>
                <w:sz w:val="20"/>
                <w:szCs w:val="20"/>
              </w:rPr>
              <w:t>等</w:t>
            </w:r>
            <w:r w:rsidR="00E551FB" w:rsidRPr="002E49BA">
              <w:rPr>
                <w:rFonts w:asciiTheme="minorHAnsi" w:hAnsiTheme="minorHAnsi"/>
                <w:sz w:val="20"/>
                <w:szCs w:val="20"/>
              </w:rPr>
              <w:t>が付属していること。</w:t>
            </w:r>
            <w:r w:rsidR="00166F95" w:rsidRPr="00AE5136">
              <w:rPr>
                <w:rFonts w:asciiTheme="minorHAnsi" w:hAnsiTheme="minorHAnsi"/>
                <w:sz w:val="20"/>
                <w:szCs w:val="20"/>
              </w:rPr>
              <w:t>CPRM</w:t>
            </w:r>
            <w:r w:rsidR="00166F95" w:rsidRPr="00AE5136">
              <w:rPr>
                <w:rFonts w:asciiTheme="minorHAnsi" w:hAnsiTheme="minorHAnsi"/>
                <w:sz w:val="20"/>
                <w:szCs w:val="20"/>
              </w:rPr>
              <w:t>対応</w:t>
            </w:r>
            <w:r w:rsidR="00166F95" w:rsidRPr="00AE5136">
              <w:rPr>
                <w:rFonts w:asciiTheme="minorHAnsi" w:hAnsiTheme="minorHAnsi" w:hint="eastAsia"/>
                <w:sz w:val="20"/>
                <w:szCs w:val="20"/>
              </w:rPr>
              <w:t>。</w:t>
            </w:r>
          </w:p>
          <w:p w14:paraId="20B55B44" w14:textId="37910851" w:rsidR="00DD3D6C" w:rsidRPr="008971F5" w:rsidRDefault="001D1B6A" w:rsidP="00CF319F">
            <w:pPr>
              <w:spacing w:before="0" w:line="200" w:lineRule="atLeast"/>
              <w:ind w:leftChars="0" w:left="0" w:firstLineChars="0" w:firstLine="0"/>
              <w:rPr>
                <w:rFonts w:asciiTheme="minorHAnsi" w:hAnsiTheme="minorHAnsi"/>
                <w:sz w:val="20"/>
                <w:szCs w:val="20"/>
              </w:rPr>
            </w:pPr>
            <w:r w:rsidRPr="002E49BA">
              <w:rPr>
                <w:rFonts w:asciiTheme="minorHAnsi" w:hAnsiTheme="minorHAnsi"/>
                <w:sz w:val="20"/>
                <w:szCs w:val="20"/>
              </w:rPr>
              <w:t>DVRP-UC8</w:t>
            </w:r>
            <w:r w:rsidR="00195ACB">
              <w:rPr>
                <w:rFonts w:asciiTheme="minorHAnsi" w:hAnsiTheme="minorHAnsi" w:hint="eastAsia"/>
                <w:sz w:val="20"/>
                <w:szCs w:val="20"/>
              </w:rPr>
              <w:t>又は</w:t>
            </w:r>
            <w:r w:rsidR="00F45CD9" w:rsidRPr="00F807AD">
              <w:rPr>
                <w:rFonts w:asciiTheme="minorHAnsi" w:hAnsiTheme="minorHAnsi"/>
                <w:sz w:val="20"/>
                <w:szCs w:val="20"/>
              </w:rPr>
              <w:t>LDR-PMK8U2CL</w:t>
            </w:r>
            <w:r w:rsidR="00673262" w:rsidRPr="002E49BA">
              <w:rPr>
                <w:rFonts w:asciiTheme="minorHAnsi" w:hAnsiTheme="minorHAnsi" w:hint="eastAsia"/>
                <w:sz w:val="20"/>
                <w:szCs w:val="20"/>
              </w:rPr>
              <w:t>相当以上</w:t>
            </w:r>
            <w:r w:rsidR="0074112A">
              <w:rPr>
                <w:rFonts w:asciiTheme="minorHAnsi" w:hAnsiTheme="minorHAnsi" w:hint="eastAsia"/>
                <w:sz w:val="20"/>
                <w:szCs w:val="20"/>
              </w:rPr>
              <w:t>。</w:t>
            </w:r>
            <w:r w:rsidR="00DD3D6C">
              <w:rPr>
                <w:rFonts w:asciiTheme="minorHAnsi" w:hAnsiTheme="minorHAnsi" w:hint="eastAsia"/>
                <w:sz w:val="20"/>
                <w:szCs w:val="20"/>
              </w:rPr>
              <w:t>1</w:t>
            </w:r>
            <w:r w:rsidR="00DD3D6C">
              <w:rPr>
                <w:rFonts w:asciiTheme="minorHAnsi" w:hAnsiTheme="minorHAnsi" w:hint="eastAsia"/>
                <w:sz w:val="20"/>
                <w:szCs w:val="20"/>
              </w:rPr>
              <w:t>年保証</w:t>
            </w:r>
          </w:p>
        </w:tc>
      </w:tr>
    </w:tbl>
    <w:p w14:paraId="4FF88FCB" w14:textId="77777777" w:rsidR="007B4864" w:rsidRDefault="007B4864" w:rsidP="007B4864">
      <w:pPr>
        <w:pStyle w:val="4"/>
        <w:numPr>
          <w:ilvl w:val="0"/>
          <w:numId w:val="0"/>
        </w:numPr>
      </w:pPr>
    </w:p>
    <w:p w14:paraId="0DB1384A" w14:textId="7FED0D12" w:rsidR="007B4864" w:rsidRDefault="007B4864" w:rsidP="00756B29">
      <w:pPr>
        <w:pStyle w:val="3"/>
        <w:rPr>
          <w:rFonts w:asciiTheme="minorHAnsi" w:hAnsiTheme="minorHAnsi"/>
        </w:rPr>
      </w:pPr>
      <w:r w:rsidRPr="00973725">
        <w:rPr>
          <w:rFonts w:hint="eastAsia"/>
        </w:rPr>
        <w:t>端末</w:t>
      </w:r>
      <w:r>
        <w:rPr>
          <w:rFonts w:hint="eastAsia"/>
        </w:rPr>
        <w:t>複製用</w:t>
      </w:r>
      <w:r>
        <w:rPr>
          <w:rFonts w:asciiTheme="minorHAnsi" w:hAnsiTheme="minorHAnsi" w:hint="eastAsia"/>
        </w:rPr>
        <w:t>媒体要件</w:t>
      </w:r>
    </w:p>
    <w:p w14:paraId="1EB64339" w14:textId="02D7FBA1" w:rsidR="007B4864" w:rsidRPr="007B4864" w:rsidRDefault="00195ACB" w:rsidP="00A65E66">
      <w:pPr>
        <w:ind w:left="210"/>
      </w:pPr>
      <w:r>
        <w:rPr>
          <w:rFonts w:hint="eastAsia"/>
        </w:rPr>
        <w:t>端末</w:t>
      </w:r>
      <w:r w:rsidR="00D65606">
        <w:rPr>
          <w:rFonts w:hint="eastAsia"/>
        </w:rPr>
        <w:t>を</w:t>
      </w:r>
      <w:r w:rsidR="00F45CD9">
        <w:rPr>
          <w:rFonts w:hint="eastAsia"/>
        </w:rPr>
        <w:t>複製する</w:t>
      </w:r>
      <w:r w:rsidR="00D65606">
        <w:rPr>
          <w:rFonts w:hint="eastAsia"/>
        </w:rPr>
        <w:t>ために</w:t>
      </w:r>
      <w:r w:rsidR="00F45CD9">
        <w:rPr>
          <w:rFonts w:hint="eastAsia"/>
        </w:rPr>
        <w:t>必要となる</w:t>
      </w:r>
      <w:r w:rsidR="007B4864">
        <w:rPr>
          <w:rFonts w:hint="eastAsia"/>
        </w:rPr>
        <w:t>クローニングソフトを</w:t>
      </w:r>
      <w:r w:rsidR="00D65606">
        <w:rPr>
          <w:rFonts w:hint="eastAsia"/>
        </w:rPr>
        <w:t>導入すること。クローニングソフトは、</w:t>
      </w:r>
      <w:r w:rsidR="007B4864">
        <w:rPr>
          <w:rFonts w:hint="eastAsia"/>
        </w:rPr>
        <w:t>端末複製用媒体</w:t>
      </w:r>
      <w:r>
        <w:rPr>
          <w:rFonts w:hint="eastAsia"/>
        </w:rPr>
        <w:t>（</w:t>
      </w:r>
      <w:r w:rsidRPr="002A5FF1">
        <w:rPr>
          <w:rFonts w:asciiTheme="minorHAnsi" w:hAnsiTheme="minorHAnsi"/>
        </w:rPr>
        <w:t>USB</w:t>
      </w:r>
      <w:r>
        <w:rPr>
          <w:rFonts w:hint="eastAsia"/>
        </w:rPr>
        <w:t>等）</w:t>
      </w:r>
      <w:r w:rsidR="007B4864" w:rsidRPr="00E551FB">
        <w:rPr>
          <w:rFonts w:hint="eastAsia"/>
        </w:rPr>
        <w:t>を</w:t>
      </w:r>
      <w:r w:rsidR="00D65606">
        <w:rPr>
          <w:rFonts w:hint="eastAsia"/>
        </w:rPr>
        <w:t>利用して使うタイプを導入</w:t>
      </w:r>
      <w:r w:rsidR="007B4864" w:rsidRPr="00E551FB">
        <w:rPr>
          <w:rFonts w:hint="eastAsia"/>
        </w:rPr>
        <w:t>する</w:t>
      </w:r>
      <w:r w:rsidR="007B4864" w:rsidRPr="009D78EC">
        <w:rPr>
          <w:rFonts w:hint="eastAsia"/>
        </w:rPr>
        <w:t>こと</w:t>
      </w:r>
      <w:r w:rsidR="007B4864">
        <w:rPr>
          <w:rFonts w:hint="eastAsia"/>
        </w:rPr>
        <w:t>。</w:t>
      </w:r>
      <w:r w:rsidR="00D65606">
        <w:rPr>
          <w:rFonts w:hint="eastAsia"/>
        </w:rPr>
        <w:t>また</w:t>
      </w:r>
      <w:r w:rsidR="007B4864">
        <w:rPr>
          <w:rFonts w:hint="eastAsia"/>
        </w:rPr>
        <w:t>クローニングソフト</w:t>
      </w:r>
      <w:r w:rsidR="00D65606">
        <w:rPr>
          <w:rFonts w:hint="eastAsia"/>
        </w:rPr>
        <w:t>及び端末複製用媒体</w:t>
      </w:r>
      <w:r w:rsidR="007B4864">
        <w:rPr>
          <w:rFonts w:hint="eastAsia"/>
        </w:rPr>
        <w:t>は次の要件を満たすこと。</w:t>
      </w:r>
    </w:p>
    <w:p w14:paraId="68F24965" w14:textId="4D64DB9A" w:rsidR="00885814" w:rsidRPr="00885814" w:rsidRDefault="00D65606">
      <w:pPr>
        <w:pStyle w:val="4"/>
        <w:numPr>
          <w:ilvl w:val="0"/>
          <w:numId w:val="10"/>
        </w:numPr>
        <w:spacing w:before="120"/>
        <w:rPr>
          <w:rFonts w:asciiTheme="minorHAnsi" w:hAnsiTheme="minorHAnsi"/>
        </w:rPr>
      </w:pPr>
      <w:r>
        <w:rPr>
          <w:rFonts w:hint="eastAsia"/>
        </w:rPr>
        <w:t>端末複製用</w:t>
      </w:r>
      <w:r w:rsidR="00885814">
        <w:rPr>
          <w:rFonts w:hint="eastAsia"/>
        </w:rPr>
        <w:t>媒体を利用して端末のクローニング作業を行う。</w:t>
      </w:r>
    </w:p>
    <w:p w14:paraId="62C924AE" w14:textId="703D994E" w:rsidR="007B4864" w:rsidRPr="00A505C6" w:rsidRDefault="007B4864">
      <w:pPr>
        <w:pStyle w:val="4"/>
        <w:numPr>
          <w:ilvl w:val="0"/>
          <w:numId w:val="10"/>
        </w:numPr>
        <w:spacing w:before="120"/>
        <w:rPr>
          <w:rFonts w:asciiTheme="minorHAnsi" w:hAnsiTheme="minorHAnsi"/>
        </w:rPr>
      </w:pPr>
      <w:r w:rsidRPr="006F1B41">
        <w:rPr>
          <w:rFonts w:hint="eastAsia"/>
        </w:rPr>
        <w:t>端末</w:t>
      </w:r>
      <w:r>
        <w:rPr>
          <w:rFonts w:hint="eastAsia"/>
        </w:rPr>
        <w:t>複</w:t>
      </w:r>
      <w:r w:rsidRPr="00A505C6">
        <w:rPr>
          <w:rFonts w:asciiTheme="minorHAnsi" w:hAnsiTheme="minorHAnsi"/>
        </w:rPr>
        <w:t>製用として、端末のマスターイメージを作成後に、端末複製用媒体を利用して</w:t>
      </w:r>
      <w:r>
        <w:rPr>
          <w:rFonts w:asciiTheme="minorHAnsi" w:hAnsiTheme="minorHAnsi" w:hint="eastAsia"/>
        </w:rPr>
        <w:t>、</w:t>
      </w:r>
      <w:r w:rsidRPr="00A505C6">
        <w:rPr>
          <w:rFonts w:asciiTheme="minorHAnsi" w:hAnsiTheme="minorHAnsi"/>
        </w:rPr>
        <w:t>マスターイメージの取得、同一</w:t>
      </w:r>
      <w:r>
        <w:rPr>
          <w:rFonts w:asciiTheme="minorHAnsi" w:hAnsiTheme="minorHAnsi" w:hint="eastAsia"/>
        </w:rPr>
        <w:t>機種</w:t>
      </w:r>
      <w:r w:rsidRPr="00A505C6">
        <w:rPr>
          <w:rFonts w:asciiTheme="minorHAnsi" w:hAnsiTheme="minorHAnsi"/>
        </w:rPr>
        <w:t>へ高速に展開できること。</w:t>
      </w:r>
    </w:p>
    <w:p w14:paraId="59911115" w14:textId="40146CBD" w:rsidR="007B4864" w:rsidRPr="00A505C6" w:rsidRDefault="007B4864">
      <w:pPr>
        <w:pStyle w:val="4"/>
        <w:numPr>
          <w:ilvl w:val="0"/>
          <w:numId w:val="10"/>
        </w:numPr>
        <w:spacing w:before="120"/>
        <w:rPr>
          <w:rFonts w:asciiTheme="minorHAnsi" w:hAnsiTheme="minorHAnsi"/>
        </w:rPr>
      </w:pPr>
      <w:r w:rsidRPr="00A505C6">
        <w:rPr>
          <w:rFonts w:asciiTheme="minorHAnsi" w:hAnsiTheme="minorHAnsi"/>
        </w:rPr>
        <w:t>端末複製用媒体を利用することで、障害時等の発生時にリカバリー作業</w:t>
      </w:r>
      <w:r w:rsidR="00E8466A">
        <w:rPr>
          <w:rFonts w:asciiTheme="minorHAnsi" w:hAnsiTheme="minorHAnsi"/>
        </w:rPr>
        <w:t>（</w:t>
      </w:r>
      <w:r w:rsidRPr="00A505C6">
        <w:rPr>
          <w:rFonts w:asciiTheme="minorHAnsi" w:hAnsiTheme="minorHAnsi"/>
        </w:rPr>
        <w:t>端末初期設定</w:t>
      </w:r>
      <w:r w:rsidR="00E8466A">
        <w:rPr>
          <w:rFonts w:asciiTheme="minorHAnsi" w:hAnsiTheme="minorHAnsi"/>
        </w:rPr>
        <w:t>）</w:t>
      </w:r>
      <w:r w:rsidRPr="00A505C6">
        <w:rPr>
          <w:rFonts w:asciiTheme="minorHAnsi" w:hAnsiTheme="minorHAnsi"/>
        </w:rPr>
        <w:t>が</w:t>
      </w:r>
      <w:r>
        <w:rPr>
          <w:rFonts w:asciiTheme="minorHAnsi" w:hAnsiTheme="minorHAnsi" w:hint="eastAsia"/>
        </w:rPr>
        <w:t>利用者</w:t>
      </w:r>
      <w:r w:rsidR="00E8466A">
        <w:rPr>
          <w:rFonts w:asciiTheme="minorHAnsi" w:hAnsiTheme="minorHAnsi" w:hint="eastAsia"/>
        </w:rPr>
        <w:t>（</w:t>
      </w:r>
      <w:r>
        <w:rPr>
          <w:rFonts w:asciiTheme="minorHAnsi" w:hAnsiTheme="minorHAnsi" w:hint="eastAsia"/>
        </w:rPr>
        <w:t>教職員等</w:t>
      </w:r>
      <w:r w:rsidR="00E8466A">
        <w:rPr>
          <w:rFonts w:asciiTheme="minorHAnsi" w:hAnsiTheme="minorHAnsi" w:hint="eastAsia"/>
        </w:rPr>
        <w:t>）</w:t>
      </w:r>
      <w:r w:rsidRPr="00A505C6">
        <w:rPr>
          <w:rFonts w:asciiTheme="minorHAnsi" w:hAnsiTheme="minorHAnsi" w:hint="eastAsia"/>
        </w:rPr>
        <w:t>に</w:t>
      </w:r>
      <w:r w:rsidRPr="00A505C6">
        <w:rPr>
          <w:rFonts w:asciiTheme="minorHAnsi" w:hAnsiTheme="minorHAnsi"/>
        </w:rPr>
        <w:t>おいても</w:t>
      </w:r>
      <w:r>
        <w:rPr>
          <w:rFonts w:asciiTheme="minorHAnsi" w:hAnsiTheme="minorHAnsi" w:hint="eastAsia"/>
        </w:rPr>
        <w:t>容易に</w:t>
      </w:r>
      <w:r w:rsidRPr="00A505C6">
        <w:rPr>
          <w:rFonts w:asciiTheme="minorHAnsi" w:hAnsiTheme="minorHAnsi"/>
        </w:rPr>
        <w:t>実施できること。</w:t>
      </w:r>
    </w:p>
    <w:p w14:paraId="223598FD" w14:textId="61024981" w:rsidR="00E95D33" w:rsidRDefault="007B4864" w:rsidP="002210F5">
      <w:pPr>
        <w:pStyle w:val="4"/>
        <w:numPr>
          <w:ilvl w:val="0"/>
          <w:numId w:val="10"/>
        </w:numPr>
        <w:spacing w:before="120"/>
      </w:pPr>
      <w:r>
        <w:rPr>
          <w:rFonts w:hint="eastAsia"/>
        </w:rPr>
        <w:lastRenderedPageBreak/>
        <w:t>一人一台端末</w:t>
      </w:r>
      <w:r w:rsidRPr="00973725">
        <w:t>が動作不良となった場合など</w:t>
      </w:r>
      <w:r w:rsidRPr="00973725">
        <w:rPr>
          <w:rFonts w:hint="eastAsia"/>
        </w:rPr>
        <w:t>の復元時にも利用できる</w:t>
      </w:r>
      <w:r>
        <w:rPr>
          <w:rFonts w:hint="eastAsia"/>
        </w:rPr>
        <w:t>こと</w:t>
      </w:r>
      <w:r w:rsidRPr="00973725">
        <w:rPr>
          <w:rFonts w:hint="eastAsia"/>
        </w:rPr>
        <w:t>。その際</w:t>
      </w:r>
      <w:r w:rsidR="009E3C51">
        <w:rPr>
          <w:rFonts w:hint="eastAsia"/>
        </w:rPr>
        <w:t>の</w:t>
      </w:r>
      <w:r w:rsidRPr="00973725">
        <w:rPr>
          <w:rFonts w:hint="eastAsia"/>
        </w:rPr>
        <w:t>手順を記した</w:t>
      </w:r>
      <w:r>
        <w:rPr>
          <w:rFonts w:hint="eastAsia"/>
        </w:rPr>
        <w:t>「</w:t>
      </w:r>
      <w:r w:rsidRPr="00973725">
        <w:t>復元手順書</w:t>
      </w:r>
      <w:r>
        <w:rPr>
          <w:rFonts w:hint="eastAsia"/>
        </w:rPr>
        <w:t>」</w:t>
      </w:r>
      <w:r w:rsidRPr="00973725">
        <w:rPr>
          <w:rFonts w:hint="eastAsia"/>
        </w:rPr>
        <w:t>も合わせて</w:t>
      </w:r>
      <w:r w:rsidRPr="00973725">
        <w:t>納入すること。</w:t>
      </w:r>
    </w:p>
    <w:p w14:paraId="1EF5E5D9" w14:textId="77777777" w:rsidR="00195ACB" w:rsidRPr="00195ACB" w:rsidRDefault="00195ACB" w:rsidP="002A5FF1">
      <w:pPr>
        <w:ind w:leftChars="0" w:left="0" w:firstLineChars="0" w:firstLine="0"/>
      </w:pPr>
    </w:p>
    <w:p w14:paraId="11C5DADF" w14:textId="63EA1455" w:rsidR="005F2E7C" w:rsidRDefault="00E64250" w:rsidP="006D46E7">
      <w:pPr>
        <w:pStyle w:val="10"/>
      </w:pPr>
      <w:bookmarkStart w:id="128" w:name="_Toc153290204"/>
      <w:bookmarkStart w:id="129" w:name="_Toc157474492"/>
      <w:r>
        <w:rPr>
          <w:rFonts w:hint="eastAsia"/>
        </w:rPr>
        <w:t>端末設定、</w:t>
      </w:r>
      <w:r w:rsidRPr="00973725">
        <w:rPr>
          <w:rFonts w:hint="eastAsia"/>
        </w:rPr>
        <w:t>設置</w:t>
      </w:r>
      <w:r w:rsidR="00195ACB">
        <w:rPr>
          <w:rFonts w:hint="eastAsia"/>
        </w:rPr>
        <w:t>及び</w:t>
      </w:r>
      <w:r>
        <w:rPr>
          <w:rFonts w:hint="eastAsia"/>
        </w:rPr>
        <w:t>動作試験等</w:t>
      </w:r>
      <w:bookmarkEnd w:id="128"/>
      <w:bookmarkEnd w:id="129"/>
    </w:p>
    <w:p w14:paraId="0ABA8412" w14:textId="672A71C5" w:rsidR="00B1126A" w:rsidRDefault="00E64250" w:rsidP="00756B29">
      <w:pPr>
        <w:pStyle w:val="2"/>
      </w:pPr>
      <w:bookmarkStart w:id="130" w:name="_Toc153290205"/>
      <w:bookmarkStart w:id="131" w:name="_Toc157474493"/>
      <w:r>
        <w:rPr>
          <w:rFonts w:hint="eastAsia"/>
        </w:rPr>
        <w:t>端末の分類</w:t>
      </w:r>
      <w:bookmarkEnd w:id="130"/>
      <w:bookmarkEnd w:id="131"/>
    </w:p>
    <w:p w14:paraId="264308F9" w14:textId="108CF813" w:rsidR="004429B1" w:rsidRDefault="00E64250" w:rsidP="00E64250">
      <w:pPr>
        <w:ind w:left="210"/>
      </w:pPr>
      <w:r>
        <w:rPr>
          <w:rFonts w:hint="eastAsia"/>
        </w:rPr>
        <w:t>ハイユースサーバ業務では、</w:t>
      </w:r>
      <w:r w:rsidR="002263D1">
        <w:rPr>
          <w:rFonts w:hint="eastAsia"/>
        </w:rPr>
        <w:t>システムを利用する端末を</w:t>
      </w:r>
      <w:r>
        <w:rPr>
          <w:rFonts w:hint="eastAsia"/>
        </w:rPr>
        <w:t>次のように分類</w:t>
      </w:r>
      <w:r w:rsidR="002263D1">
        <w:rPr>
          <w:rFonts w:hint="eastAsia"/>
        </w:rPr>
        <w:t>している</w:t>
      </w:r>
      <w:r>
        <w:rPr>
          <w:rFonts w:hint="eastAsia"/>
        </w:rPr>
        <w:t>。</w:t>
      </w:r>
      <w:r w:rsidR="003C6854">
        <w:rPr>
          <w:rFonts w:hint="eastAsia"/>
        </w:rPr>
        <w:t>本調達</w:t>
      </w:r>
      <w:r w:rsidR="002263D1">
        <w:rPr>
          <w:rFonts w:hint="eastAsia"/>
        </w:rPr>
        <w:t>では、その</w:t>
      </w:r>
      <w:r>
        <w:rPr>
          <w:rFonts w:hint="eastAsia"/>
        </w:rPr>
        <w:t>分類された</w:t>
      </w:r>
      <w:r w:rsidR="009E174A">
        <w:rPr>
          <w:rFonts w:hint="eastAsia"/>
        </w:rPr>
        <w:t>もののうち</w:t>
      </w:r>
      <w:r w:rsidR="00675B24">
        <w:rPr>
          <w:rFonts w:hint="eastAsia"/>
        </w:rPr>
        <w:t>、</w:t>
      </w:r>
      <w:r w:rsidR="004429B1">
        <w:rPr>
          <w:rFonts w:hint="eastAsia"/>
        </w:rPr>
        <w:t>「教員一人一台</w:t>
      </w:r>
      <w:r>
        <w:rPr>
          <w:rFonts w:hint="eastAsia"/>
        </w:rPr>
        <w:t>端末</w:t>
      </w:r>
      <w:r w:rsidR="004429B1">
        <w:rPr>
          <w:rFonts w:hint="eastAsia"/>
        </w:rPr>
        <w:t>」</w:t>
      </w:r>
      <w:r w:rsidR="00195ACB">
        <w:rPr>
          <w:rFonts w:hint="eastAsia"/>
        </w:rPr>
        <w:t>及び</w:t>
      </w:r>
      <w:r w:rsidR="004429B1">
        <w:rPr>
          <w:rFonts w:hint="eastAsia"/>
        </w:rPr>
        <w:t>「行政一人一台端末」の設定、設置を行う。</w:t>
      </w:r>
      <w:r w:rsidR="00B7236F">
        <w:rPr>
          <w:rFonts w:hint="eastAsia"/>
        </w:rPr>
        <w:t>受注者は</w:t>
      </w:r>
      <w:r w:rsidR="00B2065F">
        <w:rPr>
          <w:rFonts w:hint="eastAsia"/>
        </w:rPr>
        <w:t>調達した一人一台端末を</w:t>
      </w:r>
      <w:r w:rsidR="00B7236F">
        <w:rPr>
          <w:rFonts w:hint="eastAsia"/>
        </w:rPr>
        <w:t>、</w:t>
      </w:r>
      <w:r w:rsidR="00675B24">
        <w:rPr>
          <w:rFonts w:hint="eastAsia"/>
        </w:rPr>
        <w:t>校長を含む教職員等が利用する</w:t>
      </w:r>
      <w:r w:rsidR="00B2065F">
        <w:rPr>
          <w:rFonts w:hint="eastAsia"/>
        </w:rPr>
        <w:t>「教員一人一台端末」、</w:t>
      </w:r>
      <w:r w:rsidR="00675B24">
        <w:rPr>
          <w:rFonts w:hint="eastAsia"/>
        </w:rPr>
        <w:t>事務職員（司書、栄養士）が利用する</w:t>
      </w:r>
      <w:r w:rsidR="00B2065F">
        <w:rPr>
          <w:rFonts w:hint="eastAsia"/>
        </w:rPr>
        <w:t>「行政一人一台端末」として</w:t>
      </w:r>
      <w:r w:rsidR="00F22660">
        <w:rPr>
          <w:rFonts w:hint="eastAsia"/>
        </w:rPr>
        <w:t>設定を行う</w:t>
      </w:r>
      <w:r w:rsidR="002210F5">
        <w:rPr>
          <w:rFonts w:hint="eastAsia"/>
        </w:rPr>
        <w:t>こと</w:t>
      </w:r>
      <w:r w:rsidR="00F22660">
        <w:rPr>
          <w:rFonts w:hint="eastAsia"/>
        </w:rPr>
        <w:t>。</w:t>
      </w:r>
    </w:p>
    <w:p w14:paraId="6B1DC3A3" w14:textId="0C9C77BE" w:rsidR="00E64250" w:rsidRDefault="004429B1" w:rsidP="00E64250">
      <w:pPr>
        <w:ind w:left="210"/>
      </w:pPr>
      <w:r>
        <w:rPr>
          <w:rFonts w:hint="eastAsia"/>
        </w:rPr>
        <w:t>※</w:t>
      </w:r>
      <w:r w:rsidRPr="004429B1">
        <w:rPr>
          <w:rFonts w:asciiTheme="minorHAnsi" w:hAnsiTheme="minorHAnsi"/>
        </w:rPr>
        <w:t>下記、</w:t>
      </w:r>
      <w:r w:rsidRPr="004429B1">
        <w:rPr>
          <w:rFonts w:asciiTheme="minorHAnsi" w:hAnsiTheme="minorHAnsi"/>
        </w:rPr>
        <w:t>N</w:t>
      </w:r>
      <w:r w:rsidR="004C49B3">
        <w:rPr>
          <w:rFonts w:asciiTheme="minorHAnsi" w:hAnsiTheme="minorHAnsi" w:hint="eastAsia"/>
        </w:rPr>
        <w:t>o</w:t>
      </w:r>
      <w:r w:rsidRPr="004429B1">
        <w:rPr>
          <w:rFonts w:asciiTheme="minorHAnsi" w:hAnsiTheme="minorHAnsi"/>
        </w:rPr>
        <w:t>.</w:t>
      </w:r>
      <w:r w:rsidR="00884457">
        <w:rPr>
          <w:rFonts w:asciiTheme="minorHAnsi" w:hAnsiTheme="minorHAnsi" w:hint="eastAsia"/>
        </w:rPr>
        <w:t>1</w:t>
      </w:r>
      <w:r w:rsidR="002210F5">
        <w:rPr>
          <w:rFonts w:asciiTheme="minorHAnsi" w:hAnsiTheme="minorHAnsi" w:hint="eastAsia"/>
        </w:rPr>
        <w:t>と</w:t>
      </w:r>
      <w:r w:rsidR="00884457">
        <w:rPr>
          <w:rFonts w:asciiTheme="minorHAnsi" w:hAnsiTheme="minorHAnsi" w:hint="eastAsia"/>
        </w:rPr>
        <w:t>2</w:t>
      </w:r>
      <w:r w:rsidRPr="004429B1">
        <w:rPr>
          <w:rFonts w:asciiTheme="minorHAnsi" w:hAnsiTheme="minorHAnsi"/>
        </w:rPr>
        <w:t>が</w:t>
      </w:r>
      <w:r w:rsidR="002210F5">
        <w:rPr>
          <w:rFonts w:asciiTheme="minorHAnsi" w:hAnsiTheme="minorHAnsi" w:hint="eastAsia"/>
        </w:rPr>
        <w:t>本調達の</w:t>
      </w:r>
      <w:r w:rsidRPr="004429B1">
        <w:rPr>
          <w:rFonts w:asciiTheme="minorHAnsi" w:hAnsiTheme="minorHAnsi"/>
        </w:rPr>
        <w:t>対象</w:t>
      </w:r>
      <w:r w:rsidR="00884457">
        <w:rPr>
          <w:rFonts w:asciiTheme="minorHAnsi" w:hAnsiTheme="minorHAnsi" w:hint="eastAsia"/>
        </w:rPr>
        <w:t>端末</w:t>
      </w:r>
    </w:p>
    <w:tbl>
      <w:tblPr>
        <w:tblStyle w:val="ae"/>
        <w:tblW w:w="9053" w:type="dxa"/>
        <w:tblInd w:w="137" w:type="dxa"/>
        <w:tblLayout w:type="fixed"/>
        <w:tblLook w:val="04A0" w:firstRow="1" w:lastRow="0" w:firstColumn="1" w:lastColumn="0" w:noHBand="0" w:noVBand="1"/>
      </w:tblPr>
      <w:tblGrid>
        <w:gridCol w:w="567"/>
        <w:gridCol w:w="2260"/>
        <w:gridCol w:w="1567"/>
        <w:gridCol w:w="1276"/>
        <w:gridCol w:w="1276"/>
        <w:gridCol w:w="1134"/>
        <w:gridCol w:w="973"/>
      </w:tblGrid>
      <w:tr w:rsidR="00A723BC" w:rsidRPr="002263D1" w14:paraId="15CB5518" w14:textId="77777777" w:rsidTr="0086306C">
        <w:tc>
          <w:tcPr>
            <w:tcW w:w="567" w:type="dxa"/>
            <w:tcBorders>
              <w:bottom w:val="single" w:sz="4" w:space="0" w:color="auto"/>
            </w:tcBorders>
            <w:shd w:val="clear" w:color="auto" w:fill="DBE5F1" w:themeFill="accent1" w:themeFillTint="33"/>
            <w:vAlign w:val="center"/>
          </w:tcPr>
          <w:p w14:paraId="7CE3F159" w14:textId="5A8EA2A6" w:rsidR="002263D1" w:rsidRPr="00DC4D63" w:rsidRDefault="004429B1" w:rsidP="004C49B3">
            <w:pPr>
              <w:spacing w:before="0"/>
              <w:ind w:leftChars="-16" w:left="-34" w:firstLineChars="0" w:firstLine="0"/>
              <w:rPr>
                <w:rFonts w:asciiTheme="minorHAnsi" w:hAnsiTheme="minorHAnsi"/>
                <w:b/>
                <w:bCs/>
                <w:kern w:val="0"/>
                <w:sz w:val="20"/>
                <w:szCs w:val="20"/>
              </w:rPr>
            </w:pPr>
            <w:r w:rsidRPr="00DC4D63">
              <w:rPr>
                <w:rFonts w:asciiTheme="minorHAnsi" w:hAnsiTheme="minorHAnsi"/>
                <w:b/>
                <w:bCs/>
                <w:kern w:val="0"/>
                <w:sz w:val="20"/>
                <w:szCs w:val="20"/>
              </w:rPr>
              <w:t>N</w:t>
            </w:r>
            <w:r w:rsidR="004C49B3" w:rsidRPr="00DC4D63">
              <w:rPr>
                <w:rFonts w:asciiTheme="minorHAnsi" w:hAnsiTheme="minorHAnsi"/>
                <w:b/>
                <w:bCs/>
                <w:kern w:val="0"/>
                <w:sz w:val="20"/>
                <w:szCs w:val="20"/>
              </w:rPr>
              <w:t>o</w:t>
            </w:r>
            <w:r w:rsidRPr="00DC4D63">
              <w:rPr>
                <w:rFonts w:asciiTheme="minorHAnsi" w:hAnsiTheme="minorHAnsi"/>
                <w:b/>
                <w:bCs/>
                <w:kern w:val="0"/>
                <w:sz w:val="20"/>
                <w:szCs w:val="20"/>
              </w:rPr>
              <w:t>.</w:t>
            </w:r>
          </w:p>
        </w:tc>
        <w:tc>
          <w:tcPr>
            <w:tcW w:w="2260" w:type="dxa"/>
            <w:tcBorders>
              <w:bottom w:val="single" w:sz="4" w:space="0" w:color="auto"/>
            </w:tcBorders>
            <w:shd w:val="clear" w:color="auto" w:fill="DBE5F1" w:themeFill="accent1" w:themeFillTint="33"/>
            <w:vAlign w:val="center"/>
          </w:tcPr>
          <w:p w14:paraId="4FAEE5B5" w14:textId="6DC10D8E" w:rsidR="002263D1" w:rsidRPr="00DC4D63" w:rsidRDefault="004429B1" w:rsidP="004C49B3">
            <w:pPr>
              <w:spacing w:before="0"/>
              <w:ind w:left="210" w:firstLine="201"/>
              <w:rPr>
                <w:b/>
                <w:bCs/>
                <w:kern w:val="0"/>
                <w:sz w:val="20"/>
                <w:szCs w:val="20"/>
              </w:rPr>
            </w:pPr>
            <w:r w:rsidRPr="00DC4D63">
              <w:rPr>
                <w:rFonts w:hint="eastAsia"/>
                <w:b/>
                <w:bCs/>
                <w:kern w:val="0"/>
                <w:sz w:val="20"/>
                <w:szCs w:val="20"/>
              </w:rPr>
              <w:t>端末</w:t>
            </w:r>
            <w:r w:rsidR="002263D1" w:rsidRPr="00DC4D63">
              <w:rPr>
                <w:rFonts w:hint="eastAsia"/>
                <w:b/>
                <w:bCs/>
                <w:kern w:val="0"/>
                <w:sz w:val="20"/>
                <w:szCs w:val="20"/>
              </w:rPr>
              <w:t>名称</w:t>
            </w:r>
          </w:p>
        </w:tc>
        <w:tc>
          <w:tcPr>
            <w:tcW w:w="1567" w:type="dxa"/>
            <w:tcBorders>
              <w:bottom w:val="single" w:sz="4" w:space="0" w:color="auto"/>
            </w:tcBorders>
            <w:shd w:val="clear" w:color="auto" w:fill="DBE5F1" w:themeFill="accent1" w:themeFillTint="33"/>
            <w:vAlign w:val="center"/>
          </w:tcPr>
          <w:p w14:paraId="03AF2CB2" w14:textId="77777777" w:rsidR="002263D1" w:rsidRPr="00DC4D63" w:rsidRDefault="002263D1" w:rsidP="004C49B3">
            <w:pPr>
              <w:spacing w:before="0"/>
              <w:ind w:leftChars="0" w:left="42" w:hangingChars="21" w:hanging="42"/>
              <w:rPr>
                <w:b/>
                <w:bCs/>
                <w:kern w:val="0"/>
                <w:sz w:val="20"/>
                <w:szCs w:val="20"/>
              </w:rPr>
            </w:pPr>
            <w:r w:rsidRPr="00DC4D63">
              <w:rPr>
                <w:rFonts w:hint="eastAsia"/>
                <w:b/>
                <w:bCs/>
                <w:kern w:val="0"/>
                <w:sz w:val="20"/>
                <w:szCs w:val="20"/>
              </w:rPr>
              <w:t>ネットワーク</w:t>
            </w:r>
          </w:p>
        </w:tc>
        <w:tc>
          <w:tcPr>
            <w:tcW w:w="1276" w:type="dxa"/>
            <w:tcBorders>
              <w:bottom w:val="single" w:sz="4" w:space="0" w:color="auto"/>
            </w:tcBorders>
            <w:shd w:val="clear" w:color="auto" w:fill="DBE5F1" w:themeFill="accent1" w:themeFillTint="33"/>
            <w:vAlign w:val="center"/>
          </w:tcPr>
          <w:p w14:paraId="72525744" w14:textId="0CF90F75" w:rsidR="002263D1" w:rsidRPr="00DC4D63" w:rsidRDefault="004429B1" w:rsidP="004C49B3">
            <w:pPr>
              <w:spacing w:before="0"/>
              <w:ind w:leftChars="18" w:left="203" w:hangingChars="82" w:hanging="165"/>
              <w:rPr>
                <w:b/>
                <w:bCs/>
                <w:kern w:val="0"/>
                <w:sz w:val="20"/>
                <w:szCs w:val="20"/>
              </w:rPr>
            </w:pPr>
            <w:r w:rsidRPr="00DC4D63">
              <w:rPr>
                <w:rFonts w:hint="eastAsia"/>
                <w:b/>
                <w:bCs/>
                <w:kern w:val="0"/>
                <w:sz w:val="20"/>
                <w:szCs w:val="20"/>
              </w:rPr>
              <w:t>端末</w:t>
            </w:r>
            <w:r w:rsidR="002263D1" w:rsidRPr="00DC4D63">
              <w:rPr>
                <w:rFonts w:hint="eastAsia"/>
                <w:b/>
                <w:bCs/>
                <w:kern w:val="0"/>
                <w:sz w:val="20"/>
                <w:szCs w:val="20"/>
              </w:rPr>
              <w:t>調達</w:t>
            </w:r>
          </w:p>
        </w:tc>
        <w:tc>
          <w:tcPr>
            <w:tcW w:w="1276" w:type="dxa"/>
            <w:tcBorders>
              <w:bottom w:val="single" w:sz="4" w:space="0" w:color="auto"/>
            </w:tcBorders>
            <w:shd w:val="clear" w:color="auto" w:fill="DBE5F1" w:themeFill="accent1" w:themeFillTint="33"/>
            <w:vAlign w:val="center"/>
          </w:tcPr>
          <w:p w14:paraId="59809652" w14:textId="55468410" w:rsidR="002263D1" w:rsidRPr="00DC4D63" w:rsidRDefault="004429B1" w:rsidP="004C49B3">
            <w:pPr>
              <w:spacing w:before="0"/>
              <w:ind w:leftChars="0" w:left="0" w:firstLineChars="0" w:firstLine="0"/>
              <w:jc w:val="center"/>
              <w:rPr>
                <w:b/>
                <w:bCs/>
                <w:kern w:val="0"/>
                <w:sz w:val="20"/>
                <w:szCs w:val="20"/>
              </w:rPr>
            </w:pPr>
            <w:r w:rsidRPr="00DC4D63">
              <w:rPr>
                <w:rFonts w:hint="eastAsia"/>
                <w:b/>
                <w:bCs/>
                <w:kern w:val="0"/>
                <w:sz w:val="20"/>
                <w:szCs w:val="20"/>
              </w:rPr>
              <w:t>端末接続</w:t>
            </w:r>
            <w:r w:rsidRPr="00DC4D63">
              <w:rPr>
                <w:b/>
                <w:bCs/>
                <w:kern w:val="0"/>
                <w:sz w:val="20"/>
                <w:szCs w:val="20"/>
              </w:rPr>
              <w:br/>
            </w:r>
            <w:r w:rsidR="002263D1" w:rsidRPr="00DC4D63">
              <w:rPr>
                <w:rFonts w:hint="eastAsia"/>
                <w:b/>
                <w:bCs/>
                <w:kern w:val="0"/>
                <w:sz w:val="20"/>
                <w:szCs w:val="20"/>
              </w:rPr>
              <w:t>要件書作成</w:t>
            </w:r>
          </w:p>
        </w:tc>
        <w:tc>
          <w:tcPr>
            <w:tcW w:w="1134" w:type="dxa"/>
            <w:tcBorders>
              <w:bottom w:val="single" w:sz="4" w:space="0" w:color="auto"/>
            </w:tcBorders>
            <w:shd w:val="clear" w:color="auto" w:fill="DBE5F1" w:themeFill="accent1" w:themeFillTint="33"/>
            <w:vAlign w:val="center"/>
          </w:tcPr>
          <w:p w14:paraId="4E93BEFE" w14:textId="5F2F9E14" w:rsidR="002263D1" w:rsidRPr="00DC4D63" w:rsidRDefault="002263D1" w:rsidP="004C49B3">
            <w:pPr>
              <w:spacing w:before="0"/>
              <w:ind w:leftChars="20" w:left="42" w:rightChars="-8" w:right="-17" w:firstLineChars="0" w:firstLine="0"/>
              <w:rPr>
                <w:b/>
                <w:bCs/>
                <w:kern w:val="0"/>
                <w:sz w:val="20"/>
                <w:szCs w:val="20"/>
              </w:rPr>
            </w:pPr>
            <w:r w:rsidRPr="00DC4D63">
              <w:rPr>
                <w:rFonts w:hint="eastAsia"/>
                <w:b/>
                <w:bCs/>
                <w:kern w:val="0"/>
                <w:sz w:val="20"/>
                <w:szCs w:val="20"/>
              </w:rPr>
              <w:t>端末設定</w:t>
            </w:r>
          </w:p>
        </w:tc>
        <w:tc>
          <w:tcPr>
            <w:tcW w:w="973" w:type="dxa"/>
            <w:tcBorders>
              <w:bottom w:val="single" w:sz="4" w:space="0" w:color="auto"/>
            </w:tcBorders>
            <w:shd w:val="clear" w:color="auto" w:fill="DBE5F1" w:themeFill="accent1" w:themeFillTint="33"/>
            <w:vAlign w:val="center"/>
          </w:tcPr>
          <w:p w14:paraId="1513059F" w14:textId="77777777" w:rsidR="002263D1" w:rsidRPr="00DC4D63" w:rsidRDefault="002263D1" w:rsidP="004C49B3">
            <w:pPr>
              <w:spacing w:before="0"/>
              <w:ind w:leftChars="41" w:left="206" w:hangingChars="60" w:hanging="120"/>
              <w:rPr>
                <w:b/>
                <w:bCs/>
                <w:kern w:val="0"/>
                <w:sz w:val="20"/>
                <w:szCs w:val="20"/>
              </w:rPr>
            </w:pPr>
            <w:r w:rsidRPr="00DC4D63">
              <w:rPr>
                <w:rFonts w:hint="eastAsia"/>
                <w:b/>
                <w:bCs/>
                <w:kern w:val="0"/>
                <w:sz w:val="20"/>
                <w:szCs w:val="20"/>
              </w:rPr>
              <w:t>台数</w:t>
            </w:r>
          </w:p>
        </w:tc>
      </w:tr>
      <w:tr w:rsidR="00A723BC" w:rsidRPr="002263D1" w14:paraId="58F6D878" w14:textId="77777777" w:rsidTr="0086306C">
        <w:tc>
          <w:tcPr>
            <w:tcW w:w="567" w:type="dxa"/>
            <w:shd w:val="clear" w:color="auto" w:fill="FDE9D9" w:themeFill="accent6" w:themeFillTint="33"/>
            <w:vAlign w:val="center"/>
          </w:tcPr>
          <w:p w14:paraId="348C3344" w14:textId="77777777" w:rsidR="002263D1" w:rsidRPr="0086306C" w:rsidRDefault="002263D1" w:rsidP="00E95D33">
            <w:pPr>
              <w:numPr>
                <w:ilvl w:val="0"/>
                <w:numId w:val="28"/>
              </w:numPr>
              <w:spacing w:before="0"/>
              <w:ind w:leftChars="-16" w:left="198" w:hangingChars="116" w:hanging="232"/>
              <w:jc w:val="center"/>
              <w:rPr>
                <w:kern w:val="0"/>
                <w:sz w:val="20"/>
                <w:szCs w:val="20"/>
              </w:rPr>
            </w:pPr>
          </w:p>
        </w:tc>
        <w:tc>
          <w:tcPr>
            <w:tcW w:w="2260" w:type="dxa"/>
            <w:shd w:val="clear" w:color="auto" w:fill="FDE9D9" w:themeFill="accent6" w:themeFillTint="33"/>
            <w:vAlign w:val="center"/>
          </w:tcPr>
          <w:p w14:paraId="01977E5D" w14:textId="77777777" w:rsidR="002263D1" w:rsidRPr="0086306C" w:rsidRDefault="002263D1" w:rsidP="004C49B3">
            <w:pPr>
              <w:spacing w:before="0"/>
              <w:ind w:leftChars="14" w:left="201" w:hangingChars="86" w:hanging="172"/>
              <w:rPr>
                <w:kern w:val="0"/>
                <w:sz w:val="20"/>
                <w:szCs w:val="20"/>
              </w:rPr>
            </w:pPr>
            <w:r w:rsidRPr="0086306C">
              <w:rPr>
                <w:kern w:val="0"/>
                <w:sz w:val="20"/>
                <w:szCs w:val="20"/>
              </w:rPr>
              <w:t>教員一人一台端末</w:t>
            </w:r>
          </w:p>
        </w:tc>
        <w:tc>
          <w:tcPr>
            <w:tcW w:w="1567" w:type="dxa"/>
            <w:shd w:val="clear" w:color="auto" w:fill="FDE9D9" w:themeFill="accent6" w:themeFillTint="33"/>
            <w:vAlign w:val="center"/>
          </w:tcPr>
          <w:p w14:paraId="2BD77447" w14:textId="77777777" w:rsidR="002263D1" w:rsidRPr="0086306C" w:rsidRDefault="002263D1" w:rsidP="00DC4D63">
            <w:pPr>
              <w:spacing w:before="0"/>
              <w:ind w:leftChars="0" w:left="0" w:firstLineChars="0" w:firstLine="0"/>
              <w:jc w:val="center"/>
              <w:rPr>
                <w:kern w:val="0"/>
                <w:sz w:val="20"/>
                <w:szCs w:val="20"/>
              </w:rPr>
            </w:pPr>
            <w:r w:rsidRPr="0086306C">
              <w:rPr>
                <w:rFonts w:hint="eastAsia"/>
                <w:kern w:val="0"/>
                <w:sz w:val="20"/>
                <w:szCs w:val="20"/>
              </w:rPr>
              <w:t>教育系</w:t>
            </w:r>
          </w:p>
        </w:tc>
        <w:tc>
          <w:tcPr>
            <w:tcW w:w="1276" w:type="dxa"/>
            <w:shd w:val="clear" w:color="auto" w:fill="FDE9D9" w:themeFill="accent6" w:themeFillTint="33"/>
            <w:vAlign w:val="center"/>
          </w:tcPr>
          <w:p w14:paraId="751882E8" w14:textId="33DFE13E" w:rsidR="002263D1" w:rsidRPr="0086306C" w:rsidRDefault="004429B1" w:rsidP="00DC4D63">
            <w:pPr>
              <w:tabs>
                <w:tab w:val="left" w:pos="270"/>
              </w:tabs>
              <w:spacing w:before="0"/>
              <w:ind w:leftChars="17" w:left="36" w:rightChars="18" w:right="38" w:firstLineChars="0" w:firstLine="0"/>
              <w:jc w:val="center"/>
              <w:rPr>
                <w:kern w:val="0"/>
                <w:sz w:val="20"/>
                <w:szCs w:val="20"/>
              </w:rPr>
            </w:pPr>
            <w:r w:rsidRPr="0086306C">
              <w:rPr>
                <w:rFonts w:hint="eastAsia"/>
                <w:kern w:val="0"/>
                <w:sz w:val="20"/>
                <w:szCs w:val="20"/>
              </w:rPr>
              <w:t>◯</w:t>
            </w:r>
            <w:r w:rsidR="003C6854" w:rsidRPr="0086306C">
              <w:rPr>
                <w:rFonts w:hint="eastAsia"/>
                <w:kern w:val="0"/>
                <w:sz w:val="20"/>
                <w:szCs w:val="20"/>
              </w:rPr>
              <w:t>本調達</w:t>
            </w:r>
          </w:p>
        </w:tc>
        <w:tc>
          <w:tcPr>
            <w:tcW w:w="1276" w:type="dxa"/>
            <w:shd w:val="clear" w:color="auto" w:fill="FDE9D9" w:themeFill="accent6" w:themeFillTint="33"/>
            <w:vAlign w:val="center"/>
          </w:tcPr>
          <w:p w14:paraId="4862EBDD" w14:textId="28727F63" w:rsidR="002263D1" w:rsidRPr="0086306C" w:rsidRDefault="0062233A" w:rsidP="00DC4D63">
            <w:pPr>
              <w:spacing w:before="0"/>
              <w:ind w:leftChars="0" w:left="0" w:firstLineChars="0" w:firstLine="0"/>
              <w:jc w:val="center"/>
              <w:rPr>
                <w:rFonts w:asciiTheme="minorHAnsi" w:hAnsiTheme="minorHAnsi"/>
                <w:sz w:val="20"/>
                <w:szCs w:val="20"/>
              </w:rPr>
            </w:pPr>
            <w:r w:rsidRPr="0086306C">
              <w:rPr>
                <w:rFonts w:asciiTheme="minorHAnsi" w:hAnsiTheme="minorHAnsi" w:hint="eastAsia"/>
                <w:sz w:val="20"/>
                <w:szCs w:val="20"/>
              </w:rPr>
              <w:t>関連業務</w:t>
            </w:r>
            <w:r w:rsidR="0086306C">
              <w:rPr>
                <w:rFonts w:asciiTheme="minorHAnsi" w:hAnsiTheme="minorHAnsi"/>
                <w:sz w:val="20"/>
                <w:szCs w:val="20"/>
              </w:rPr>
              <w:br/>
            </w:r>
            <w:r w:rsidRPr="0086306C">
              <w:rPr>
                <w:rFonts w:asciiTheme="minorHAnsi" w:hAnsiTheme="minorHAnsi" w:hint="eastAsia"/>
                <w:sz w:val="20"/>
                <w:szCs w:val="20"/>
              </w:rPr>
              <w:t>事業者</w:t>
            </w:r>
          </w:p>
        </w:tc>
        <w:tc>
          <w:tcPr>
            <w:tcW w:w="1134" w:type="dxa"/>
            <w:shd w:val="clear" w:color="auto" w:fill="FDE9D9" w:themeFill="accent6" w:themeFillTint="33"/>
            <w:vAlign w:val="center"/>
          </w:tcPr>
          <w:p w14:paraId="15FF5CF9" w14:textId="1EA77B5B" w:rsidR="002263D1" w:rsidRPr="0086306C" w:rsidRDefault="004429B1" w:rsidP="00DC4D63">
            <w:pPr>
              <w:spacing w:before="0"/>
              <w:ind w:leftChars="15" w:left="201" w:hangingChars="85" w:hanging="170"/>
              <w:jc w:val="center"/>
              <w:rPr>
                <w:kern w:val="0"/>
                <w:sz w:val="20"/>
                <w:szCs w:val="20"/>
              </w:rPr>
            </w:pPr>
            <w:r w:rsidRPr="0086306C">
              <w:rPr>
                <w:rFonts w:hint="eastAsia"/>
                <w:kern w:val="0"/>
                <w:sz w:val="20"/>
                <w:szCs w:val="20"/>
              </w:rPr>
              <w:t>◯</w:t>
            </w:r>
            <w:r w:rsidR="003C6854" w:rsidRPr="0086306C">
              <w:rPr>
                <w:rFonts w:hint="eastAsia"/>
                <w:kern w:val="0"/>
                <w:sz w:val="20"/>
                <w:szCs w:val="20"/>
              </w:rPr>
              <w:t>本調達</w:t>
            </w:r>
          </w:p>
        </w:tc>
        <w:tc>
          <w:tcPr>
            <w:tcW w:w="973" w:type="dxa"/>
            <w:shd w:val="clear" w:color="auto" w:fill="FDE9D9" w:themeFill="accent6" w:themeFillTint="33"/>
            <w:vAlign w:val="center"/>
          </w:tcPr>
          <w:p w14:paraId="009E6E37" w14:textId="77777777" w:rsidR="002263D1" w:rsidRPr="0086306C" w:rsidRDefault="002263D1" w:rsidP="00DC4D63">
            <w:pPr>
              <w:spacing w:before="0"/>
              <w:ind w:leftChars="64" w:left="206" w:hangingChars="36" w:hanging="72"/>
              <w:jc w:val="center"/>
              <w:rPr>
                <w:rFonts w:asciiTheme="minorHAnsi" w:hAnsiTheme="minorHAnsi"/>
                <w:kern w:val="0"/>
                <w:sz w:val="20"/>
                <w:szCs w:val="20"/>
              </w:rPr>
            </w:pPr>
            <w:r w:rsidRPr="0086306C">
              <w:rPr>
                <w:rFonts w:asciiTheme="minorHAnsi" w:hAnsiTheme="minorHAnsi"/>
                <w:kern w:val="0"/>
                <w:sz w:val="20"/>
                <w:szCs w:val="20"/>
              </w:rPr>
              <w:t>2,197</w:t>
            </w:r>
          </w:p>
        </w:tc>
      </w:tr>
      <w:tr w:rsidR="004429B1" w:rsidRPr="002263D1" w14:paraId="191B2534" w14:textId="77777777" w:rsidTr="0086306C">
        <w:tc>
          <w:tcPr>
            <w:tcW w:w="567" w:type="dxa"/>
            <w:shd w:val="clear" w:color="auto" w:fill="FDE9D9" w:themeFill="accent6" w:themeFillTint="33"/>
            <w:vAlign w:val="center"/>
          </w:tcPr>
          <w:p w14:paraId="10DB5F0C" w14:textId="77777777" w:rsidR="004429B1" w:rsidRPr="0086306C" w:rsidRDefault="004429B1" w:rsidP="00E95D33">
            <w:pPr>
              <w:numPr>
                <w:ilvl w:val="0"/>
                <w:numId w:val="28"/>
              </w:numPr>
              <w:spacing w:before="0"/>
              <w:ind w:leftChars="-16" w:left="198" w:hangingChars="116" w:hanging="232"/>
              <w:jc w:val="center"/>
              <w:rPr>
                <w:kern w:val="0"/>
                <w:sz w:val="20"/>
                <w:szCs w:val="20"/>
              </w:rPr>
            </w:pPr>
          </w:p>
        </w:tc>
        <w:tc>
          <w:tcPr>
            <w:tcW w:w="2260" w:type="dxa"/>
            <w:shd w:val="clear" w:color="auto" w:fill="FDE9D9" w:themeFill="accent6" w:themeFillTint="33"/>
            <w:vAlign w:val="center"/>
          </w:tcPr>
          <w:p w14:paraId="4AD9FA11" w14:textId="77777777" w:rsidR="004429B1" w:rsidRPr="0086306C" w:rsidRDefault="004429B1" w:rsidP="004C49B3">
            <w:pPr>
              <w:spacing w:before="0"/>
              <w:ind w:leftChars="14" w:left="201" w:hangingChars="86" w:hanging="172"/>
              <w:rPr>
                <w:kern w:val="0"/>
                <w:sz w:val="20"/>
                <w:szCs w:val="20"/>
              </w:rPr>
            </w:pPr>
            <w:r w:rsidRPr="0086306C">
              <w:rPr>
                <w:kern w:val="0"/>
                <w:sz w:val="20"/>
                <w:szCs w:val="20"/>
              </w:rPr>
              <w:t>行政一人一台端末</w:t>
            </w:r>
          </w:p>
        </w:tc>
        <w:tc>
          <w:tcPr>
            <w:tcW w:w="1567" w:type="dxa"/>
            <w:shd w:val="clear" w:color="auto" w:fill="FDE9D9" w:themeFill="accent6" w:themeFillTint="33"/>
            <w:vAlign w:val="center"/>
          </w:tcPr>
          <w:p w14:paraId="275B4C8C" w14:textId="77777777" w:rsidR="004429B1" w:rsidRPr="0086306C" w:rsidRDefault="004429B1" w:rsidP="00DC4D63">
            <w:pPr>
              <w:spacing w:before="0"/>
              <w:ind w:leftChars="0" w:left="0" w:firstLineChars="0" w:firstLine="0"/>
              <w:jc w:val="center"/>
              <w:rPr>
                <w:kern w:val="0"/>
                <w:sz w:val="20"/>
                <w:szCs w:val="20"/>
              </w:rPr>
            </w:pPr>
            <w:r w:rsidRPr="0086306C">
              <w:rPr>
                <w:rFonts w:hint="eastAsia"/>
                <w:kern w:val="0"/>
                <w:sz w:val="20"/>
                <w:szCs w:val="20"/>
              </w:rPr>
              <w:t>行政系</w:t>
            </w:r>
          </w:p>
        </w:tc>
        <w:tc>
          <w:tcPr>
            <w:tcW w:w="1276" w:type="dxa"/>
            <w:shd w:val="clear" w:color="auto" w:fill="FDE9D9" w:themeFill="accent6" w:themeFillTint="33"/>
            <w:vAlign w:val="center"/>
          </w:tcPr>
          <w:p w14:paraId="7B27D20E" w14:textId="5B20CF48" w:rsidR="004429B1" w:rsidRPr="0086306C" w:rsidRDefault="004429B1" w:rsidP="00DC4D63">
            <w:pPr>
              <w:tabs>
                <w:tab w:val="left" w:pos="270"/>
              </w:tabs>
              <w:spacing w:before="0"/>
              <w:ind w:leftChars="17" w:left="36" w:rightChars="18" w:right="38" w:firstLineChars="0" w:firstLine="0"/>
              <w:jc w:val="center"/>
              <w:rPr>
                <w:kern w:val="0"/>
                <w:sz w:val="20"/>
                <w:szCs w:val="20"/>
              </w:rPr>
            </w:pPr>
            <w:r w:rsidRPr="0086306C">
              <w:rPr>
                <w:rFonts w:hint="eastAsia"/>
                <w:kern w:val="0"/>
                <w:sz w:val="20"/>
                <w:szCs w:val="20"/>
              </w:rPr>
              <w:t>◯</w:t>
            </w:r>
            <w:r w:rsidR="003C6854" w:rsidRPr="0086306C">
              <w:rPr>
                <w:rFonts w:hint="eastAsia"/>
                <w:kern w:val="0"/>
                <w:sz w:val="20"/>
                <w:szCs w:val="20"/>
              </w:rPr>
              <w:t>本調達</w:t>
            </w:r>
          </w:p>
        </w:tc>
        <w:tc>
          <w:tcPr>
            <w:tcW w:w="1276" w:type="dxa"/>
            <w:shd w:val="clear" w:color="auto" w:fill="FDE9D9" w:themeFill="accent6" w:themeFillTint="33"/>
            <w:vAlign w:val="center"/>
          </w:tcPr>
          <w:p w14:paraId="41B24B50" w14:textId="16C3C9B7" w:rsidR="004429B1" w:rsidRPr="0086306C" w:rsidRDefault="0062233A" w:rsidP="00DC4D63">
            <w:pPr>
              <w:spacing w:before="0"/>
              <w:ind w:leftChars="0" w:left="0" w:firstLineChars="0" w:firstLine="0"/>
              <w:jc w:val="center"/>
              <w:rPr>
                <w:rFonts w:asciiTheme="minorHAnsi" w:hAnsiTheme="minorHAnsi"/>
                <w:sz w:val="20"/>
                <w:szCs w:val="20"/>
              </w:rPr>
            </w:pPr>
            <w:r w:rsidRPr="0086306C">
              <w:rPr>
                <w:rFonts w:asciiTheme="minorHAnsi" w:hAnsiTheme="minorHAnsi" w:hint="eastAsia"/>
                <w:sz w:val="20"/>
                <w:szCs w:val="20"/>
              </w:rPr>
              <w:t>関連業務</w:t>
            </w:r>
            <w:r w:rsidR="0086306C">
              <w:rPr>
                <w:rFonts w:asciiTheme="minorHAnsi" w:hAnsiTheme="minorHAnsi"/>
                <w:sz w:val="20"/>
                <w:szCs w:val="20"/>
              </w:rPr>
              <w:br/>
            </w:r>
            <w:r w:rsidRPr="0086306C">
              <w:rPr>
                <w:rFonts w:asciiTheme="minorHAnsi" w:hAnsiTheme="minorHAnsi" w:hint="eastAsia"/>
                <w:sz w:val="20"/>
                <w:szCs w:val="20"/>
              </w:rPr>
              <w:t>事業者</w:t>
            </w:r>
          </w:p>
        </w:tc>
        <w:tc>
          <w:tcPr>
            <w:tcW w:w="1134" w:type="dxa"/>
            <w:shd w:val="clear" w:color="auto" w:fill="FDE9D9" w:themeFill="accent6" w:themeFillTint="33"/>
            <w:vAlign w:val="center"/>
          </w:tcPr>
          <w:p w14:paraId="70000903" w14:textId="2E0929DC" w:rsidR="004429B1" w:rsidRPr="0086306C" w:rsidRDefault="004429B1" w:rsidP="00DC4D63">
            <w:pPr>
              <w:spacing w:before="0"/>
              <w:ind w:leftChars="15" w:left="201" w:hangingChars="85" w:hanging="170"/>
              <w:jc w:val="center"/>
              <w:rPr>
                <w:kern w:val="0"/>
                <w:sz w:val="20"/>
                <w:szCs w:val="20"/>
              </w:rPr>
            </w:pPr>
            <w:r w:rsidRPr="0086306C">
              <w:rPr>
                <w:rFonts w:hint="eastAsia"/>
                <w:kern w:val="0"/>
                <w:sz w:val="20"/>
                <w:szCs w:val="20"/>
              </w:rPr>
              <w:t>◯</w:t>
            </w:r>
            <w:r w:rsidR="003C6854" w:rsidRPr="0086306C">
              <w:rPr>
                <w:rFonts w:hint="eastAsia"/>
                <w:kern w:val="0"/>
                <w:sz w:val="20"/>
                <w:szCs w:val="20"/>
              </w:rPr>
              <w:t>本調達</w:t>
            </w:r>
          </w:p>
        </w:tc>
        <w:tc>
          <w:tcPr>
            <w:tcW w:w="973" w:type="dxa"/>
            <w:shd w:val="clear" w:color="auto" w:fill="FDE9D9" w:themeFill="accent6" w:themeFillTint="33"/>
            <w:vAlign w:val="center"/>
          </w:tcPr>
          <w:p w14:paraId="4C66A6D5" w14:textId="77777777" w:rsidR="004429B1" w:rsidRPr="0086306C" w:rsidRDefault="004429B1" w:rsidP="00DC4D63">
            <w:pPr>
              <w:spacing w:before="0"/>
              <w:ind w:leftChars="64" w:left="206" w:hangingChars="36" w:hanging="72"/>
              <w:jc w:val="center"/>
              <w:rPr>
                <w:rFonts w:asciiTheme="minorHAnsi" w:hAnsiTheme="minorHAnsi"/>
                <w:kern w:val="0"/>
                <w:sz w:val="20"/>
                <w:szCs w:val="20"/>
              </w:rPr>
            </w:pPr>
            <w:r w:rsidRPr="0086306C">
              <w:rPr>
                <w:rFonts w:asciiTheme="minorHAnsi" w:hAnsiTheme="minorHAnsi"/>
                <w:kern w:val="0"/>
                <w:sz w:val="20"/>
                <w:szCs w:val="20"/>
              </w:rPr>
              <w:t>38</w:t>
            </w:r>
          </w:p>
        </w:tc>
      </w:tr>
      <w:tr w:rsidR="004429B1" w:rsidRPr="002263D1" w14:paraId="3A655DE7" w14:textId="77777777" w:rsidTr="0086306C">
        <w:tc>
          <w:tcPr>
            <w:tcW w:w="567" w:type="dxa"/>
            <w:vAlign w:val="center"/>
          </w:tcPr>
          <w:p w14:paraId="416EFDFA" w14:textId="77777777" w:rsidR="004429B1" w:rsidRPr="0086306C" w:rsidRDefault="004429B1" w:rsidP="00E95D33">
            <w:pPr>
              <w:numPr>
                <w:ilvl w:val="0"/>
                <w:numId w:val="28"/>
              </w:numPr>
              <w:spacing w:before="0"/>
              <w:ind w:leftChars="-16" w:left="198" w:hangingChars="116" w:hanging="232"/>
              <w:jc w:val="center"/>
              <w:rPr>
                <w:kern w:val="0"/>
                <w:sz w:val="20"/>
                <w:szCs w:val="20"/>
              </w:rPr>
            </w:pPr>
          </w:p>
        </w:tc>
        <w:tc>
          <w:tcPr>
            <w:tcW w:w="2260" w:type="dxa"/>
            <w:vAlign w:val="center"/>
          </w:tcPr>
          <w:p w14:paraId="5A12419A" w14:textId="77777777" w:rsidR="004429B1" w:rsidRPr="0086306C" w:rsidRDefault="004429B1" w:rsidP="004C49B3">
            <w:pPr>
              <w:spacing w:before="0"/>
              <w:ind w:leftChars="14" w:left="201" w:hangingChars="86" w:hanging="172"/>
              <w:rPr>
                <w:kern w:val="0"/>
                <w:sz w:val="20"/>
                <w:szCs w:val="20"/>
              </w:rPr>
            </w:pPr>
            <w:r w:rsidRPr="0086306C">
              <w:rPr>
                <w:rFonts w:hint="eastAsia"/>
                <w:kern w:val="0"/>
                <w:sz w:val="20"/>
                <w:szCs w:val="20"/>
              </w:rPr>
              <w:t>学校独自調達端末</w:t>
            </w:r>
          </w:p>
        </w:tc>
        <w:tc>
          <w:tcPr>
            <w:tcW w:w="1567" w:type="dxa"/>
            <w:vAlign w:val="center"/>
          </w:tcPr>
          <w:p w14:paraId="1664C0F9" w14:textId="77777777" w:rsidR="0086306C" w:rsidRDefault="004429B1" w:rsidP="00DC4D63">
            <w:pPr>
              <w:spacing w:before="0"/>
              <w:ind w:leftChars="0" w:left="0" w:firstLineChars="0" w:firstLine="0"/>
              <w:jc w:val="center"/>
              <w:rPr>
                <w:kern w:val="0"/>
                <w:sz w:val="20"/>
                <w:szCs w:val="20"/>
              </w:rPr>
            </w:pPr>
            <w:r w:rsidRPr="0086306C">
              <w:rPr>
                <w:kern w:val="0"/>
                <w:sz w:val="20"/>
                <w:szCs w:val="20"/>
              </w:rPr>
              <w:t>教育系、</w:t>
            </w:r>
          </w:p>
          <w:p w14:paraId="096B8C5D" w14:textId="45A642FD" w:rsidR="004429B1" w:rsidRPr="0086306C" w:rsidRDefault="004429B1" w:rsidP="00DC4D63">
            <w:pPr>
              <w:spacing w:before="0"/>
              <w:ind w:leftChars="0" w:left="0" w:firstLineChars="0" w:firstLine="0"/>
              <w:jc w:val="center"/>
              <w:rPr>
                <w:kern w:val="0"/>
                <w:sz w:val="20"/>
                <w:szCs w:val="20"/>
              </w:rPr>
            </w:pPr>
            <w:r w:rsidRPr="0086306C">
              <w:rPr>
                <w:kern w:val="0"/>
                <w:sz w:val="20"/>
                <w:szCs w:val="20"/>
              </w:rPr>
              <w:t>学習系</w:t>
            </w:r>
          </w:p>
        </w:tc>
        <w:tc>
          <w:tcPr>
            <w:tcW w:w="1276" w:type="dxa"/>
            <w:vAlign w:val="center"/>
          </w:tcPr>
          <w:p w14:paraId="7DF46FF9" w14:textId="77777777" w:rsidR="004429B1" w:rsidRPr="0086306C" w:rsidRDefault="004429B1" w:rsidP="00DC4D63">
            <w:pPr>
              <w:tabs>
                <w:tab w:val="left" w:pos="270"/>
              </w:tabs>
              <w:spacing w:before="0"/>
              <w:ind w:leftChars="17" w:left="36" w:rightChars="18" w:right="38" w:firstLineChars="0" w:firstLine="0"/>
              <w:jc w:val="center"/>
              <w:rPr>
                <w:kern w:val="0"/>
                <w:sz w:val="20"/>
                <w:szCs w:val="20"/>
              </w:rPr>
            </w:pPr>
            <w:r w:rsidRPr="0086306C">
              <w:rPr>
                <w:rFonts w:hint="eastAsia"/>
                <w:kern w:val="0"/>
                <w:sz w:val="20"/>
                <w:szCs w:val="20"/>
              </w:rPr>
              <w:t>既設</w:t>
            </w:r>
          </w:p>
        </w:tc>
        <w:tc>
          <w:tcPr>
            <w:tcW w:w="1276" w:type="dxa"/>
            <w:vAlign w:val="center"/>
          </w:tcPr>
          <w:p w14:paraId="25789965" w14:textId="501356D9" w:rsidR="004429B1" w:rsidRPr="0086306C" w:rsidRDefault="0062233A" w:rsidP="00DC4D63">
            <w:pPr>
              <w:spacing w:before="0"/>
              <w:ind w:leftChars="0" w:left="0" w:firstLineChars="0" w:firstLine="0"/>
              <w:jc w:val="center"/>
              <w:rPr>
                <w:kern w:val="0"/>
                <w:sz w:val="20"/>
                <w:szCs w:val="20"/>
              </w:rPr>
            </w:pPr>
            <w:r w:rsidRPr="0086306C">
              <w:rPr>
                <w:rFonts w:asciiTheme="minorHAnsi" w:hAnsiTheme="minorHAnsi" w:hint="eastAsia"/>
                <w:sz w:val="20"/>
                <w:szCs w:val="20"/>
              </w:rPr>
              <w:t>関連業務</w:t>
            </w:r>
            <w:r w:rsidRPr="0086306C">
              <w:rPr>
                <w:rFonts w:asciiTheme="minorHAnsi" w:hAnsiTheme="minorHAnsi"/>
                <w:sz w:val="20"/>
                <w:szCs w:val="20"/>
              </w:rPr>
              <w:br/>
            </w:r>
            <w:r w:rsidRPr="0086306C">
              <w:rPr>
                <w:rFonts w:asciiTheme="minorHAnsi" w:hAnsiTheme="minorHAnsi" w:hint="eastAsia"/>
                <w:sz w:val="20"/>
                <w:szCs w:val="20"/>
              </w:rPr>
              <w:t>事業者</w:t>
            </w:r>
          </w:p>
        </w:tc>
        <w:tc>
          <w:tcPr>
            <w:tcW w:w="1134" w:type="dxa"/>
            <w:vAlign w:val="center"/>
          </w:tcPr>
          <w:p w14:paraId="1EA18DF0" w14:textId="105865ED" w:rsidR="004429B1" w:rsidRPr="0086306C" w:rsidRDefault="0062233A" w:rsidP="00DC4D63">
            <w:pPr>
              <w:spacing w:before="0"/>
              <w:ind w:leftChars="14" w:left="29" w:firstLineChars="0" w:firstLine="1"/>
              <w:jc w:val="center"/>
              <w:rPr>
                <w:kern w:val="0"/>
                <w:sz w:val="20"/>
                <w:szCs w:val="20"/>
              </w:rPr>
            </w:pPr>
            <w:r w:rsidRPr="0086306C">
              <w:rPr>
                <w:rFonts w:asciiTheme="minorHAnsi" w:hAnsiTheme="minorHAnsi" w:hint="eastAsia"/>
                <w:sz w:val="20"/>
                <w:szCs w:val="20"/>
              </w:rPr>
              <w:t>関連業務</w:t>
            </w:r>
            <w:r w:rsidR="00582FA2">
              <w:rPr>
                <w:rFonts w:asciiTheme="minorHAnsi" w:hAnsiTheme="minorHAnsi"/>
                <w:sz w:val="20"/>
                <w:szCs w:val="20"/>
              </w:rPr>
              <w:br/>
            </w:r>
            <w:r w:rsidRPr="0086306C">
              <w:rPr>
                <w:rFonts w:asciiTheme="minorHAnsi" w:hAnsiTheme="minorHAnsi" w:hint="eastAsia"/>
                <w:sz w:val="20"/>
                <w:szCs w:val="20"/>
              </w:rPr>
              <w:t>事業者</w:t>
            </w:r>
          </w:p>
        </w:tc>
        <w:tc>
          <w:tcPr>
            <w:tcW w:w="973" w:type="dxa"/>
            <w:vAlign w:val="center"/>
          </w:tcPr>
          <w:p w14:paraId="36CEE649" w14:textId="77777777" w:rsidR="004429B1" w:rsidRPr="0086306C" w:rsidRDefault="004429B1" w:rsidP="00DC4D63">
            <w:pPr>
              <w:spacing w:before="0"/>
              <w:ind w:leftChars="64" w:left="206" w:hangingChars="36" w:hanging="72"/>
              <w:jc w:val="center"/>
              <w:rPr>
                <w:rFonts w:asciiTheme="minorHAnsi" w:hAnsiTheme="minorHAnsi"/>
                <w:kern w:val="0"/>
                <w:sz w:val="20"/>
                <w:szCs w:val="20"/>
              </w:rPr>
            </w:pPr>
            <w:r w:rsidRPr="0086306C">
              <w:rPr>
                <w:rFonts w:asciiTheme="minorHAnsi" w:hAnsiTheme="minorHAnsi"/>
                <w:kern w:val="0"/>
                <w:sz w:val="20"/>
                <w:szCs w:val="20"/>
              </w:rPr>
              <w:t>311</w:t>
            </w:r>
          </w:p>
        </w:tc>
      </w:tr>
      <w:tr w:rsidR="004429B1" w:rsidRPr="002263D1" w14:paraId="112B6354" w14:textId="77777777" w:rsidTr="0086306C">
        <w:tc>
          <w:tcPr>
            <w:tcW w:w="567" w:type="dxa"/>
            <w:vAlign w:val="center"/>
          </w:tcPr>
          <w:p w14:paraId="5DD04986" w14:textId="77777777" w:rsidR="004429B1" w:rsidRPr="0086306C" w:rsidRDefault="004429B1" w:rsidP="00E95D33">
            <w:pPr>
              <w:numPr>
                <w:ilvl w:val="0"/>
                <w:numId w:val="28"/>
              </w:numPr>
              <w:spacing w:before="0"/>
              <w:ind w:leftChars="-16" w:left="198" w:hangingChars="116" w:hanging="232"/>
              <w:jc w:val="center"/>
              <w:rPr>
                <w:kern w:val="0"/>
                <w:sz w:val="20"/>
                <w:szCs w:val="20"/>
              </w:rPr>
            </w:pPr>
          </w:p>
        </w:tc>
        <w:tc>
          <w:tcPr>
            <w:tcW w:w="2260" w:type="dxa"/>
            <w:vAlign w:val="center"/>
          </w:tcPr>
          <w:p w14:paraId="1AA17505" w14:textId="77777777" w:rsidR="004429B1" w:rsidRPr="0086306C" w:rsidRDefault="004429B1" w:rsidP="004C49B3">
            <w:pPr>
              <w:spacing w:before="0"/>
              <w:ind w:leftChars="14" w:left="201" w:hangingChars="86" w:hanging="172"/>
              <w:rPr>
                <w:kern w:val="0"/>
                <w:sz w:val="20"/>
                <w:szCs w:val="20"/>
              </w:rPr>
            </w:pPr>
            <w:r w:rsidRPr="0086306C">
              <w:rPr>
                <w:rFonts w:hint="eastAsia"/>
                <w:kern w:val="0"/>
                <w:sz w:val="20"/>
                <w:szCs w:val="20"/>
              </w:rPr>
              <w:t>非常勤講端末</w:t>
            </w:r>
          </w:p>
        </w:tc>
        <w:tc>
          <w:tcPr>
            <w:tcW w:w="1567" w:type="dxa"/>
            <w:vAlign w:val="center"/>
          </w:tcPr>
          <w:p w14:paraId="3F130467" w14:textId="77777777" w:rsidR="004429B1" w:rsidRPr="0086306C" w:rsidRDefault="004429B1" w:rsidP="00DC4D63">
            <w:pPr>
              <w:spacing w:before="0"/>
              <w:ind w:leftChars="0" w:left="0" w:firstLineChars="0" w:firstLine="0"/>
              <w:jc w:val="center"/>
              <w:rPr>
                <w:kern w:val="0"/>
                <w:sz w:val="20"/>
                <w:szCs w:val="20"/>
              </w:rPr>
            </w:pPr>
            <w:r w:rsidRPr="0086306C">
              <w:rPr>
                <w:rFonts w:hint="eastAsia"/>
                <w:kern w:val="0"/>
                <w:sz w:val="20"/>
                <w:szCs w:val="20"/>
              </w:rPr>
              <w:t>教育系</w:t>
            </w:r>
          </w:p>
        </w:tc>
        <w:tc>
          <w:tcPr>
            <w:tcW w:w="1276" w:type="dxa"/>
            <w:vAlign w:val="center"/>
          </w:tcPr>
          <w:p w14:paraId="579CB71D" w14:textId="77777777" w:rsidR="004429B1" w:rsidRPr="0086306C" w:rsidRDefault="004429B1" w:rsidP="00DC4D63">
            <w:pPr>
              <w:tabs>
                <w:tab w:val="left" w:pos="270"/>
              </w:tabs>
              <w:spacing w:before="0"/>
              <w:ind w:leftChars="17" w:left="36" w:rightChars="18" w:right="38" w:firstLineChars="0" w:firstLine="0"/>
              <w:jc w:val="center"/>
              <w:rPr>
                <w:kern w:val="0"/>
                <w:sz w:val="20"/>
                <w:szCs w:val="20"/>
              </w:rPr>
            </w:pPr>
            <w:r w:rsidRPr="0086306C">
              <w:rPr>
                <w:rFonts w:hint="eastAsia"/>
                <w:kern w:val="0"/>
                <w:sz w:val="20"/>
                <w:szCs w:val="20"/>
              </w:rPr>
              <w:t>既設</w:t>
            </w:r>
          </w:p>
        </w:tc>
        <w:tc>
          <w:tcPr>
            <w:tcW w:w="1276" w:type="dxa"/>
            <w:vAlign w:val="center"/>
          </w:tcPr>
          <w:p w14:paraId="3229A941" w14:textId="10F7A212" w:rsidR="004429B1" w:rsidRPr="0086306C" w:rsidRDefault="0062233A" w:rsidP="00DC4D63">
            <w:pPr>
              <w:spacing w:before="0"/>
              <w:ind w:leftChars="0" w:left="0" w:firstLineChars="0" w:firstLine="0"/>
              <w:jc w:val="center"/>
              <w:rPr>
                <w:kern w:val="0"/>
                <w:sz w:val="20"/>
                <w:szCs w:val="20"/>
              </w:rPr>
            </w:pPr>
            <w:r w:rsidRPr="0086306C">
              <w:rPr>
                <w:rFonts w:asciiTheme="minorHAnsi" w:hAnsiTheme="minorHAnsi" w:hint="eastAsia"/>
                <w:sz w:val="20"/>
                <w:szCs w:val="20"/>
              </w:rPr>
              <w:t>関連業務</w:t>
            </w:r>
            <w:r w:rsidRPr="0086306C">
              <w:rPr>
                <w:rFonts w:asciiTheme="minorHAnsi" w:hAnsiTheme="minorHAnsi"/>
                <w:sz w:val="20"/>
                <w:szCs w:val="20"/>
              </w:rPr>
              <w:br/>
            </w:r>
            <w:r w:rsidRPr="0086306C">
              <w:rPr>
                <w:rFonts w:asciiTheme="minorHAnsi" w:hAnsiTheme="minorHAnsi" w:hint="eastAsia"/>
                <w:sz w:val="20"/>
                <w:szCs w:val="20"/>
              </w:rPr>
              <w:t>事業者</w:t>
            </w:r>
          </w:p>
        </w:tc>
        <w:tc>
          <w:tcPr>
            <w:tcW w:w="1134" w:type="dxa"/>
          </w:tcPr>
          <w:p w14:paraId="034EF4AA" w14:textId="2A4AEF05" w:rsidR="004429B1" w:rsidRPr="0086306C" w:rsidRDefault="0062233A" w:rsidP="00DC4D63">
            <w:pPr>
              <w:spacing w:before="0"/>
              <w:ind w:leftChars="14" w:left="29" w:firstLineChars="0" w:firstLine="1"/>
              <w:jc w:val="center"/>
              <w:rPr>
                <w:rFonts w:asciiTheme="minorHAnsi" w:hAnsiTheme="minorHAnsi"/>
                <w:sz w:val="20"/>
                <w:szCs w:val="20"/>
              </w:rPr>
            </w:pPr>
            <w:r w:rsidRPr="0086306C">
              <w:rPr>
                <w:rFonts w:asciiTheme="minorHAnsi" w:hAnsiTheme="minorHAnsi" w:hint="eastAsia"/>
                <w:sz w:val="20"/>
                <w:szCs w:val="20"/>
              </w:rPr>
              <w:t>関連業務</w:t>
            </w:r>
            <w:r w:rsidR="00582FA2">
              <w:rPr>
                <w:rFonts w:asciiTheme="minorHAnsi" w:hAnsiTheme="minorHAnsi"/>
                <w:sz w:val="20"/>
                <w:szCs w:val="20"/>
              </w:rPr>
              <w:br/>
            </w:r>
            <w:r w:rsidRPr="0086306C">
              <w:rPr>
                <w:rFonts w:asciiTheme="minorHAnsi" w:hAnsiTheme="minorHAnsi" w:hint="eastAsia"/>
                <w:sz w:val="20"/>
                <w:szCs w:val="20"/>
              </w:rPr>
              <w:t>事業者</w:t>
            </w:r>
          </w:p>
        </w:tc>
        <w:tc>
          <w:tcPr>
            <w:tcW w:w="973" w:type="dxa"/>
            <w:vAlign w:val="center"/>
          </w:tcPr>
          <w:p w14:paraId="070CCD44" w14:textId="77777777" w:rsidR="004429B1" w:rsidRPr="0086306C" w:rsidRDefault="004429B1" w:rsidP="00DC4D63">
            <w:pPr>
              <w:spacing w:before="0"/>
              <w:ind w:leftChars="64" w:left="206" w:hangingChars="36" w:hanging="72"/>
              <w:jc w:val="center"/>
              <w:rPr>
                <w:rFonts w:asciiTheme="minorHAnsi" w:hAnsiTheme="minorHAnsi"/>
                <w:kern w:val="0"/>
                <w:sz w:val="20"/>
                <w:szCs w:val="20"/>
              </w:rPr>
            </w:pPr>
            <w:r w:rsidRPr="0086306C">
              <w:rPr>
                <w:rFonts w:asciiTheme="minorHAnsi" w:hAnsiTheme="minorHAnsi"/>
                <w:kern w:val="0"/>
                <w:sz w:val="20"/>
                <w:szCs w:val="20"/>
              </w:rPr>
              <w:t>147</w:t>
            </w:r>
          </w:p>
        </w:tc>
      </w:tr>
      <w:tr w:rsidR="004429B1" w:rsidRPr="002263D1" w14:paraId="3F60906D" w14:textId="77777777" w:rsidTr="0086306C">
        <w:tc>
          <w:tcPr>
            <w:tcW w:w="567" w:type="dxa"/>
            <w:vAlign w:val="center"/>
          </w:tcPr>
          <w:p w14:paraId="488E4BC5" w14:textId="77777777" w:rsidR="004429B1" w:rsidRPr="0086306C" w:rsidRDefault="004429B1" w:rsidP="00E95D33">
            <w:pPr>
              <w:numPr>
                <w:ilvl w:val="0"/>
                <w:numId w:val="28"/>
              </w:numPr>
              <w:spacing w:before="0"/>
              <w:ind w:leftChars="-16" w:left="198" w:hangingChars="116" w:hanging="232"/>
              <w:jc w:val="center"/>
              <w:rPr>
                <w:kern w:val="0"/>
                <w:sz w:val="20"/>
                <w:szCs w:val="20"/>
              </w:rPr>
            </w:pPr>
          </w:p>
        </w:tc>
        <w:tc>
          <w:tcPr>
            <w:tcW w:w="2260" w:type="dxa"/>
            <w:vAlign w:val="center"/>
          </w:tcPr>
          <w:p w14:paraId="40D63958" w14:textId="0F636A08" w:rsidR="004429B1" w:rsidRPr="0086306C" w:rsidRDefault="004429B1" w:rsidP="004C49B3">
            <w:pPr>
              <w:spacing w:before="0"/>
              <w:ind w:leftChars="13" w:left="27" w:firstLineChars="0" w:firstLine="0"/>
              <w:rPr>
                <w:kern w:val="0"/>
                <w:sz w:val="20"/>
                <w:szCs w:val="20"/>
              </w:rPr>
            </w:pPr>
            <w:r w:rsidRPr="0086306C">
              <w:rPr>
                <w:rFonts w:hint="eastAsia"/>
                <w:kern w:val="0"/>
                <w:sz w:val="20"/>
                <w:szCs w:val="20"/>
              </w:rPr>
              <w:t>学習系端末</w:t>
            </w:r>
            <w:r w:rsidR="00E8466A" w:rsidRPr="0086306C">
              <w:rPr>
                <w:rFonts w:hint="eastAsia"/>
                <w:kern w:val="0"/>
                <w:sz w:val="20"/>
                <w:szCs w:val="20"/>
              </w:rPr>
              <w:t>（</w:t>
            </w:r>
            <w:r w:rsidRPr="0086306C">
              <w:rPr>
                <w:rFonts w:hint="eastAsia"/>
                <w:kern w:val="0"/>
                <w:sz w:val="20"/>
                <w:szCs w:val="20"/>
              </w:rPr>
              <w:t>パソコン教室</w:t>
            </w:r>
            <w:r w:rsidR="00E8466A" w:rsidRPr="0086306C">
              <w:rPr>
                <w:rFonts w:hint="eastAsia"/>
                <w:kern w:val="0"/>
                <w:sz w:val="20"/>
                <w:szCs w:val="20"/>
              </w:rPr>
              <w:t>）</w:t>
            </w:r>
          </w:p>
        </w:tc>
        <w:tc>
          <w:tcPr>
            <w:tcW w:w="1567" w:type="dxa"/>
            <w:vAlign w:val="center"/>
          </w:tcPr>
          <w:p w14:paraId="7562C0E7" w14:textId="6D746911" w:rsidR="004429B1" w:rsidRPr="0086306C" w:rsidRDefault="004429B1" w:rsidP="00DC4D63">
            <w:pPr>
              <w:spacing w:before="0"/>
              <w:ind w:leftChars="0" w:left="0" w:firstLineChars="0" w:firstLine="0"/>
              <w:jc w:val="center"/>
              <w:rPr>
                <w:kern w:val="0"/>
                <w:sz w:val="20"/>
                <w:szCs w:val="20"/>
              </w:rPr>
            </w:pPr>
            <w:r w:rsidRPr="0086306C">
              <w:rPr>
                <w:rFonts w:hint="eastAsia"/>
                <w:kern w:val="0"/>
                <w:sz w:val="20"/>
                <w:szCs w:val="20"/>
              </w:rPr>
              <w:t>学習系</w:t>
            </w:r>
          </w:p>
        </w:tc>
        <w:tc>
          <w:tcPr>
            <w:tcW w:w="1276" w:type="dxa"/>
            <w:vAlign w:val="center"/>
          </w:tcPr>
          <w:p w14:paraId="688F593F" w14:textId="77777777" w:rsidR="004429B1" w:rsidRPr="0086306C" w:rsidRDefault="004429B1" w:rsidP="00DC4D63">
            <w:pPr>
              <w:tabs>
                <w:tab w:val="left" w:pos="270"/>
              </w:tabs>
              <w:spacing w:before="0"/>
              <w:ind w:leftChars="17" w:left="36" w:rightChars="18" w:right="38" w:firstLineChars="0" w:firstLine="0"/>
              <w:jc w:val="center"/>
              <w:rPr>
                <w:kern w:val="0"/>
                <w:sz w:val="20"/>
                <w:szCs w:val="20"/>
              </w:rPr>
            </w:pPr>
            <w:r w:rsidRPr="0086306C">
              <w:rPr>
                <w:rFonts w:hint="eastAsia"/>
                <w:kern w:val="0"/>
                <w:sz w:val="20"/>
                <w:szCs w:val="20"/>
              </w:rPr>
              <w:t>既設</w:t>
            </w:r>
          </w:p>
        </w:tc>
        <w:tc>
          <w:tcPr>
            <w:tcW w:w="1276" w:type="dxa"/>
            <w:vAlign w:val="center"/>
          </w:tcPr>
          <w:p w14:paraId="5E5FC57D" w14:textId="3BFB6C88" w:rsidR="004429B1" w:rsidRPr="0086306C" w:rsidRDefault="0062233A" w:rsidP="00DC4D63">
            <w:pPr>
              <w:spacing w:before="0"/>
              <w:ind w:leftChars="0" w:left="0" w:firstLineChars="0" w:firstLine="0"/>
              <w:jc w:val="center"/>
              <w:rPr>
                <w:kern w:val="0"/>
                <w:sz w:val="20"/>
                <w:szCs w:val="20"/>
              </w:rPr>
            </w:pPr>
            <w:r w:rsidRPr="0086306C">
              <w:rPr>
                <w:rFonts w:asciiTheme="minorHAnsi" w:hAnsiTheme="minorHAnsi" w:hint="eastAsia"/>
                <w:sz w:val="20"/>
                <w:szCs w:val="20"/>
              </w:rPr>
              <w:t>関連業務</w:t>
            </w:r>
            <w:r w:rsidRPr="0086306C">
              <w:rPr>
                <w:rFonts w:asciiTheme="minorHAnsi" w:hAnsiTheme="minorHAnsi"/>
                <w:sz w:val="20"/>
                <w:szCs w:val="20"/>
              </w:rPr>
              <w:br/>
            </w:r>
            <w:r w:rsidRPr="0086306C">
              <w:rPr>
                <w:rFonts w:asciiTheme="minorHAnsi" w:hAnsiTheme="minorHAnsi" w:hint="eastAsia"/>
                <w:sz w:val="20"/>
                <w:szCs w:val="20"/>
              </w:rPr>
              <w:t>事業者</w:t>
            </w:r>
          </w:p>
        </w:tc>
        <w:tc>
          <w:tcPr>
            <w:tcW w:w="1134" w:type="dxa"/>
            <w:vAlign w:val="center"/>
          </w:tcPr>
          <w:p w14:paraId="1B283311" w14:textId="17C055F4" w:rsidR="004429B1" w:rsidRPr="0086306C" w:rsidRDefault="0062233A" w:rsidP="00DC4D63">
            <w:pPr>
              <w:spacing w:before="0"/>
              <w:ind w:leftChars="14" w:left="29" w:firstLineChars="0" w:firstLine="1"/>
              <w:jc w:val="center"/>
              <w:rPr>
                <w:rFonts w:asciiTheme="minorHAnsi" w:hAnsiTheme="minorHAnsi"/>
                <w:sz w:val="20"/>
                <w:szCs w:val="20"/>
              </w:rPr>
            </w:pPr>
            <w:r w:rsidRPr="0086306C">
              <w:rPr>
                <w:rFonts w:asciiTheme="minorHAnsi" w:hAnsiTheme="minorHAnsi" w:hint="eastAsia"/>
                <w:sz w:val="20"/>
                <w:szCs w:val="20"/>
              </w:rPr>
              <w:t>関連業務</w:t>
            </w:r>
            <w:r w:rsidR="00582FA2">
              <w:rPr>
                <w:rFonts w:asciiTheme="minorHAnsi" w:hAnsiTheme="minorHAnsi"/>
                <w:sz w:val="20"/>
                <w:szCs w:val="20"/>
              </w:rPr>
              <w:br/>
            </w:r>
            <w:r w:rsidRPr="0086306C">
              <w:rPr>
                <w:rFonts w:asciiTheme="minorHAnsi" w:hAnsiTheme="minorHAnsi" w:hint="eastAsia"/>
                <w:sz w:val="20"/>
                <w:szCs w:val="20"/>
              </w:rPr>
              <w:t>事業者</w:t>
            </w:r>
          </w:p>
        </w:tc>
        <w:tc>
          <w:tcPr>
            <w:tcW w:w="973" w:type="dxa"/>
            <w:vAlign w:val="center"/>
          </w:tcPr>
          <w:p w14:paraId="703BC0CE" w14:textId="77777777" w:rsidR="004429B1" w:rsidRPr="0086306C" w:rsidRDefault="004429B1" w:rsidP="00DC4D63">
            <w:pPr>
              <w:spacing w:before="0"/>
              <w:ind w:leftChars="64" w:left="206" w:hangingChars="36" w:hanging="72"/>
              <w:jc w:val="center"/>
              <w:rPr>
                <w:rFonts w:asciiTheme="minorHAnsi" w:hAnsiTheme="minorHAnsi"/>
                <w:kern w:val="0"/>
                <w:sz w:val="20"/>
                <w:szCs w:val="20"/>
              </w:rPr>
            </w:pPr>
            <w:r w:rsidRPr="0086306C">
              <w:rPr>
                <w:rFonts w:asciiTheme="minorHAnsi" w:hAnsiTheme="minorHAnsi"/>
                <w:kern w:val="0"/>
                <w:sz w:val="20"/>
                <w:szCs w:val="20"/>
              </w:rPr>
              <w:t>7,000</w:t>
            </w:r>
          </w:p>
        </w:tc>
      </w:tr>
    </w:tbl>
    <w:p w14:paraId="26D94609" w14:textId="3E5A554B" w:rsidR="00E64250" w:rsidRPr="00E64250" w:rsidRDefault="00E64250" w:rsidP="00E64250">
      <w:pPr>
        <w:ind w:left="210"/>
      </w:pPr>
    </w:p>
    <w:p w14:paraId="30695765" w14:textId="7425AF9D" w:rsidR="00B1126A" w:rsidRDefault="004F2113" w:rsidP="00756B29">
      <w:pPr>
        <w:pStyle w:val="2"/>
      </w:pPr>
      <w:bookmarkStart w:id="132" w:name="_Toc157474494"/>
      <w:r>
        <w:rPr>
          <w:rFonts w:hint="eastAsia"/>
        </w:rPr>
        <w:t>一人一台</w:t>
      </w:r>
      <w:r w:rsidR="00E64250">
        <w:rPr>
          <w:rFonts w:hint="eastAsia"/>
        </w:rPr>
        <w:t>端末設定</w:t>
      </w:r>
      <w:bookmarkEnd w:id="132"/>
    </w:p>
    <w:p w14:paraId="4CF8C2A6" w14:textId="4349BBBA" w:rsidR="00B2065F" w:rsidRPr="00B2065F" w:rsidRDefault="004429B1" w:rsidP="001843A1">
      <w:pPr>
        <w:ind w:left="210"/>
      </w:pPr>
      <w:r>
        <w:rPr>
          <w:rFonts w:hint="eastAsia"/>
        </w:rPr>
        <w:t>端末設定は、</w:t>
      </w:r>
      <w:r w:rsidR="0062233A">
        <w:rPr>
          <w:rFonts w:asciiTheme="minorHAnsi" w:hAnsiTheme="minorHAnsi" w:hint="eastAsia"/>
        </w:rPr>
        <w:t>関連業務事業者</w:t>
      </w:r>
      <w:r>
        <w:rPr>
          <w:rFonts w:hint="eastAsia"/>
        </w:rPr>
        <w:t>より提供される「端末接続要件書」に基づき実施する。「端末接続要件書」の記載内容に合わせて、下記の設定を行うこと。</w:t>
      </w:r>
    </w:p>
    <w:p w14:paraId="52B06393" w14:textId="53DF8006" w:rsidR="00F6587B" w:rsidRPr="00F6587B" w:rsidRDefault="00FE7E82" w:rsidP="00756B29">
      <w:pPr>
        <w:pStyle w:val="3"/>
      </w:pPr>
      <w:r>
        <w:rPr>
          <w:rFonts w:hint="eastAsia"/>
        </w:rPr>
        <w:lastRenderedPageBreak/>
        <w:t>教員</w:t>
      </w:r>
      <w:r w:rsidR="00F6587B">
        <w:rPr>
          <w:rFonts w:hint="eastAsia"/>
        </w:rPr>
        <w:t>一人一台端末</w:t>
      </w:r>
      <w:r w:rsidR="002210F5">
        <w:rPr>
          <w:rFonts w:hint="eastAsia"/>
        </w:rPr>
        <w:t>（</w:t>
      </w:r>
      <w:r w:rsidR="002210F5" w:rsidRPr="002A5FF1">
        <w:rPr>
          <w:rFonts w:ascii="Century" w:hAnsi="Century"/>
        </w:rPr>
        <w:t>2,197</w:t>
      </w:r>
      <w:r w:rsidR="002210F5">
        <w:rPr>
          <w:rFonts w:hint="eastAsia"/>
        </w:rPr>
        <w:t>台）</w:t>
      </w:r>
    </w:p>
    <w:p w14:paraId="544A81A7" w14:textId="4F7690EF" w:rsidR="00B1126A" w:rsidRDefault="00FE7E82" w:rsidP="004C49B3">
      <w:pPr>
        <w:ind w:left="210"/>
      </w:pPr>
      <w:r>
        <w:rPr>
          <w:rFonts w:hint="eastAsia"/>
        </w:rPr>
        <w:t>教職員</w:t>
      </w:r>
      <w:r w:rsidR="00B2065F">
        <w:rPr>
          <w:rFonts w:hint="eastAsia"/>
        </w:rPr>
        <w:t>等</w:t>
      </w:r>
      <w:r>
        <w:rPr>
          <w:rFonts w:hint="eastAsia"/>
        </w:rPr>
        <w:t>が利用する</w:t>
      </w:r>
      <w:r w:rsidR="00B1126A" w:rsidRPr="006D46E7">
        <w:rPr>
          <w:rFonts w:hint="eastAsia"/>
        </w:rPr>
        <w:t>一人一台</w:t>
      </w:r>
      <w:r w:rsidR="00B1126A" w:rsidRPr="006D46E7">
        <w:t>端末</w:t>
      </w:r>
      <w:r w:rsidR="00E8466A">
        <w:rPr>
          <w:rFonts w:hint="eastAsia"/>
        </w:rPr>
        <w:t>（</w:t>
      </w:r>
      <w:r w:rsidR="00B2065F">
        <w:rPr>
          <w:rFonts w:hint="eastAsia"/>
        </w:rPr>
        <w:t>以下を</w:t>
      </w:r>
      <w:r>
        <w:rPr>
          <w:rFonts w:hint="eastAsia"/>
        </w:rPr>
        <w:t>教員一人一台端末という。</w:t>
      </w:r>
      <w:r w:rsidR="00E8466A">
        <w:rPr>
          <w:rFonts w:hint="eastAsia"/>
        </w:rPr>
        <w:t>）</w:t>
      </w:r>
      <w:r w:rsidR="00B1126A" w:rsidRPr="006D46E7">
        <w:t>は、利用者</w:t>
      </w:r>
      <w:r w:rsidR="006D36D7">
        <w:rPr>
          <w:rFonts w:hint="eastAsia"/>
        </w:rPr>
        <w:t>、学校</w:t>
      </w:r>
      <w:r w:rsidR="00B1126A" w:rsidRPr="006D46E7">
        <w:t>によりソフトウェア</w:t>
      </w:r>
      <w:r w:rsidR="00C101D3">
        <w:rPr>
          <w:rFonts w:hint="eastAsia"/>
        </w:rPr>
        <w:t>が</w:t>
      </w:r>
      <w:r w:rsidR="00B1126A" w:rsidRPr="006D46E7">
        <w:t>異なるため、</w:t>
      </w:r>
      <w:r w:rsidR="006D36D7">
        <w:rPr>
          <w:rFonts w:hint="eastAsia"/>
        </w:rPr>
        <w:t>注意して実施すること。</w:t>
      </w:r>
      <w:r w:rsidR="00B1126A" w:rsidRPr="006D46E7">
        <w:t>初期</w:t>
      </w:r>
      <w:r w:rsidR="006A566B">
        <w:rPr>
          <w:rFonts w:hint="eastAsia"/>
        </w:rPr>
        <w:t>インストール</w:t>
      </w:r>
      <w:r w:rsidR="006D36D7">
        <w:rPr>
          <w:rFonts w:hint="eastAsia"/>
        </w:rPr>
        <w:t>する</w:t>
      </w:r>
      <w:r w:rsidR="00B1126A" w:rsidRPr="006D46E7">
        <w:t>ソフトウェアについては</w:t>
      </w:r>
      <w:r w:rsidR="006D36D7">
        <w:rPr>
          <w:rFonts w:hint="eastAsia"/>
        </w:rPr>
        <w:t>次を</w:t>
      </w:r>
      <w:r w:rsidR="00B1126A" w:rsidRPr="006D46E7">
        <w:t>参照</w:t>
      </w:r>
      <w:r w:rsidR="006D36D7">
        <w:rPr>
          <w:rFonts w:hint="eastAsia"/>
        </w:rPr>
        <w:t>すること。</w:t>
      </w:r>
    </w:p>
    <w:p w14:paraId="3326C101" w14:textId="6B29B71E" w:rsidR="006D36D7" w:rsidRPr="006D36D7" w:rsidRDefault="006D36D7" w:rsidP="006D36D7">
      <w:pPr>
        <w:pStyle w:val="af2"/>
        <w:ind w:left="210" w:firstLine="211"/>
        <w:jc w:val="center"/>
      </w:pPr>
      <w:r>
        <w:t xml:space="preserve">表 </w:t>
      </w:r>
      <w:r w:rsidR="00E605B5">
        <w:t>3</w:t>
      </w:r>
      <w:r>
        <w:rPr>
          <w:rFonts w:hint="eastAsia"/>
        </w:rPr>
        <w:t xml:space="preserve">　</w:t>
      </w:r>
      <w:r w:rsidR="001843A1">
        <w:rPr>
          <w:rFonts w:hint="eastAsia"/>
        </w:rPr>
        <w:t>教員</w:t>
      </w:r>
      <w:r>
        <w:rPr>
          <w:rFonts w:hint="eastAsia"/>
        </w:rPr>
        <w:t>一人一台端末ソフトウェア</w:t>
      </w:r>
    </w:p>
    <w:tbl>
      <w:tblPr>
        <w:tblW w:w="8930" w:type="dxa"/>
        <w:tblInd w:w="279" w:type="dxa"/>
        <w:tblCellMar>
          <w:left w:w="99" w:type="dxa"/>
          <w:right w:w="99" w:type="dxa"/>
        </w:tblCellMar>
        <w:tblLook w:val="04A0" w:firstRow="1" w:lastRow="0" w:firstColumn="1" w:lastColumn="0" w:noHBand="0" w:noVBand="1"/>
      </w:tblPr>
      <w:tblGrid>
        <w:gridCol w:w="577"/>
        <w:gridCol w:w="1837"/>
        <w:gridCol w:w="3398"/>
        <w:gridCol w:w="1275"/>
        <w:gridCol w:w="1843"/>
      </w:tblGrid>
      <w:tr w:rsidR="00F6587B" w:rsidRPr="004231DC" w14:paraId="35B265D4" w14:textId="77777777" w:rsidTr="00582FA2">
        <w:trPr>
          <w:trHeight w:val="340"/>
        </w:trPr>
        <w:tc>
          <w:tcPr>
            <w:tcW w:w="57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83C5C3D" w14:textId="77777777" w:rsidR="00F6587B" w:rsidRPr="00DC4D63" w:rsidRDefault="00F6587B" w:rsidP="00DC4D63">
            <w:pPr>
              <w:spacing w:before="0"/>
              <w:ind w:leftChars="0" w:left="0" w:firstLineChars="0" w:firstLine="0"/>
              <w:jc w:val="center"/>
              <w:rPr>
                <w:rFonts w:asciiTheme="minorHAnsi" w:hAnsiTheme="minorHAnsi"/>
                <w:b/>
                <w:bCs/>
                <w:color w:val="000000" w:themeColor="text1"/>
                <w:sz w:val="20"/>
                <w:szCs w:val="20"/>
              </w:rPr>
            </w:pPr>
            <w:r w:rsidRPr="00DC4D63">
              <w:rPr>
                <w:rFonts w:asciiTheme="minorHAnsi" w:hAnsiTheme="minorHAnsi"/>
                <w:b/>
                <w:bCs/>
                <w:color w:val="000000" w:themeColor="text1"/>
                <w:sz w:val="20"/>
                <w:szCs w:val="20"/>
              </w:rPr>
              <w:t>No.</w:t>
            </w:r>
          </w:p>
        </w:tc>
        <w:tc>
          <w:tcPr>
            <w:tcW w:w="1837" w:type="dxa"/>
            <w:tcBorders>
              <w:top w:val="single" w:sz="4" w:space="0" w:color="auto"/>
              <w:left w:val="nil"/>
              <w:bottom w:val="single" w:sz="4" w:space="0" w:color="auto"/>
              <w:right w:val="single" w:sz="4" w:space="0" w:color="auto"/>
            </w:tcBorders>
            <w:shd w:val="clear" w:color="000000" w:fill="DDEBF7"/>
            <w:noWrap/>
            <w:vAlign w:val="center"/>
            <w:hideMark/>
          </w:tcPr>
          <w:p w14:paraId="2EAB4DD4" w14:textId="2BE39DE5" w:rsidR="00F6587B" w:rsidRPr="00DC4D63" w:rsidRDefault="00F6587B" w:rsidP="00DC4D63">
            <w:pPr>
              <w:spacing w:before="0"/>
              <w:ind w:leftChars="0" w:left="0" w:firstLineChars="0" w:firstLine="0"/>
              <w:jc w:val="center"/>
              <w:rPr>
                <w:rFonts w:asciiTheme="minorHAnsi" w:hAnsiTheme="minorHAnsi"/>
                <w:b/>
                <w:bCs/>
                <w:color w:val="000000" w:themeColor="text1"/>
                <w:sz w:val="20"/>
                <w:szCs w:val="20"/>
              </w:rPr>
            </w:pPr>
            <w:r w:rsidRPr="00DC4D63">
              <w:rPr>
                <w:rFonts w:asciiTheme="minorHAnsi" w:hAnsiTheme="minorHAnsi"/>
                <w:b/>
                <w:bCs/>
                <w:color w:val="000000" w:themeColor="text1"/>
                <w:sz w:val="20"/>
                <w:szCs w:val="20"/>
              </w:rPr>
              <w:t>種別</w:t>
            </w:r>
            <w:r w:rsidR="00FF31B3" w:rsidRPr="00DC4D63">
              <w:rPr>
                <w:rFonts w:asciiTheme="minorHAnsi" w:hAnsiTheme="minorHAnsi" w:hint="eastAsia"/>
                <w:b/>
                <w:bCs/>
                <w:color w:val="000000" w:themeColor="text1"/>
                <w:sz w:val="20"/>
                <w:szCs w:val="20"/>
              </w:rPr>
              <w:t>、項目</w:t>
            </w:r>
          </w:p>
        </w:tc>
        <w:tc>
          <w:tcPr>
            <w:tcW w:w="3398" w:type="dxa"/>
            <w:tcBorders>
              <w:top w:val="single" w:sz="4" w:space="0" w:color="auto"/>
              <w:left w:val="nil"/>
              <w:bottom w:val="single" w:sz="4" w:space="0" w:color="auto"/>
              <w:right w:val="single" w:sz="4" w:space="0" w:color="auto"/>
            </w:tcBorders>
            <w:shd w:val="clear" w:color="000000" w:fill="DDEBF7"/>
            <w:noWrap/>
            <w:vAlign w:val="center"/>
            <w:hideMark/>
          </w:tcPr>
          <w:p w14:paraId="7CD5844C" w14:textId="26401540" w:rsidR="00F6587B" w:rsidRPr="00DC4D63" w:rsidRDefault="00FF31B3" w:rsidP="00DC4D63">
            <w:pPr>
              <w:spacing w:before="0"/>
              <w:ind w:leftChars="0" w:left="0" w:firstLineChars="0" w:firstLine="0"/>
              <w:jc w:val="center"/>
              <w:rPr>
                <w:rFonts w:asciiTheme="minorHAnsi" w:hAnsiTheme="minorHAnsi"/>
                <w:b/>
                <w:bCs/>
                <w:color w:val="000000" w:themeColor="text1"/>
                <w:sz w:val="20"/>
                <w:szCs w:val="20"/>
              </w:rPr>
            </w:pPr>
            <w:r w:rsidRPr="00DC4D63">
              <w:rPr>
                <w:rFonts w:asciiTheme="minorHAnsi" w:hAnsiTheme="minorHAnsi" w:hint="eastAsia"/>
                <w:b/>
                <w:bCs/>
                <w:color w:val="000000" w:themeColor="text1"/>
                <w:sz w:val="20"/>
                <w:szCs w:val="20"/>
              </w:rPr>
              <w:t>ソフトウェア</w:t>
            </w:r>
            <w:r w:rsidR="00F6587B" w:rsidRPr="00DC4D63">
              <w:rPr>
                <w:rFonts w:asciiTheme="minorHAnsi" w:hAnsiTheme="minorHAnsi"/>
                <w:b/>
                <w:bCs/>
                <w:color w:val="000000" w:themeColor="text1"/>
                <w:sz w:val="20"/>
                <w:szCs w:val="20"/>
              </w:rPr>
              <w:t>名</w:t>
            </w:r>
          </w:p>
        </w:tc>
        <w:tc>
          <w:tcPr>
            <w:tcW w:w="1275" w:type="dxa"/>
            <w:tcBorders>
              <w:top w:val="single" w:sz="4" w:space="0" w:color="auto"/>
              <w:left w:val="nil"/>
              <w:bottom w:val="single" w:sz="4" w:space="0" w:color="auto"/>
              <w:right w:val="single" w:sz="4" w:space="0" w:color="auto"/>
            </w:tcBorders>
            <w:shd w:val="clear" w:color="000000" w:fill="DDEBF7"/>
            <w:noWrap/>
            <w:vAlign w:val="center"/>
            <w:hideMark/>
          </w:tcPr>
          <w:p w14:paraId="26413FFD" w14:textId="45718D87" w:rsidR="00F6587B" w:rsidRPr="00DC4D63" w:rsidRDefault="00F6587B" w:rsidP="00DC4D63">
            <w:pPr>
              <w:spacing w:before="0"/>
              <w:ind w:leftChars="0" w:left="0" w:firstLineChars="0" w:firstLine="0"/>
              <w:jc w:val="center"/>
              <w:rPr>
                <w:rFonts w:asciiTheme="minorHAnsi" w:hAnsiTheme="minorHAnsi"/>
                <w:b/>
                <w:bCs/>
                <w:color w:val="000000" w:themeColor="text1"/>
                <w:sz w:val="20"/>
                <w:szCs w:val="20"/>
              </w:rPr>
            </w:pPr>
            <w:r w:rsidRPr="00DC4D63">
              <w:rPr>
                <w:rFonts w:asciiTheme="minorHAnsi" w:hAnsiTheme="minorHAnsi"/>
                <w:b/>
                <w:bCs/>
                <w:color w:val="000000" w:themeColor="text1"/>
                <w:sz w:val="20"/>
                <w:szCs w:val="20"/>
              </w:rPr>
              <w:t>調達</w:t>
            </w:r>
            <w:r w:rsidR="00880CA4" w:rsidRPr="00DC4D63">
              <w:rPr>
                <w:rFonts w:asciiTheme="minorHAnsi" w:hAnsiTheme="minorHAnsi" w:hint="eastAsia"/>
                <w:b/>
                <w:bCs/>
                <w:color w:val="000000" w:themeColor="text1"/>
                <w:sz w:val="20"/>
                <w:szCs w:val="20"/>
              </w:rPr>
              <w:t>方法</w:t>
            </w:r>
          </w:p>
        </w:tc>
        <w:tc>
          <w:tcPr>
            <w:tcW w:w="1843" w:type="dxa"/>
            <w:tcBorders>
              <w:top w:val="single" w:sz="4" w:space="0" w:color="auto"/>
              <w:left w:val="nil"/>
              <w:bottom w:val="single" w:sz="4" w:space="0" w:color="auto"/>
              <w:right w:val="single" w:sz="4" w:space="0" w:color="auto"/>
            </w:tcBorders>
            <w:shd w:val="clear" w:color="000000" w:fill="DDEBF7"/>
            <w:noWrap/>
            <w:vAlign w:val="center"/>
            <w:hideMark/>
          </w:tcPr>
          <w:p w14:paraId="30408170" w14:textId="77777777" w:rsidR="00F6587B" w:rsidRPr="00DC4D63" w:rsidRDefault="00F6587B" w:rsidP="00DC4D63">
            <w:pPr>
              <w:spacing w:before="0"/>
              <w:ind w:leftChars="0" w:left="0" w:firstLineChars="0" w:firstLine="0"/>
              <w:jc w:val="center"/>
              <w:rPr>
                <w:rFonts w:asciiTheme="minorHAnsi" w:hAnsiTheme="minorHAnsi"/>
                <w:b/>
                <w:bCs/>
                <w:color w:val="000000" w:themeColor="text1"/>
                <w:sz w:val="20"/>
                <w:szCs w:val="20"/>
              </w:rPr>
            </w:pPr>
            <w:r w:rsidRPr="00DC4D63">
              <w:rPr>
                <w:rFonts w:asciiTheme="minorHAnsi" w:hAnsiTheme="minorHAnsi"/>
                <w:b/>
                <w:bCs/>
                <w:color w:val="000000" w:themeColor="text1"/>
                <w:sz w:val="20"/>
                <w:szCs w:val="20"/>
              </w:rPr>
              <w:t>備考</w:t>
            </w:r>
          </w:p>
        </w:tc>
      </w:tr>
      <w:tr w:rsidR="00F6587B" w:rsidRPr="004231DC" w14:paraId="5E34B773" w14:textId="77777777" w:rsidTr="00582FA2">
        <w:trPr>
          <w:trHeight w:val="34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17F93C14" w14:textId="575AD266" w:rsidR="00F6587B" w:rsidRPr="004231DC" w:rsidRDefault="00F6587B" w:rsidP="00E95D33">
            <w:pPr>
              <w:pStyle w:val="a1"/>
              <w:numPr>
                <w:ilvl w:val="0"/>
                <w:numId w:val="15"/>
              </w:numPr>
              <w:spacing w:before="0"/>
              <w:ind w:leftChars="0" w:firstLineChars="0"/>
              <w:jc w:val="right"/>
              <w:rPr>
                <w:rFonts w:asciiTheme="minorHAnsi" w:hAnsiTheme="minorHAnsi"/>
                <w:color w:val="000000" w:themeColor="text1"/>
                <w:sz w:val="20"/>
                <w:szCs w:val="20"/>
              </w:rPr>
            </w:pPr>
          </w:p>
        </w:tc>
        <w:tc>
          <w:tcPr>
            <w:tcW w:w="1837" w:type="dxa"/>
            <w:tcBorders>
              <w:top w:val="nil"/>
              <w:left w:val="nil"/>
              <w:bottom w:val="single" w:sz="4" w:space="0" w:color="auto"/>
              <w:right w:val="single" w:sz="4" w:space="0" w:color="auto"/>
            </w:tcBorders>
            <w:shd w:val="clear" w:color="auto" w:fill="auto"/>
            <w:noWrap/>
            <w:vAlign w:val="center"/>
            <w:hideMark/>
          </w:tcPr>
          <w:p w14:paraId="4F82785F" w14:textId="77777777" w:rsidR="00F6587B" w:rsidRPr="004231DC" w:rsidRDefault="00F6587B" w:rsidP="00357C3B">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OS</w:t>
            </w:r>
          </w:p>
        </w:tc>
        <w:tc>
          <w:tcPr>
            <w:tcW w:w="3398" w:type="dxa"/>
            <w:tcBorders>
              <w:top w:val="nil"/>
              <w:left w:val="nil"/>
              <w:bottom w:val="single" w:sz="4" w:space="0" w:color="auto"/>
              <w:right w:val="single" w:sz="4" w:space="0" w:color="auto"/>
            </w:tcBorders>
            <w:shd w:val="clear" w:color="auto" w:fill="auto"/>
            <w:noWrap/>
            <w:vAlign w:val="center"/>
            <w:hideMark/>
          </w:tcPr>
          <w:p w14:paraId="5B50BBB0" w14:textId="77777777" w:rsidR="00F6587B" w:rsidRPr="004231DC" w:rsidRDefault="00F6587B" w:rsidP="00357C3B">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Microsoft Windows 11 Education</w:t>
            </w:r>
          </w:p>
        </w:tc>
        <w:tc>
          <w:tcPr>
            <w:tcW w:w="1275" w:type="dxa"/>
            <w:tcBorders>
              <w:top w:val="nil"/>
              <w:left w:val="nil"/>
              <w:bottom w:val="single" w:sz="4" w:space="0" w:color="auto"/>
              <w:right w:val="single" w:sz="4" w:space="0" w:color="auto"/>
            </w:tcBorders>
            <w:shd w:val="clear" w:color="auto" w:fill="auto"/>
            <w:noWrap/>
            <w:vAlign w:val="center"/>
            <w:hideMark/>
          </w:tcPr>
          <w:p w14:paraId="433D2D59" w14:textId="4ECAFF7D" w:rsidR="00F6587B" w:rsidRPr="004231DC" w:rsidRDefault="00884457" w:rsidP="00DC4D63">
            <w:pPr>
              <w:spacing w:before="0"/>
              <w:ind w:leftChars="0" w:left="0" w:firstLineChars="0" w:firstLine="0"/>
              <w:jc w:val="center"/>
              <w:rPr>
                <w:rFonts w:asciiTheme="minorHAnsi" w:hAnsiTheme="minorHAnsi"/>
                <w:color w:val="000000" w:themeColor="text1"/>
                <w:sz w:val="20"/>
                <w:szCs w:val="20"/>
              </w:rPr>
            </w:pPr>
            <w:r>
              <w:rPr>
                <w:rFonts w:asciiTheme="minorHAnsi" w:hAnsiTheme="minorHAnsi" w:hint="eastAsia"/>
                <w:color w:val="000000" w:themeColor="text1"/>
                <w:sz w:val="20"/>
                <w:szCs w:val="20"/>
              </w:rPr>
              <w:t>別途</w:t>
            </w:r>
            <w:r w:rsidR="0056001D">
              <w:rPr>
                <w:rFonts w:asciiTheme="minorHAnsi" w:hAnsiTheme="minorHAnsi" w:hint="eastAsia"/>
                <w:color w:val="000000" w:themeColor="text1"/>
                <w:sz w:val="20"/>
                <w:szCs w:val="20"/>
              </w:rPr>
              <w:t>調達</w:t>
            </w:r>
          </w:p>
        </w:tc>
        <w:tc>
          <w:tcPr>
            <w:tcW w:w="1843" w:type="dxa"/>
            <w:tcBorders>
              <w:top w:val="nil"/>
              <w:left w:val="nil"/>
              <w:bottom w:val="single" w:sz="4" w:space="0" w:color="auto"/>
              <w:right w:val="single" w:sz="4" w:space="0" w:color="auto"/>
            </w:tcBorders>
            <w:shd w:val="clear" w:color="auto" w:fill="auto"/>
            <w:noWrap/>
            <w:vAlign w:val="center"/>
            <w:hideMark/>
          </w:tcPr>
          <w:p w14:paraId="1D018414" w14:textId="16425E63" w:rsidR="00F6587B" w:rsidRPr="004231DC" w:rsidRDefault="00F6587B" w:rsidP="00DC4D63">
            <w:pPr>
              <w:spacing w:before="0"/>
              <w:ind w:leftChars="0" w:left="0" w:firstLineChars="0" w:firstLine="0"/>
              <w:jc w:val="center"/>
              <w:rPr>
                <w:rFonts w:asciiTheme="minorHAnsi" w:hAnsiTheme="minorHAnsi"/>
                <w:color w:val="000000" w:themeColor="text1"/>
                <w:sz w:val="20"/>
                <w:szCs w:val="20"/>
              </w:rPr>
            </w:pPr>
          </w:p>
        </w:tc>
      </w:tr>
      <w:tr w:rsidR="00392B1F" w:rsidRPr="004231DC" w14:paraId="7A24A240" w14:textId="77777777" w:rsidTr="00392B1F">
        <w:trPr>
          <w:trHeight w:val="34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579EBDE1" w14:textId="77777777" w:rsidR="00392B1F" w:rsidRPr="004231DC" w:rsidRDefault="00392B1F" w:rsidP="00392B1F">
            <w:pPr>
              <w:pStyle w:val="a1"/>
              <w:numPr>
                <w:ilvl w:val="0"/>
                <w:numId w:val="15"/>
              </w:numPr>
              <w:spacing w:before="0"/>
              <w:ind w:leftChars="0" w:firstLineChars="0"/>
              <w:jc w:val="right"/>
              <w:rPr>
                <w:rFonts w:asciiTheme="minorHAnsi" w:hAnsiTheme="minorHAnsi"/>
                <w:color w:val="000000" w:themeColor="text1"/>
                <w:sz w:val="20"/>
                <w:szCs w:val="20"/>
              </w:rPr>
            </w:pPr>
          </w:p>
        </w:tc>
        <w:tc>
          <w:tcPr>
            <w:tcW w:w="1837" w:type="dxa"/>
            <w:tcBorders>
              <w:top w:val="nil"/>
              <w:left w:val="nil"/>
              <w:bottom w:val="single" w:sz="4" w:space="0" w:color="auto"/>
              <w:right w:val="single" w:sz="4" w:space="0" w:color="auto"/>
            </w:tcBorders>
            <w:shd w:val="clear" w:color="auto" w:fill="auto"/>
            <w:noWrap/>
            <w:vAlign w:val="center"/>
            <w:hideMark/>
          </w:tcPr>
          <w:p w14:paraId="7FE74789" w14:textId="77777777" w:rsidR="00392B1F" w:rsidRPr="004231DC" w:rsidRDefault="00392B1F" w:rsidP="00420C6B">
            <w:pPr>
              <w:spacing w:before="0"/>
              <w:ind w:leftChars="0" w:left="0" w:firstLineChars="0" w:firstLine="0"/>
              <w:rPr>
                <w:rFonts w:asciiTheme="minorHAnsi" w:hAnsiTheme="minorHAnsi"/>
                <w:color w:val="000000" w:themeColor="text1"/>
                <w:sz w:val="20"/>
                <w:szCs w:val="20"/>
              </w:rPr>
            </w:pPr>
            <w:r>
              <w:rPr>
                <w:rFonts w:asciiTheme="minorHAnsi" w:hAnsiTheme="minorHAnsi" w:hint="eastAsia"/>
                <w:color w:val="000000" w:themeColor="text1"/>
                <w:sz w:val="20"/>
                <w:szCs w:val="20"/>
              </w:rPr>
              <w:t>O</w:t>
            </w:r>
            <w:r>
              <w:rPr>
                <w:rFonts w:asciiTheme="minorHAnsi" w:hAnsiTheme="minorHAnsi"/>
                <w:color w:val="000000" w:themeColor="text1"/>
                <w:sz w:val="20"/>
                <w:szCs w:val="20"/>
              </w:rPr>
              <w:t>ffice</w:t>
            </w:r>
            <w:r w:rsidRPr="004231DC">
              <w:rPr>
                <w:rFonts w:asciiTheme="minorHAnsi" w:hAnsiTheme="minorHAnsi"/>
                <w:color w:val="000000" w:themeColor="text1"/>
                <w:sz w:val="20"/>
                <w:szCs w:val="20"/>
              </w:rPr>
              <w:t>ソフト</w:t>
            </w:r>
          </w:p>
        </w:tc>
        <w:tc>
          <w:tcPr>
            <w:tcW w:w="3398" w:type="dxa"/>
            <w:tcBorders>
              <w:top w:val="nil"/>
              <w:left w:val="nil"/>
              <w:bottom w:val="single" w:sz="4" w:space="0" w:color="auto"/>
              <w:right w:val="single" w:sz="4" w:space="0" w:color="auto"/>
            </w:tcBorders>
            <w:shd w:val="clear" w:color="auto" w:fill="auto"/>
            <w:noWrap/>
            <w:vAlign w:val="center"/>
            <w:hideMark/>
          </w:tcPr>
          <w:p w14:paraId="66B05B10" w14:textId="77777777" w:rsidR="00392B1F" w:rsidRPr="004231DC" w:rsidRDefault="00392B1F" w:rsidP="00420C6B">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Microsoft Office</w:t>
            </w:r>
            <w:r>
              <w:rPr>
                <w:rFonts w:asciiTheme="minorHAnsi" w:hAnsiTheme="minorHAnsi"/>
                <w:color w:val="000000" w:themeColor="text1"/>
                <w:sz w:val="20"/>
                <w:szCs w:val="20"/>
              </w:rPr>
              <w:t>（</w:t>
            </w:r>
            <w:r w:rsidRPr="004231DC">
              <w:rPr>
                <w:rFonts w:asciiTheme="minorHAnsi" w:hAnsiTheme="minorHAnsi"/>
                <w:color w:val="000000" w:themeColor="text1"/>
                <w:sz w:val="20"/>
                <w:szCs w:val="20"/>
              </w:rPr>
              <w:t>E</w:t>
            </w:r>
            <w:r>
              <w:rPr>
                <w:rFonts w:asciiTheme="minorHAnsi" w:hAnsiTheme="minorHAnsi"/>
                <w:color w:val="000000" w:themeColor="text1"/>
                <w:sz w:val="20"/>
                <w:szCs w:val="20"/>
              </w:rPr>
              <w:t>xcel</w:t>
            </w:r>
            <w:r w:rsidRPr="004231DC">
              <w:rPr>
                <w:rFonts w:asciiTheme="minorHAnsi" w:hAnsiTheme="minorHAnsi"/>
                <w:color w:val="000000" w:themeColor="text1"/>
                <w:sz w:val="20"/>
                <w:szCs w:val="20"/>
              </w:rPr>
              <w:t>・</w:t>
            </w:r>
            <w:r w:rsidRPr="004231DC">
              <w:rPr>
                <w:rFonts w:asciiTheme="minorHAnsi" w:hAnsiTheme="minorHAnsi"/>
                <w:color w:val="000000" w:themeColor="text1"/>
                <w:sz w:val="20"/>
                <w:szCs w:val="20"/>
              </w:rPr>
              <w:t>Word</w:t>
            </w:r>
            <w:r w:rsidRPr="004231DC">
              <w:rPr>
                <w:rFonts w:asciiTheme="minorHAnsi" w:hAnsiTheme="minorHAnsi"/>
                <w:color w:val="000000" w:themeColor="text1"/>
                <w:sz w:val="20"/>
                <w:szCs w:val="20"/>
              </w:rPr>
              <w:t>・</w:t>
            </w:r>
            <w:r w:rsidRPr="004231DC">
              <w:rPr>
                <w:rFonts w:asciiTheme="minorHAnsi" w:hAnsiTheme="minorHAnsi"/>
                <w:color w:val="000000" w:themeColor="text1"/>
                <w:sz w:val="20"/>
                <w:szCs w:val="20"/>
              </w:rPr>
              <w:t>PowerPoint</w:t>
            </w:r>
            <w:r>
              <w:rPr>
                <w:rFonts w:asciiTheme="minorHAnsi" w:hAnsiTheme="minorHAnsi" w:hint="eastAsia"/>
                <w:color w:val="000000" w:themeColor="text1"/>
                <w:sz w:val="20"/>
                <w:szCs w:val="20"/>
              </w:rPr>
              <w:t>・</w:t>
            </w:r>
            <w:r w:rsidRPr="009E174A">
              <w:rPr>
                <w:rFonts w:asciiTheme="minorHAnsi" w:hAnsiTheme="minorHAnsi"/>
                <w:color w:val="000000" w:themeColor="text1"/>
                <w:sz w:val="20"/>
                <w:szCs w:val="20"/>
              </w:rPr>
              <w:t>OneNote</w:t>
            </w:r>
            <w:r w:rsidRPr="009E174A">
              <w:rPr>
                <w:rFonts w:asciiTheme="minorHAnsi" w:hAnsiTheme="minorHAnsi"/>
                <w:color w:val="000000" w:themeColor="text1"/>
                <w:sz w:val="20"/>
                <w:szCs w:val="20"/>
              </w:rPr>
              <w:t>・</w:t>
            </w:r>
            <w:r w:rsidRPr="009E174A">
              <w:rPr>
                <w:rFonts w:asciiTheme="minorHAnsi" w:hAnsiTheme="minorHAnsi"/>
                <w:color w:val="000000" w:themeColor="text1"/>
                <w:sz w:val="20"/>
                <w:szCs w:val="20"/>
              </w:rPr>
              <w:t>Access</w:t>
            </w:r>
            <w:r w:rsidRPr="009E174A">
              <w:rPr>
                <w:rFonts w:asciiTheme="minorHAnsi" w:hAnsiTheme="minorHAnsi"/>
                <w:color w:val="000000" w:themeColor="text1"/>
                <w:sz w:val="20"/>
                <w:szCs w:val="20"/>
              </w:rPr>
              <w:t>・</w:t>
            </w:r>
            <w:r w:rsidRPr="009E174A">
              <w:rPr>
                <w:rFonts w:asciiTheme="minorHAnsi" w:hAnsiTheme="minorHAnsi"/>
                <w:color w:val="000000" w:themeColor="text1"/>
                <w:sz w:val="20"/>
                <w:szCs w:val="20"/>
              </w:rPr>
              <w:t>Publisher</w:t>
            </w:r>
            <w:r w:rsidRPr="009E174A">
              <w:rPr>
                <w:rFonts w:asciiTheme="minorHAnsi" w:hAnsiTheme="minorHAnsi"/>
                <w:color w:val="000000" w:themeColor="text1"/>
                <w:sz w:val="20"/>
                <w:szCs w:val="20"/>
              </w:rPr>
              <w:t>・</w:t>
            </w:r>
            <w:r w:rsidRPr="009E174A">
              <w:rPr>
                <w:rFonts w:asciiTheme="minorHAnsi" w:hAnsiTheme="minorHAnsi"/>
                <w:color w:val="000000" w:themeColor="text1"/>
                <w:sz w:val="20"/>
                <w:szCs w:val="20"/>
              </w:rPr>
              <w:t>Outlook</w:t>
            </w:r>
            <w:r>
              <w:rPr>
                <w:rFonts w:asciiTheme="minorHAnsi" w:hAnsiTheme="minorHAnsi"/>
                <w:color w:val="000000" w:themeColor="text1"/>
                <w:sz w:val="20"/>
                <w:szCs w:val="20"/>
              </w:rPr>
              <w:t>）</w:t>
            </w:r>
          </w:p>
        </w:tc>
        <w:tc>
          <w:tcPr>
            <w:tcW w:w="1275" w:type="dxa"/>
            <w:tcBorders>
              <w:top w:val="nil"/>
              <w:left w:val="nil"/>
              <w:bottom w:val="single" w:sz="4" w:space="0" w:color="auto"/>
              <w:right w:val="single" w:sz="4" w:space="0" w:color="auto"/>
            </w:tcBorders>
            <w:shd w:val="clear" w:color="auto" w:fill="auto"/>
            <w:noWrap/>
            <w:vAlign w:val="center"/>
            <w:hideMark/>
          </w:tcPr>
          <w:p w14:paraId="16A25E3D" w14:textId="77777777" w:rsidR="00392B1F" w:rsidRPr="004231DC" w:rsidRDefault="00392B1F" w:rsidP="00420C6B">
            <w:pPr>
              <w:spacing w:before="0"/>
              <w:ind w:leftChars="0" w:left="0" w:firstLineChars="0" w:firstLine="0"/>
              <w:jc w:val="center"/>
              <w:rPr>
                <w:rFonts w:asciiTheme="minorHAnsi" w:hAnsiTheme="minorHAnsi"/>
                <w:color w:val="000000" w:themeColor="text1"/>
                <w:sz w:val="20"/>
                <w:szCs w:val="20"/>
              </w:rPr>
            </w:pPr>
            <w:r w:rsidRPr="00BE49CF">
              <w:rPr>
                <w:rFonts w:asciiTheme="minorHAnsi" w:hAnsiTheme="minorHAnsi" w:hint="eastAsia"/>
                <w:color w:val="000000" w:themeColor="text1"/>
                <w:sz w:val="20"/>
                <w:szCs w:val="20"/>
              </w:rPr>
              <w:t>別途</w:t>
            </w:r>
            <w:r>
              <w:rPr>
                <w:rFonts w:asciiTheme="minorHAnsi" w:hAnsiTheme="minorHAnsi" w:hint="eastAsia"/>
                <w:color w:val="000000" w:themeColor="text1"/>
                <w:sz w:val="20"/>
                <w:szCs w:val="20"/>
              </w:rPr>
              <w:t>調達</w:t>
            </w:r>
          </w:p>
        </w:tc>
        <w:tc>
          <w:tcPr>
            <w:tcW w:w="1843" w:type="dxa"/>
            <w:tcBorders>
              <w:top w:val="nil"/>
              <w:left w:val="nil"/>
              <w:bottom w:val="single" w:sz="4" w:space="0" w:color="auto"/>
              <w:right w:val="single" w:sz="4" w:space="0" w:color="auto"/>
            </w:tcBorders>
            <w:shd w:val="clear" w:color="auto" w:fill="auto"/>
            <w:noWrap/>
            <w:vAlign w:val="center"/>
            <w:hideMark/>
          </w:tcPr>
          <w:p w14:paraId="6E061370" w14:textId="77777777" w:rsidR="00392B1F" w:rsidRPr="004231DC" w:rsidRDefault="00392B1F" w:rsidP="00420C6B">
            <w:pPr>
              <w:spacing w:before="0"/>
              <w:ind w:leftChars="0" w:left="0" w:firstLineChars="0" w:firstLine="0"/>
              <w:jc w:val="center"/>
              <w:rPr>
                <w:rFonts w:asciiTheme="minorHAnsi" w:hAnsiTheme="minorHAnsi"/>
                <w:color w:val="000000" w:themeColor="text1"/>
                <w:sz w:val="20"/>
                <w:szCs w:val="20"/>
              </w:rPr>
            </w:pPr>
            <w:r>
              <w:rPr>
                <w:rFonts w:asciiTheme="minorHAnsi" w:hAnsiTheme="minorHAnsi" w:hint="eastAsia"/>
                <w:color w:val="000000" w:themeColor="text1"/>
                <w:sz w:val="20"/>
                <w:szCs w:val="20"/>
              </w:rPr>
              <w:t>最新版</w:t>
            </w:r>
          </w:p>
        </w:tc>
      </w:tr>
      <w:tr w:rsidR="00884457" w:rsidRPr="004231DC" w14:paraId="69D6B9D9" w14:textId="77777777" w:rsidTr="00582FA2">
        <w:trPr>
          <w:trHeight w:val="34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035E1ED9" w14:textId="77777777" w:rsidR="00884457" w:rsidRPr="004231DC" w:rsidRDefault="00884457" w:rsidP="00E95D33">
            <w:pPr>
              <w:pStyle w:val="a1"/>
              <w:numPr>
                <w:ilvl w:val="0"/>
                <w:numId w:val="15"/>
              </w:numPr>
              <w:spacing w:before="0"/>
              <w:ind w:leftChars="0" w:firstLineChars="0"/>
              <w:jc w:val="right"/>
              <w:rPr>
                <w:rFonts w:asciiTheme="minorHAnsi" w:hAnsiTheme="minorHAnsi"/>
                <w:color w:val="000000" w:themeColor="text1"/>
                <w:sz w:val="20"/>
                <w:szCs w:val="20"/>
              </w:rPr>
            </w:pPr>
          </w:p>
        </w:tc>
        <w:tc>
          <w:tcPr>
            <w:tcW w:w="1837" w:type="dxa"/>
            <w:tcBorders>
              <w:top w:val="nil"/>
              <w:left w:val="nil"/>
              <w:bottom w:val="single" w:sz="4" w:space="0" w:color="auto"/>
              <w:right w:val="single" w:sz="4" w:space="0" w:color="auto"/>
            </w:tcBorders>
            <w:shd w:val="clear" w:color="auto" w:fill="auto"/>
            <w:noWrap/>
            <w:vAlign w:val="center"/>
            <w:hideMark/>
          </w:tcPr>
          <w:p w14:paraId="4CD21ED5" w14:textId="32765A27" w:rsidR="00884457" w:rsidRPr="004231DC" w:rsidRDefault="00884457" w:rsidP="00884457">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ウイルスソフト</w:t>
            </w:r>
          </w:p>
        </w:tc>
        <w:tc>
          <w:tcPr>
            <w:tcW w:w="3398" w:type="dxa"/>
            <w:tcBorders>
              <w:top w:val="nil"/>
              <w:left w:val="nil"/>
              <w:bottom w:val="single" w:sz="4" w:space="0" w:color="auto"/>
              <w:right w:val="single" w:sz="4" w:space="0" w:color="auto"/>
            </w:tcBorders>
            <w:shd w:val="clear" w:color="auto" w:fill="auto"/>
            <w:noWrap/>
            <w:vAlign w:val="center"/>
            <w:hideMark/>
          </w:tcPr>
          <w:p w14:paraId="33F5AD78" w14:textId="77777777" w:rsidR="00884457" w:rsidRPr="004231DC" w:rsidRDefault="00884457" w:rsidP="00884457">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Microsoft Windows Defender</w:t>
            </w:r>
          </w:p>
        </w:tc>
        <w:tc>
          <w:tcPr>
            <w:tcW w:w="1275" w:type="dxa"/>
            <w:tcBorders>
              <w:top w:val="nil"/>
              <w:left w:val="nil"/>
              <w:bottom w:val="single" w:sz="4" w:space="0" w:color="auto"/>
              <w:right w:val="single" w:sz="4" w:space="0" w:color="auto"/>
            </w:tcBorders>
            <w:shd w:val="clear" w:color="auto" w:fill="auto"/>
            <w:noWrap/>
            <w:vAlign w:val="center"/>
            <w:hideMark/>
          </w:tcPr>
          <w:p w14:paraId="730C9122" w14:textId="22316292" w:rsidR="00884457" w:rsidRPr="004231DC" w:rsidRDefault="00884457" w:rsidP="00DC4D63">
            <w:pPr>
              <w:spacing w:before="0"/>
              <w:ind w:leftChars="0" w:left="0" w:firstLineChars="0" w:firstLine="0"/>
              <w:jc w:val="center"/>
              <w:rPr>
                <w:rFonts w:asciiTheme="minorHAnsi" w:hAnsiTheme="minorHAnsi"/>
                <w:color w:val="000000" w:themeColor="text1"/>
                <w:sz w:val="20"/>
                <w:szCs w:val="20"/>
              </w:rPr>
            </w:pPr>
            <w:r w:rsidRPr="00BE49CF">
              <w:rPr>
                <w:rFonts w:asciiTheme="minorHAnsi" w:hAnsiTheme="minorHAnsi" w:hint="eastAsia"/>
                <w:color w:val="000000" w:themeColor="text1"/>
                <w:sz w:val="20"/>
                <w:szCs w:val="20"/>
              </w:rPr>
              <w:t>別途</w:t>
            </w:r>
            <w:r w:rsidR="0056001D">
              <w:rPr>
                <w:rFonts w:asciiTheme="minorHAnsi" w:hAnsiTheme="minorHAnsi" w:hint="eastAsia"/>
                <w:color w:val="000000" w:themeColor="text1"/>
                <w:sz w:val="20"/>
                <w:szCs w:val="20"/>
              </w:rPr>
              <w:t>調達</w:t>
            </w:r>
          </w:p>
        </w:tc>
        <w:tc>
          <w:tcPr>
            <w:tcW w:w="1843" w:type="dxa"/>
            <w:tcBorders>
              <w:top w:val="nil"/>
              <w:left w:val="nil"/>
              <w:bottom w:val="single" w:sz="4" w:space="0" w:color="auto"/>
              <w:right w:val="single" w:sz="4" w:space="0" w:color="auto"/>
            </w:tcBorders>
            <w:shd w:val="clear" w:color="auto" w:fill="auto"/>
            <w:noWrap/>
            <w:vAlign w:val="center"/>
            <w:hideMark/>
          </w:tcPr>
          <w:p w14:paraId="4428BC90" w14:textId="0B2BB1B1" w:rsidR="00884457" w:rsidRPr="004231DC" w:rsidRDefault="00884457" w:rsidP="00DC4D63">
            <w:pPr>
              <w:spacing w:before="0"/>
              <w:ind w:leftChars="0" w:left="0" w:firstLineChars="0" w:firstLine="0"/>
              <w:jc w:val="center"/>
              <w:rPr>
                <w:rFonts w:asciiTheme="minorHAnsi" w:hAnsiTheme="minorHAnsi"/>
                <w:color w:val="000000" w:themeColor="text1"/>
                <w:sz w:val="20"/>
                <w:szCs w:val="20"/>
              </w:rPr>
            </w:pPr>
          </w:p>
        </w:tc>
      </w:tr>
      <w:tr w:rsidR="00884457" w:rsidRPr="004231DC" w14:paraId="5A4735A3" w14:textId="77777777" w:rsidTr="00582FA2">
        <w:trPr>
          <w:trHeight w:val="60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6DA4BC5B" w14:textId="77777777" w:rsidR="00884457" w:rsidRPr="004231DC" w:rsidRDefault="00884457" w:rsidP="00E95D33">
            <w:pPr>
              <w:pStyle w:val="a1"/>
              <w:numPr>
                <w:ilvl w:val="0"/>
                <w:numId w:val="15"/>
              </w:numPr>
              <w:spacing w:before="0"/>
              <w:ind w:leftChars="0" w:firstLineChars="0"/>
              <w:jc w:val="right"/>
              <w:rPr>
                <w:rFonts w:asciiTheme="minorHAnsi" w:hAnsiTheme="minorHAnsi"/>
                <w:color w:val="000000" w:themeColor="text1"/>
                <w:sz w:val="20"/>
                <w:szCs w:val="20"/>
              </w:rPr>
            </w:pPr>
          </w:p>
        </w:tc>
        <w:tc>
          <w:tcPr>
            <w:tcW w:w="1837" w:type="dxa"/>
            <w:tcBorders>
              <w:top w:val="nil"/>
              <w:left w:val="nil"/>
              <w:bottom w:val="single" w:sz="4" w:space="0" w:color="auto"/>
              <w:right w:val="single" w:sz="4" w:space="0" w:color="auto"/>
            </w:tcBorders>
            <w:shd w:val="clear" w:color="auto" w:fill="auto"/>
            <w:noWrap/>
            <w:vAlign w:val="center"/>
            <w:hideMark/>
          </w:tcPr>
          <w:p w14:paraId="63DAD8EE" w14:textId="77777777" w:rsidR="00884457" w:rsidRPr="004231DC" w:rsidRDefault="00884457" w:rsidP="00884457">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Web</w:t>
            </w:r>
            <w:r w:rsidRPr="004231DC">
              <w:rPr>
                <w:rFonts w:asciiTheme="minorHAnsi" w:hAnsiTheme="minorHAnsi"/>
                <w:color w:val="000000" w:themeColor="text1"/>
                <w:sz w:val="20"/>
                <w:szCs w:val="20"/>
              </w:rPr>
              <w:t>ブラウザ</w:t>
            </w:r>
          </w:p>
        </w:tc>
        <w:tc>
          <w:tcPr>
            <w:tcW w:w="3398" w:type="dxa"/>
            <w:tcBorders>
              <w:top w:val="nil"/>
              <w:left w:val="nil"/>
              <w:bottom w:val="single" w:sz="4" w:space="0" w:color="auto"/>
              <w:right w:val="single" w:sz="4" w:space="0" w:color="auto"/>
            </w:tcBorders>
            <w:shd w:val="clear" w:color="auto" w:fill="auto"/>
            <w:noWrap/>
            <w:vAlign w:val="center"/>
            <w:hideMark/>
          </w:tcPr>
          <w:p w14:paraId="25A36E72" w14:textId="77777777" w:rsidR="009A7E80" w:rsidRPr="00F72C13" w:rsidRDefault="00884457" w:rsidP="00884457">
            <w:pPr>
              <w:spacing w:before="0"/>
              <w:ind w:leftChars="0" w:left="0" w:firstLineChars="0" w:firstLine="0"/>
              <w:rPr>
                <w:rFonts w:asciiTheme="minorHAnsi" w:hAnsiTheme="minorHAnsi"/>
                <w:sz w:val="20"/>
                <w:szCs w:val="20"/>
              </w:rPr>
            </w:pPr>
            <w:r w:rsidRPr="00F72C13">
              <w:rPr>
                <w:rFonts w:asciiTheme="minorHAnsi" w:hAnsiTheme="minorHAnsi"/>
                <w:sz w:val="20"/>
                <w:szCs w:val="20"/>
              </w:rPr>
              <w:t>Microsoft</w:t>
            </w:r>
            <w:r w:rsidR="004C49B3" w:rsidRPr="00F72C13">
              <w:rPr>
                <w:rFonts w:asciiTheme="minorHAnsi" w:hAnsiTheme="minorHAnsi" w:hint="eastAsia"/>
                <w:sz w:val="20"/>
                <w:szCs w:val="20"/>
              </w:rPr>
              <w:t xml:space="preserve"> </w:t>
            </w:r>
            <w:r w:rsidRPr="00F72C13">
              <w:rPr>
                <w:rFonts w:asciiTheme="minorHAnsi" w:hAnsiTheme="minorHAnsi"/>
                <w:sz w:val="20"/>
                <w:szCs w:val="20"/>
              </w:rPr>
              <w:t xml:space="preserve">Edge </w:t>
            </w:r>
          </w:p>
          <w:p w14:paraId="5DC115A0" w14:textId="4448D88C" w:rsidR="00884457" w:rsidRPr="00F72C13" w:rsidRDefault="009A7E80" w:rsidP="00884457">
            <w:pPr>
              <w:spacing w:before="0"/>
              <w:ind w:leftChars="0" w:left="0" w:firstLineChars="0" w:firstLine="0"/>
              <w:rPr>
                <w:rFonts w:asciiTheme="minorHAnsi" w:hAnsiTheme="minorHAnsi"/>
                <w:sz w:val="20"/>
                <w:szCs w:val="20"/>
              </w:rPr>
            </w:pPr>
            <w:r w:rsidRPr="00F72C13">
              <w:rPr>
                <w:rFonts w:asciiTheme="minorHAnsi" w:hAnsiTheme="minorHAnsi" w:hint="eastAsia"/>
                <w:sz w:val="20"/>
                <w:szCs w:val="20"/>
              </w:rPr>
              <w:t>Google Chrome</w:t>
            </w:r>
          </w:p>
        </w:tc>
        <w:tc>
          <w:tcPr>
            <w:tcW w:w="1275" w:type="dxa"/>
            <w:tcBorders>
              <w:top w:val="nil"/>
              <w:left w:val="nil"/>
              <w:bottom w:val="single" w:sz="4" w:space="0" w:color="auto"/>
              <w:right w:val="single" w:sz="4" w:space="0" w:color="auto"/>
            </w:tcBorders>
            <w:shd w:val="clear" w:color="auto" w:fill="auto"/>
            <w:noWrap/>
            <w:vAlign w:val="center"/>
            <w:hideMark/>
          </w:tcPr>
          <w:p w14:paraId="1C09AD16" w14:textId="77777777" w:rsidR="00884457" w:rsidRPr="00F72C13" w:rsidRDefault="00884457" w:rsidP="00DC4D63">
            <w:pPr>
              <w:spacing w:before="0"/>
              <w:ind w:leftChars="0" w:left="0" w:firstLineChars="0" w:firstLine="0"/>
              <w:jc w:val="center"/>
              <w:rPr>
                <w:rFonts w:asciiTheme="minorHAnsi" w:hAnsiTheme="minorHAnsi"/>
                <w:sz w:val="20"/>
                <w:szCs w:val="20"/>
              </w:rPr>
            </w:pPr>
            <w:r w:rsidRPr="00F72C13">
              <w:rPr>
                <w:rFonts w:asciiTheme="minorHAnsi" w:hAnsiTheme="minorHAnsi" w:hint="eastAsia"/>
                <w:sz w:val="20"/>
                <w:szCs w:val="20"/>
              </w:rPr>
              <w:t>別途</w:t>
            </w:r>
            <w:r w:rsidR="0056001D" w:rsidRPr="00F72C13">
              <w:rPr>
                <w:rFonts w:asciiTheme="minorHAnsi" w:hAnsiTheme="minorHAnsi" w:hint="eastAsia"/>
                <w:sz w:val="20"/>
                <w:szCs w:val="20"/>
              </w:rPr>
              <w:t>調達</w:t>
            </w:r>
          </w:p>
          <w:p w14:paraId="53677BEE" w14:textId="009AFDC7" w:rsidR="00B42EB5" w:rsidRPr="00F72C13" w:rsidRDefault="00B42EB5" w:rsidP="00DC4D63">
            <w:pPr>
              <w:spacing w:before="0"/>
              <w:ind w:leftChars="0" w:left="0" w:firstLineChars="0" w:firstLine="0"/>
              <w:jc w:val="center"/>
              <w:rPr>
                <w:rFonts w:asciiTheme="minorHAnsi" w:hAnsiTheme="minorHAnsi"/>
                <w:sz w:val="20"/>
                <w:szCs w:val="20"/>
              </w:rPr>
            </w:pPr>
            <w:r w:rsidRPr="00F72C13">
              <w:rPr>
                <w:rFonts w:asciiTheme="minorHAnsi" w:hAnsiTheme="minorHAnsi" w:hint="eastAsia"/>
                <w:sz w:val="20"/>
                <w:szCs w:val="20"/>
              </w:rPr>
              <w:t>本調達</w:t>
            </w:r>
          </w:p>
        </w:tc>
        <w:tc>
          <w:tcPr>
            <w:tcW w:w="1843" w:type="dxa"/>
            <w:tcBorders>
              <w:top w:val="nil"/>
              <w:left w:val="nil"/>
              <w:bottom w:val="single" w:sz="4" w:space="0" w:color="auto"/>
              <w:right w:val="single" w:sz="4" w:space="0" w:color="auto"/>
            </w:tcBorders>
            <w:shd w:val="clear" w:color="auto" w:fill="auto"/>
            <w:vAlign w:val="center"/>
            <w:hideMark/>
          </w:tcPr>
          <w:p w14:paraId="440A4D60" w14:textId="2DFD50C4" w:rsidR="00884457" w:rsidRPr="004231DC" w:rsidRDefault="00884457" w:rsidP="00DC4D63">
            <w:pPr>
              <w:spacing w:before="0"/>
              <w:ind w:leftChars="0" w:left="0" w:firstLineChars="0" w:firstLine="0"/>
              <w:jc w:val="center"/>
              <w:rPr>
                <w:rFonts w:asciiTheme="minorHAnsi" w:hAnsiTheme="minorHAnsi"/>
                <w:color w:val="000000" w:themeColor="text1"/>
                <w:sz w:val="20"/>
                <w:szCs w:val="20"/>
              </w:rPr>
            </w:pPr>
            <w:r>
              <w:rPr>
                <w:rFonts w:asciiTheme="minorHAnsi" w:hAnsiTheme="minorHAnsi" w:hint="eastAsia"/>
                <w:color w:val="000000" w:themeColor="text1"/>
                <w:sz w:val="20"/>
                <w:szCs w:val="20"/>
              </w:rPr>
              <w:t>最新版</w:t>
            </w:r>
          </w:p>
        </w:tc>
      </w:tr>
      <w:tr w:rsidR="00884457" w:rsidRPr="004231DC" w14:paraId="1CDCAF43" w14:textId="77777777" w:rsidTr="00582FA2">
        <w:trPr>
          <w:trHeight w:val="28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78E19F47" w14:textId="77777777" w:rsidR="00884457" w:rsidRPr="004231DC" w:rsidRDefault="00884457" w:rsidP="00E95D33">
            <w:pPr>
              <w:pStyle w:val="a1"/>
              <w:numPr>
                <w:ilvl w:val="0"/>
                <w:numId w:val="15"/>
              </w:numPr>
              <w:spacing w:before="0"/>
              <w:ind w:leftChars="0" w:firstLineChars="0"/>
              <w:jc w:val="right"/>
              <w:rPr>
                <w:rFonts w:asciiTheme="minorHAnsi" w:hAnsiTheme="minorHAnsi"/>
                <w:color w:val="000000" w:themeColor="text1"/>
                <w:sz w:val="20"/>
                <w:szCs w:val="20"/>
              </w:rPr>
            </w:pPr>
          </w:p>
        </w:tc>
        <w:tc>
          <w:tcPr>
            <w:tcW w:w="1837" w:type="dxa"/>
            <w:tcBorders>
              <w:top w:val="nil"/>
              <w:left w:val="nil"/>
              <w:bottom w:val="single" w:sz="4" w:space="0" w:color="auto"/>
              <w:right w:val="single" w:sz="4" w:space="0" w:color="auto"/>
            </w:tcBorders>
            <w:shd w:val="clear" w:color="auto" w:fill="auto"/>
            <w:noWrap/>
            <w:vAlign w:val="center"/>
            <w:hideMark/>
          </w:tcPr>
          <w:p w14:paraId="02A86AAC" w14:textId="77777777" w:rsidR="00884457" w:rsidRPr="004231DC" w:rsidRDefault="00884457" w:rsidP="00884457">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コミュニケーションツール</w:t>
            </w:r>
          </w:p>
        </w:tc>
        <w:tc>
          <w:tcPr>
            <w:tcW w:w="3398" w:type="dxa"/>
            <w:tcBorders>
              <w:top w:val="nil"/>
              <w:left w:val="nil"/>
              <w:bottom w:val="single" w:sz="4" w:space="0" w:color="auto"/>
              <w:right w:val="single" w:sz="4" w:space="0" w:color="auto"/>
            </w:tcBorders>
            <w:shd w:val="clear" w:color="auto" w:fill="auto"/>
            <w:noWrap/>
            <w:vAlign w:val="center"/>
            <w:hideMark/>
          </w:tcPr>
          <w:p w14:paraId="1210EFFA" w14:textId="34A41D18" w:rsidR="00884457" w:rsidRPr="004231DC" w:rsidRDefault="00884457" w:rsidP="00884457">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Microsoft</w:t>
            </w:r>
            <w:r w:rsidR="00582FA2">
              <w:rPr>
                <w:rFonts w:asciiTheme="minorHAnsi" w:hAnsiTheme="minorHAnsi" w:hint="eastAsia"/>
                <w:color w:val="000000" w:themeColor="text1"/>
                <w:sz w:val="20"/>
                <w:szCs w:val="20"/>
              </w:rPr>
              <w:t xml:space="preserve"> </w:t>
            </w:r>
            <w:r w:rsidRPr="004231DC">
              <w:rPr>
                <w:rFonts w:asciiTheme="minorHAnsi" w:hAnsiTheme="minorHAnsi"/>
                <w:color w:val="000000" w:themeColor="text1"/>
                <w:sz w:val="20"/>
                <w:szCs w:val="20"/>
              </w:rPr>
              <w:t>Teams</w:t>
            </w:r>
          </w:p>
        </w:tc>
        <w:tc>
          <w:tcPr>
            <w:tcW w:w="1275" w:type="dxa"/>
            <w:tcBorders>
              <w:top w:val="nil"/>
              <w:left w:val="nil"/>
              <w:bottom w:val="single" w:sz="4" w:space="0" w:color="auto"/>
              <w:right w:val="single" w:sz="4" w:space="0" w:color="auto"/>
            </w:tcBorders>
            <w:shd w:val="clear" w:color="auto" w:fill="auto"/>
            <w:noWrap/>
            <w:vAlign w:val="center"/>
            <w:hideMark/>
          </w:tcPr>
          <w:p w14:paraId="2ED2F2BC" w14:textId="4103A742" w:rsidR="00884457" w:rsidRPr="004231DC" w:rsidRDefault="00884457" w:rsidP="00DC4D63">
            <w:pPr>
              <w:spacing w:before="0"/>
              <w:ind w:leftChars="0" w:left="0" w:firstLineChars="0" w:firstLine="0"/>
              <w:jc w:val="center"/>
              <w:rPr>
                <w:rFonts w:asciiTheme="minorHAnsi" w:hAnsiTheme="minorHAnsi"/>
                <w:color w:val="000000" w:themeColor="text1"/>
                <w:sz w:val="20"/>
                <w:szCs w:val="20"/>
              </w:rPr>
            </w:pPr>
            <w:r w:rsidRPr="00BE49CF">
              <w:rPr>
                <w:rFonts w:asciiTheme="minorHAnsi" w:hAnsiTheme="minorHAnsi" w:hint="eastAsia"/>
                <w:color w:val="000000" w:themeColor="text1"/>
                <w:sz w:val="20"/>
                <w:szCs w:val="20"/>
              </w:rPr>
              <w:t>別途</w:t>
            </w:r>
            <w:r w:rsidR="0056001D">
              <w:rPr>
                <w:rFonts w:asciiTheme="minorHAnsi" w:hAnsiTheme="minorHAnsi" w:hint="eastAsia"/>
                <w:color w:val="000000" w:themeColor="text1"/>
                <w:sz w:val="20"/>
                <w:szCs w:val="20"/>
              </w:rPr>
              <w:t>調達</w:t>
            </w:r>
          </w:p>
        </w:tc>
        <w:tc>
          <w:tcPr>
            <w:tcW w:w="1843" w:type="dxa"/>
            <w:tcBorders>
              <w:top w:val="nil"/>
              <w:left w:val="nil"/>
              <w:bottom w:val="single" w:sz="4" w:space="0" w:color="auto"/>
              <w:right w:val="single" w:sz="4" w:space="0" w:color="auto"/>
            </w:tcBorders>
            <w:shd w:val="clear" w:color="auto" w:fill="auto"/>
            <w:noWrap/>
            <w:vAlign w:val="center"/>
            <w:hideMark/>
          </w:tcPr>
          <w:p w14:paraId="6DB6E784" w14:textId="1AC481AA" w:rsidR="00884457" w:rsidRPr="004231DC" w:rsidRDefault="00884457" w:rsidP="00DC4D63">
            <w:pPr>
              <w:spacing w:before="0"/>
              <w:ind w:leftChars="0" w:left="0" w:firstLineChars="0" w:firstLine="0"/>
              <w:jc w:val="center"/>
              <w:rPr>
                <w:rFonts w:asciiTheme="minorHAnsi" w:hAnsiTheme="minorHAnsi"/>
                <w:color w:val="000000" w:themeColor="text1"/>
                <w:sz w:val="20"/>
                <w:szCs w:val="20"/>
              </w:rPr>
            </w:pPr>
            <w:r>
              <w:rPr>
                <w:rFonts w:asciiTheme="minorHAnsi" w:hAnsiTheme="minorHAnsi" w:hint="eastAsia"/>
                <w:color w:val="000000" w:themeColor="text1"/>
                <w:sz w:val="20"/>
                <w:szCs w:val="20"/>
              </w:rPr>
              <w:t>最新版</w:t>
            </w:r>
          </w:p>
        </w:tc>
      </w:tr>
      <w:tr w:rsidR="00884457" w:rsidRPr="004231DC" w14:paraId="0F6970F0" w14:textId="77777777" w:rsidTr="00582FA2">
        <w:trPr>
          <w:trHeight w:val="30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0E86280C" w14:textId="77777777" w:rsidR="00884457" w:rsidRPr="004231DC" w:rsidRDefault="00884457" w:rsidP="00E95D33">
            <w:pPr>
              <w:pStyle w:val="a1"/>
              <w:numPr>
                <w:ilvl w:val="0"/>
                <w:numId w:val="15"/>
              </w:numPr>
              <w:spacing w:before="0"/>
              <w:ind w:leftChars="0" w:firstLineChars="0"/>
              <w:jc w:val="right"/>
              <w:rPr>
                <w:rFonts w:asciiTheme="minorHAnsi" w:hAnsiTheme="minorHAnsi"/>
                <w:color w:val="000000" w:themeColor="text1"/>
                <w:sz w:val="20"/>
                <w:szCs w:val="20"/>
              </w:rPr>
            </w:pPr>
          </w:p>
        </w:tc>
        <w:tc>
          <w:tcPr>
            <w:tcW w:w="1837" w:type="dxa"/>
            <w:tcBorders>
              <w:top w:val="nil"/>
              <w:left w:val="nil"/>
              <w:bottom w:val="single" w:sz="4" w:space="0" w:color="auto"/>
              <w:right w:val="single" w:sz="4" w:space="0" w:color="auto"/>
            </w:tcBorders>
            <w:shd w:val="clear" w:color="auto" w:fill="auto"/>
            <w:noWrap/>
            <w:vAlign w:val="center"/>
            <w:hideMark/>
          </w:tcPr>
          <w:p w14:paraId="4BBB0789" w14:textId="77777777" w:rsidR="00884457" w:rsidRPr="004231DC" w:rsidRDefault="00884457" w:rsidP="00884457">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動画編集ソフト</w:t>
            </w:r>
          </w:p>
        </w:tc>
        <w:tc>
          <w:tcPr>
            <w:tcW w:w="3398" w:type="dxa"/>
            <w:tcBorders>
              <w:top w:val="nil"/>
              <w:left w:val="nil"/>
              <w:bottom w:val="single" w:sz="4" w:space="0" w:color="auto"/>
              <w:right w:val="single" w:sz="4" w:space="0" w:color="auto"/>
            </w:tcBorders>
            <w:shd w:val="clear" w:color="auto" w:fill="auto"/>
            <w:vAlign w:val="center"/>
            <w:hideMark/>
          </w:tcPr>
          <w:p w14:paraId="611CEEEE" w14:textId="77777777" w:rsidR="00884457" w:rsidRPr="004231DC" w:rsidRDefault="00884457" w:rsidP="00884457">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Microsoft Clipchamp</w:t>
            </w:r>
          </w:p>
        </w:tc>
        <w:tc>
          <w:tcPr>
            <w:tcW w:w="1275" w:type="dxa"/>
            <w:tcBorders>
              <w:top w:val="nil"/>
              <w:left w:val="nil"/>
              <w:bottom w:val="single" w:sz="4" w:space="0" w:color="auto"/>
              <w:right w:val="single" w:sz="4" w:space="0" w:color="auto"/>
            </w:tcBorders>
            <w:shd w:val="clear" w:color="auto" w:fill="auto"/>
            <w:noWrap/>
            <w:vAlign w:val="center"/>
            <w:hideMark/>
          </w:tcPr>
          <w:p w14:paraId="2E070A56" w14:textId="775F806E" w:rsidR="00884457" w:rsidRPr="004231DC" w:rsidRDefault="00884457" w:rsidP="00DC4D63">
            <w:pPr>
              <w:spacing w:before="0"/>
              <w:ind w:leftChars="0" w:left="0" w:firstLineChars="0" w:firstLine="0"/>
              <w:jc w:val="center"/>
              <w:rPr>
                <w:rFonts w:asciiTheme="minorHAnsi" w:hAnsiTheme="minorHAnsi"/>
                <w:color w:val="000000" w:themeColor="text1"/>
                <w:sz w:val="20"/>
                <w:szCs w:val="20"/>
              </w:rPr>
            </w:pPr>
            <w:r w:rsidRPr="00BE49CF">
              <w:rPr>
                <w:rFonts w:asciiTheme="minorHAnsi" w:hAnsiTheme="minorHAnsi" w:hint="eastAsia"/>
                <w:color w:val="000000" w:themeColor="text1"/>
                <w:sz w:val="20"/>
                <w:szCs w:val="20"/>
              </w:rPr>
              <w:t>別途</w:t>
            </w:r>
            <w:r w:rsidR="0056001D">
              <w:rPr>
                <w:rFonts w:asciiTheme="minorHAnsi" w:hAnsiTheme="minorHAnsi" w:hint="eastAsia"/>
                <w:color w:val="000000" w:themeColor="text1"/>
                <w:sz w:val="20"/>
                <w:szCs w:val="20"/>
              </w:rPr>
              <w:t>調達</w:t>
            </w:r>
          </w:p>
        </w:tc>
        <w:tc>
          <w:tcPr>
            <w:tcW w:w="1843" w:type="dxa"/>
            <w:tcBorders>
              <w:top w:val="nil"/>
              <w:left w:val="nil"/>
              <w:bottom w:val="single" w:sz="4" w:space="0" w:color="auto"/>
              <w:right w:val="single" w:sz="4" w:space="0" w:color="auto"/>
            </w:tcBorders>
            <w:shd w:val="clear" w:color="auto" w:fill="auto"/>
            <w:noWrap/>
            <w:vAlign w:val="center"/>
            <w:hideMark/>
          </w:tcPr>
          <w:p w14:paraId="5F2451F8" w14:textId="3F0A2B6F" w:rsidR="00884457" w:rsidRPr="004231DC" w:rsidRDefault="00884457" w:rsidP="00DC4D63">
            <w:pPr>
              <w:spacing w:before="0"/>
              <w:ind w:leftChars="0" w:left="0" w:firstLineChars="0" w:firstLine="0"/>
              <w:jc w:val="center"/>
              <w:rPr>
                <w:rFonts w:asciiTheme="minorHAnsi" w:hAnsiTheme="minorHAnsi"/>
                <w:color w:val="000000" w:themeColor="text1"/>
                <w:sz w:val="20"/>
                <w:szCs w:val="20"/>
              </w:rPr>
            </w:pPr>
            <w:r>
              <w:rPr>
                <w:rFonts w:asciiTheme="minorHAnsi" w:hAnsiTheme="minorHAnsi" w:hint="eastAsia"/>
                <w:color w:val="000000" w:themeColor="text1"/>
                <w:sz w:val="20"/>
                <w:szCs w:val="20"/>
              </w:rPr>
              <w:t>最新版</w:t>
            </w:r>
          </w:p>
        </w:tc>
      </w:tr>
      <w:tr w:rsidR="00884457" w:rsidRPr="004231DC" w14:paraId="790C3F95" w14:textId="77777777" w:rsidTr="00582FA2">
        <w:trPr>
          <w:trHeight w:val="34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5B1E527F" w14:textId="77777777" w:rsidR="00884457" w:rsidRPr="004231DC" w:rsidRDefault="00884457" w:rsidP="00E95D33">
            <w:pPr>
              <w:pStyle w:val="a1"/>
              <w:numPr>
                <w:ilvl w:val="0"/>
                <w:numId w:val="15"/>
              </w:numPr>
              <w:spacing w:before="0"/>
              <w:ind w:leftChars="0" w:firstLineChars="0"/>
              <w:jc w:val="right"/>
              <w:rPr>
                <w:rFonts w:asciiTheme="minorHAnsi" w:hAnsiTheme="minorHAnsi"/>
                <w:color w:val="000000" w:themeColor="text1"/>
                <w:sz w:val="20"/>
                <w:szCs w:val="20"/>
              </w:rPr>
            </w:pPr>
          </w:p>
        </w:tc>
        <w:tc>
          <w:tcPr>
            <w:tcW w:w="1837" w:type="dxa"/>
            <w:tcBorders>
              <w:top w:val="nil"/>
              <w:left w:val="nil"/>
              <w:bottom w:val="single" w:sz="4" w:space="0" w:color="auto"/>
              <w:right w:val="single" w:sz="4" w:space="0" w:color="auto"/>
            </w:tcBorders>
            <w:shd w:val="clear" w:color="auto" w:fill="auto"/>
            <w:noWrap/>
            <w:vAlign w:val="center"/>
            <w:hideMark/>
          </w:tcPr>
          <w:p w14:paraId="354FAB87" w14:textId="77777777" w:rsidR="00884457" w:rsidRPr="004231DC" w:rsidRDefault="00884457" w:rsidP="00884457">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資産管理ソフト</w:t>
            </w:r>
          </w:p>
        </w:tc>
        <w:tc>
          <w:tcPr>
            <w:tcW w:w="3398" w:type="dxa"/>
            <w:tcBorders>
              <w:top w:val="nil"/>
              <w:left w:val="nil"/>
              <w:bottom w:val="single" w:sz="4" w:space="0" w:color="auto"/>
              <w:right w:val="single" w:sz="4" w:space="0" w:color="auto"/>
            </w:tcBorders>
            <w:shd w:val="clear" w:color="auto" w:fill="auto"/>
            <w:noWrap/>
            <w:vAlign w:val="center"/>
            <w:hideMark/>
          </w:tcPr>
          <w:p w14:paraId="4C742845" w14:textId="2EC50516" w:rsidR="00884457" w:rsidRPr="004231DC" w:rsidRDefault="00884457" w:rsidP="00884457">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S</w:t>
            </w:r>
            <w:r w:rsidRPr="004231DC">
              <w:rPr>
                <w:rFonts w:asciiTheme="minorHAnsi" w:hAnsiTheme="minorHAnsi" w:hint="eastAsia"/>
                <w:color w:val="000000" w:themeColor="text1"/>
                <w:sz w:val="20"/>
                <w:szCs w:val="20"/>
              </w:rPr>
              <w:t>ky</w:t>
            </w:r>
            <w:r w:rsidR="00F22660">
              <w:rPr>
                <w:rFonts w:asciiTheme="minorHAnsi" w:hAnsiTheme="minorHAnsi"/>
                <w:color w:val="000000" w:themeColor="text1"/>
                <w:sz w:val="20"/>
                <w:szCs w:val="20"/>
              </w:rPr>
              <w:t>S</w:t>
            </w:r>
            <w:r w:rsidR="00F22660">
              <w:rPr>
                <w:rFonts w:asciiTheme="minorHAnsi" w:hAnsiTheme="minorHAnsi" w:hint="eastAsia"/>
                <w:color w:val="000000" w:themeColor="text1"/>
                <w:sz w:val="20"/>
                <w:szCs w:val="20"/>
              </w:rPr>
              <w:t>ea</w:t>
            </w:r>
            <w:r w:rsidRPr="004231DC">
              <w:rPr>
                <w:rFonts w:asciiTheme="minorHAnsi" w:hAnsiTheme="minorHAnsi" w:hint="eastAsia"/>
                <w:color w:val="000000" w:themeColor="text1"/>
                <w:sz w:val="20"/>
                <w:szCs w:val="20"/>
              </w:rPr>
              <w:t>想定</w:t>
            </w:r>
          </w:p>
        </w:tc>
        <w:tc>
          <w:tcPr>
            <w:tcW w:w="1275" w:type="dxa"/>
            <w:tcBorders>
              <w:top w:val="nil"/>
              <w:left w:val="nil"/>
              <w:bottom w:val="single" w:sz="4" w:space="0" w:color="auto"/>
              <w:right w:val="single" w:sz="4" w:space="0" w:color="auto"/>
            </w:tcBorders>
            <w:shd w:val="clear" w:color="auto" w:fill="auto"/>
            <w:noWrap/>
            <w:vAlign w:val="center"/>
            <w:hideMark/>
          </w:tcPr>
          <w:p w14:paraId="1F39AAD2" w14:textId="09168A58" w:rsidR="00884457" w:rsidRPr="004231DC" w:rsidRDefault="00884457" w:rsidP="00DC4D63">
            <w:pPr>
              <w:spacing w:before="0"/>
              <w:ind w:leftChars="0" w:left="0" w:firstLineChars="0" w:firstLine="0"/>
              <w:jc w:val="center"/>
              <w:rPr>
                <w:rFonts w:asciiTheme="minorHAnsi" w:hAnsiTheme="minorHAnsi"/>
                <w:color w:val="000000" w:themeColor="text1"/>
                <w:sz w:val="20"/>
                <w:szCs w:val="20"/>
              </w:rPr>
            </w:pPr>
            <w:r w:rsidRPr="00EA68BD">
              <w:rPr>
                <w:rFonts w:asciiTheme="minorHAnsi" w:hAnsiTheme="minorHAnsi" w:hint="eastAsia"/>
                <w:color w:val="000000" w:themeColor="text1"/>
                <w:sz w:val="20"/>
                <w:szCs w:val="20"/>
              </w:rPr>
              <w:t>別途</w:t>
            </w:r>
            <w:r w:rsidR="0056001D">
              <w:rPr>
                <w:rFonts w:asciiTheme="minorHAnsi" w:hAnsiTheme="minorHAnsi" w:hint="eastAsia"/>
                <w:color w:val="000000" w:themeColor="text1"/>
                <w:sz w:val="20"/>
                <w:szCs w:val="20"/>
              </w:rPr>
              <w:t>調達</w:t>
            </w:r>
          </w:p>
        </w:tc>
        <w:tc>
          <w:tcPr>
            <w:tcW w:w="1843" w:type="dxa"/>
            <w:tcBorders>
              <w:top w:val="nil"/>
              <w:left w:val="nil"/>
              <w:bottom w:val="single" w:sz="4" w:space="0" w:color="auto"/>
              <w:right w:val="single" w:sz="4" w:space="0" w:color="auto"/>
            </w:tcBorders>
            <w:shd w:val="clear" w:color="auto" w:fill="auto"/>
            <w:noWrap/>
            <w:vAlign w:val="center"/>
            <w:hideMark/>
          </w:tcPr>
          <w:p w14:paraId="025B0645" w14:textId="77777777" w:rsidR="00884457" w:rsidRPr="004231DC" w:rsidRDefault="00884457" w:rsidP="00DC4D63">
            <w:pPr>
              <w:spacing w:before="0"/>
              <w:ind w:leftChars="0" w:left="0" w:firstLineChars="0" w:firstLine="0"/>
              <w:jc w:val="center"/>
              <w:rPr>
                <w:rFonts w:asciiTheme="minorHAnsi" w:hAnsiTheme="minorHAnsi"/>
                <w:color w:val="000000" w:themeColor="text1"/>
                <w:sz w:val="20"/>
                <w:szCs w:val="20"/>
              </w:rPr>
            </w:pPr>
            <w:r w:rsidRPr="004231DC">
              <w:rPr>
                <w:rFonts w:asciiTheme="minorHAnsi" w:hAnsiTheme="minorHAnsi" w:hint="eastAsia"/>
                <w:color w:val="000000" w:themeColor="text1"/>
                <w:sz w:val="20"/>
                <w:szCs w:val="20"/>
              </w:rPr>
              <w:t>別途指示</w:t>
            </w:r>
          </w:p>
        </w:tc>
      </w:tr>
      <w:tr w:rsidR="00884457" w:rsidRPr="004231DC" w14:paraId="3B4E29FD" w14:textId="77777777" w:rsidTr="00582FA2">
        <w:trPr>
          <w:trHeight w:val="34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65F03203" w14:textId="77777777" w:rsidR="00884457" w:rsidRPr="004231DC" w:rsidRDefault="00884457" w:rsidP="00E95D33">
            <w:pPr>
              <w:pStyle w:val="a1"/>
              <w:numPr>
                <w:ilvl w:val="0"/>
                <w:numId w:val="15"/>
              </w:numPr>
              <w:spacing w:before="0"/>
              <w:ind w:leftChars="0" w:firstLineChars="0"/>
              <w:jc w:val="right"/>
              <w:rPr>
                <w:rFonts w:asciiTheme="minorHAnsi" w:hAnsiTheme="minorHAnsi"/>
                <w:color w:val="000000" w:themeColor="text1"/>
                <w:sz w:val="20"/>
                <w:szCs w:val="20"/>
              </w:rPr>
            </w:pPr>
          </w:p>
        </w:tc>
        <w:tc>
          <w:tcPr>
            <w:tcW w:w="1837" w:type="dxa"/>
            <w:tcBorders>
              <w:top w:val="nil"/>
              <w:left w:val="nil"/>
              <w:bottom w:val="single" w:sz="4" w:space="0" w:color="auto"/>
              <w:right w:val="single" w:sz="4" w:space="0" w:color="auto"/>
            </w:tcBorders>
            <w:shd w:val="clear" w:color="auto" w:fill="auto"/>
            <w:noWrap/>
            <w:vAlign w:val="center"/>
            <w:hideMark/>
          </w:tcPr>
          <w:p w14:paraId="4ABB89CF" w14:textId="77777777" w:rsidR="00884457" w:rsidRPr="004231DC" w:rsidRDefault="00884457" w:rsidP="00884457">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hint="eastAsia"/>
                <w:color w:val="000000" w:themeColor="text1"/>
                <w:sz w:val="20"/>
                <w:szCs w:val="20"/>
              </w:rPr>
              <w:t>アクセス制御クライアント</w:t>
            </w:r>
            <w:r w:rsidRPr="004231DC">
              <w:rPr>
                <w:rFonts w:asciiTheme="minorHAnsi" w:hAnsiTheme="minorHAnsi"/>
                <w:color w:val="000000" w:themeColor="text1"/>
                <w:sz w:val="20"/>
                <w:szCs w:val="20"/>
              </w:rPr>
              <w:t>ソフトウェア</w:t>
            </w:r>
          </w:p>
        </w:tc>
        <w:tc>
          <w:tcPr>
            <w:tcW w:w="3398" w:type="dxa"/>
            <w:tcBorders>
              <w:top w:val="nil"/>
              <w:left w:val="nil"/>
              <w:bottom w:val="single" w:sz="4" w:space="0" w:color="auto"/>
              <w:right w:val="single" w:sz="4" w:space="0" w:color="auto"/>
            </w:tcBorders>
            <w:shd w:val="clear" w:color="auto" w:fill="auto"/>
            <w:noWrap/>
            <w:vAlign w:val="center"/>
            <w:hideMark/>
          </w:tcPr>
          <w:p w14:paraId="17A2B98C" w14:textId="77777777" w:rsidR="00884457" w:rsidRPr="004231DC" w:rsidRDefault="00884457" w:rsidP="00884457">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FortiClient</w:t>
            </w:r>
            <w:r w:rsidRPr="004231DC">
              <w:rPr>
                <w:rFonts w:asciiTheme="minorHAnsi" w:hAnsiTheme="minorHAnsi" w:hint="eastAsia"/>
                <w:color w:val="000000" w:themeColor="text1"/>
                <w:sz w:val="20"/>
                <w:szCs w:val="20"/>
              </w:rPr>
              <w:t>想定</w:t>
            </w:r>
          </w:p>
        </w:tc>
        <w:tc>
          <w:tcPr>
            <w:tcW w:w="1275" w:type="dxa"/>
            <w:tcBorders>
              <w:top w:val="nil"/>
              <w:left w:val="nil"/>
              <w:bottom w:val="single" w:sz="4" w:space="0" w:color="auto"/>
              <w:right w:val="single" w:sz="4" w:space="0" w:color="auto"/>
            </w:tcBorders>
            <w:shd w:val="clear" w:color="auto" w:fill="auto"/>
            <w:noWrap/>
            <w:vAlign w:val="center"/>
            <w:hideMark/>
          </w:tcPr>
          <w:p w14:paraId="58B4E030" w14:textId="7FD32790" w:rsidR="00884457" w:rsidRPr="004231DC" w:rsidRDefault="00884457" w:rsidP="00DC4D63">
            <w:pPr>
              <w:spacing w:before="0"/>
              <w:ind w:leftChars="0" w:left="0" w:firstLineChars="0" w:firstLine="0"/>
              <w:jc w:val="center"/>
              <w:rPr>
                <w:rFonts w:asciiTheme="minorHAnsi" w:hAnsiTheme="minorHAnsi"/>
                <w:color w:val="000000" w:themeColor="text1"/>
                <w:sz w:val="20"/>
                <w:szCs w:val="20"/>
              </w:rPr>
            </w:pPr>
            <w:r w:rsidRPr="00EA68BD">
              <w:rPr>
                <w:rFonts w:asciiTheme="minorHAnsi" w:hAnsiTheme="minorHAnsi" w:hint="eastAsia"/>
                <w:color w:val="000000" w:themeColor="text1"/>
                <w:sz w:val="20"/>
                <w:szCs w:val="20"/>
              </w:rPr>
              <w:t>別途</w:t>
            </w:r>
            <w:r w:rsidR="0056001D">
              <w:rPr>
                <w:rFonts w:asciiTheme="minorHAnsi" w:hAnsiTheme="minorHAnsi" w:hint="eastAsia"/>
                <w:color w:val="000000" w:themeColor="text1"/>
                <w:sz w:val="20"/>
                <w:szCs w:val="20"/>
              </w:rPr>
              <w:t>調達</w:t>
            </w:r>
          </w:p>
        </w:tc>
        <w:tc>
          <w:tcPr>
            <w:tcW w:w="1843" w:type="dxa"/>
            <w:tcBorders>
              <w:top w:val="nil"/>
              <w:left w:val="nil"/>
              <w:bottom w:val="single" w:sz="4" w:space="0" w:color="auto"/>
              <w:right w:val="single" w:sz="4" w:space="0" w:color="auto"/>
            </w:tcBorders>
            <w:shd w:val="clear" w:color="auto" w:fill="auto"/>
            <w:noWrap/>
            <w:vAlign w:val="center"/>
            <w:hideMark/>
          </w:tcPr>
          <w:p w14:paraId="2E097159" w14:textId="77777777" w:rsidR="00884457" w:rsidRPr="004231DC" w:rsidRDefault="00884457" w:rsidP="00DC4D63">
            <w:pPr>
              <w:spacing w:before="0"/>
              <w:ind w:leftChars="0" w:left="0" w:firstLineChars="0" w:firstLine="0"/>
              <w:jc w:val="center"/>
              <w:rPr>
                <w:rFonts w:asciiTheme="minorHAnsi" w:hAnsiTheme="minorHAnsi"/>
                <w:color w:val="000000" w:themeColor="text1"/>
                <w:sz w:val="20"/>
                <w:szCs w:val="20"/>
              </w:rPr>
            </w:pPr>
            <w:r w:rsidRPr="004231DC">
              <w:rPr>
                <w:rFonts w:asciiTheme="minorHAnsi" w:hAnsiTheme="minorHAnsi" w:hint="eastAsia"/>
                <w:color w:val="000000" w:themeColor="text1"/>
                <w:sz w:val="20"/>
                <w:szCs w:val="20"/>
              </w:rPr>
              <w:t>別途指示</w:t>
            </w:r>
          </w:p>
        </w:tc>
      </w:tr>
      <w:tr w:rsidR="004C49B3" w:rsidRPr="004231DC" w14:paraId="6E8ED9B3" w14:textId="77777777" w:rsidTr="00582FA2">
        <w:trPr>
          <w:trHeight w:val="34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40ADB3C4" w14:textId="77777777" w:rsidR="004C49B3" w:rsidRPr="004231DC" w:rsidRDefault="004C49B3" w:rsidP="00E95D33">
            <w:pPr>
              <w:pStyle w:val="a1"/>
              <w:numPr>
                <w:ilvl w:val="0"/>
                <w:numId w:val="15"/>
              </w:numPr>
              <w:spacing w:before="0"/>
              <w:ind w:leftChars="0" w:firstLineChars="0"/>
              <w:jc w:val="right"/>
              <w:rPr>
                <w:rFonts w:asciiTheme="minorHAnsi" w:hAnsiTheme="minorHAnsi"/>
                <w:color w:val="000000" w:themeColor="text1"/>
                <w:sz w:val="20"/>
                <w:szCs w:val="20"/>
              </w:rPr>
            </w:pPr>
          </w:p>
        </w:tc>
        <w:tc>
          <w:tcPr>
            <w:tcW w:w="1837" w:type="dxa"/>
            <w:tcBorders>
              <w:top w:val="nil"/>
              <w:left w:val="nil"/>
              <w:bottom w:val="single" w:sz="4" w:space="0" w:color="auto"/>
              <w:right w:val="single" w:sz="4" w:space="0" w:color="auto"/>
            </w:tcBorders>
            <w:shd w:val="clear" w:color="auto" w:fill="auto"/>
            <w:noWrap/>
            <w:vAlign w:val="center"/>
            <w:hideMark/>
          </w:tcPr>
          <w:p w14:paraId="62D62C69" w14:textId="77777777" w:rsidR="004C49B3" w:rsidRPr="004231DC" w:rsidRDefault="004C49B3" w:rsidP="004C49B3">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圧縮解凍ソフト</w:t>
            </w:r>
          </w:p>
        </w:tc>
        <w:tc>
          <w:tcPr>
            <w:tcW w:w="3398" w:type="dxa"/>
            <w:tcBorders>
              <w:top w:val="nil"/>
              <w:left w:val="nil"/>
              <w:bottom w:val="single" w:sz="4" w:space="0" w:color="auto"/>
              <w:right w:val="single" w:sz="4" w:space="0" w:color="auto"/>
            </w:tcBorders>
            <w:shd w:val="clear" w:color="auto" w:fill="auto"/>
            <w:noWrap/>
            <w:vAlign w:val="center"/>
            <w:hideMark/>
          </w:tcPr>
          <w:p w14:paraId="4D72998D" w14:textId="456C7FE0" w:rsidR="004C49B3" w:rsidRPr="004231DC" w:rsidRDefault="00675B24" w:rsidP="004C49B3">
            <w:pPr>
              <w:spacing w:before="0"/>
              <w:ind w:leftChars="0" w:left="0" w:firstLineChars="0" w:firstLine="0"/>
              <w:rPr>
                <w:rFonts w:asciiTheme="minorHAnsi" w:hAnsiTheme="minorHAnsi"/>
                <w:color w:val="000000" w:themeColor="text1"/>
                <w:sz w:val="20"/>
                <w:szCs w:val="20"/>
              </w:rPr>
            </w:pPr>
            <w:r>
              <w:rPr>
                <w:rFonts w:asciiTheme="minorHAnsi" w:hAnsiTheme="minorHAnsi" w:hint="eastAsia"/>
                <w:color w:val="000000" w:themeColor="text1"/>
                <w:sz w:val="20"/>
                <w:szCs w:val="20"/>
              </w:rPr>
              <w:t>7</w:t>
            </w:r>
            <w:r>
              <w:rPr>
                <w:rFonts w:asciiTheme="minorHAnsi" w:hAnsiTheme="minorHAnsi"/>
                <w:color w:val="000000" w:themeColor="text1"/>
                <w:sz w:val="20"/>
                <w:szCs w:val="20"/>
              </w:rPr>
              <w:t>-Zip</w:t>
            </w:r>
          </w:p>
        </w:tc>
        <w:tc>
          <w:tcPr>
            <w:tcW w:w="1275" w:type="dxa"/>
            <w:tcBorders>
              <w:top w:val="nil"/>
              <w:left w:val="nil"/>
              <w:bottom w:val="single" w:sz="4" w:space="0" w:color="auto"/>
              <w:right w:val="single" w:sz="4" w:space="0" w:color="auto"/>
            </w:tcBorders>
            <w:shd w:val="clear" w:color="auto" w:fill="auto"/>
            <w:noWrap/>
            <w:vAlign w:val="center"/>
            <w:hideMark/>
          </w:tcPr>
          <w:p w14:paraId="40799528" w14:textId="43969330" w:rsidR="004C49B3" w:rsidRPr="004231DC" w:rsidRDefault="004C49B3" w:rsidP="00DC4D63">
            <w:pPr>
              <w:spacing w:before="0"/>
              <w:ind w:leftChars="0" w:left="0" w:firstLineChars="0" w:firstLine="0"/>
              <w:jc w:val="center"/>
              <w:rPr>
                <w:rFonts w:asciiTheme="minorHAnsi" w:hAnsiTheme="minorHAnsi"/>
                <w:color w:val="000000" w:themeColor="text1"/>
                <w:sz w:val="20"/>
                <w:szCs w:val="20"/>
              </w:rPr>
            </w:pPr>
            <w:r>
              <w:rPr>
                <w:rFonts w:asciiTheme="minorHAnsi" w:hAnsiTheme="minorHAnsi" w:hint="eastAsia"/>
                <w:color w:val="000000" w:themeColor="text1"/>
                <w:sz w:val="20"/>
                <w:szCs w:val="20"/>
              </w:rPr>
              <w:t>本調達</w:t>
            </w:r>
          </w:p>
        </w:tc>
        <w:tc>
          <w:tcPr>
            <w:tcW w:w="1843" w:type="dxa"/>
            <w:tcBorders>
              <w:top w:val="nil"/>
              <w:left w:val="nil"/>
              <w:bottom w:val="single" w:sz="4" w:space="0" w:color="auto"/>
              <w:right w:val="single" w:sz="4" w:space="0" w:color="auto"/>
            </w:tcBorders>
            <w:shd w:val="clear" w:color="auto" w:fill="auto"/>
            <w:noWrap/>
            <w:vAlign w:val="center"/>
            <w:hideMark/>
          </w:tcPr>
          <w:p w14:paraId="4B469A00" w14:textId="213A580B" w:rsidR="004C49B3" w:rsidRPr="004231DC" w:rsidRDefault="004C49B3" w:rsidP="00DC4D63">
            <w:pPr>
              <w:spacing w:before="0"/>
              <w:ind w:leftChars="0" w:left="0" w:firstLineChars="0" w:firstLine="0"/>
              <w:jc w:val="center"/>
              <w:rPr>
                <w:rFonts w:asciiTheme="minorHAnsi" w:hAnsiTheme="minorHAnsi"/>
                <w:color w:val="000000" w:themeColor="text1"/>
                <w:sz w:val="20"/>
                <w:szCs w:val="20"/>
              </w:rPr>
            </w:pPr>
            <w:r w:rsidRPr="006D7409">
              <w:rPr>
                <w:rFonts w:asciiTheme="minorHAnsi" w:hAnsiTheme="minorHAnsi" w:hint="eastAsia"/>
                <w:color w:val="000000" w:themeColor="text1"/>
                <w:sz w:val="20"/>
                <w:szCs w:val="20"/>
              </w:rPr>
              <w:t>フリーソフト</w:t>
            </w:r>
          </w:p>
        </w:tc>
      </w:tr>
      <w:tr w:rsidR="00675B24" w:rsidRPr="004231DC" w14:paraId="634F9C71" w14:textId="77777777" w:rsidTr="00582FA2">
        <w:trPr>
          <w:trHeight w:val="340"/>
        </w:trPr>
        <w:tc>
          <w:tcPr>
            <w:tcW w:w="577" w:type="dxa"/>
            <w:tcBorders>
              <w:top w:val="nil"/>
              <w:left w:val="single" w:sz="4" w:space="0" w:color="auto"/>
              <w:bottom w:val="single" w:sz="4" w:space="0" w:color="auto"/>
              <w:right w:val="single" w:sz="4" w:space="0" w:color="auto"/>
            </w:tcBorders>
            <w:shd w:val="clear" w:color="auto" w:fill="auto"/>
            <w:noWrap/>
            <w:vAlign w:val="center"/>
          </w:tcPr>
          <w:p w14:paraId="09116BFF" w14:textId="7CDC63D2" w:rsidR="00675B24" w:rsidRPr="004231DC" w:rsidRDefault="00675B24" w:rsidP="00E95D33">
            <w:pPr>
              <w:pStyle w:val="a1"/>
              <w:numPr>
                <w:ilvl w:val="0"/>
                <w:numId w:val="15"/>
              </w:numPr>
              <w:spacing w:before="0"/>
              <w:ind w:leftChars="0" w:firstLineChars="0"/>
              <w:jc w:val="right"/>
              <w:rPr>
                <w:rFonts w:asciiTheme="minorHAnsi" w:hAnsiTheme="minorHAnsi"/>
                <w:color w:val="000000" w:themeColor="text1"/>
                <w:sz w:val="20"/>
                <w:szCs w:val="20"/>
              </w:rPr>
            </w:pPr>
          </w:p>
        </w:tc>
        <w:tc>
          <w:tcPr>
            <w:tcW w:w="1837" w:type="dxa"/>
            <w:tcBorders>
              <w:top w:val="nil"/>
              <w:left w:val="nil"/>
              <w:bottom w:val="single" w:sz="4" w:space="0" w:color="auto"/>
              <w:right w:val="single" w:sz="4" w:space="0" w:color="auto"/>
            </w:tcBorders>
            <w:shd w:val="clear" w:color="auto" w:fill="auto"/>
            <w:noWrap/>
            <w:vAlign w:val="center"/>
          </w:tcPr>
          <w:p w14:paraId="7C68C583" w14:textId="14826252" w:rsidR="00675B24" w:rsidRPr="004231DC" w:rsidRDefault="00675B24" w:rsidP="004C49B3">
            <w:pPr>
              <w:spacing w:before="0"/>
              <w:ind w:leftChars="0" w:left="0" w:firstLineChars="0" w:firstLine="0"/>
              <w:rPr>
                <w:rFonts w:asciiTheme="minorHAnsi" w:hAnsiTheme="minorHAnsi"/>
                <w:color w:val="000000" w:themeColor="text1"/>
                <w:sz w:val="20"/>
                <w:szCs w:val="20"/>
              </w:rPr>
            </w:pPr>
            <w:r>
              <w:rPr>
                <w:rFonts w:asciiTheme="minorHAnsi" w:hAnsiTheme="minorHAnsi" w:hint="eastAsia"/>
                <w:color w:val="000000" w:themeColor="text1"/>
                <w:sz w:val="20"/>
                <w:szCs w:val="20"/>
              </w:rPr>
              <w:t>P</w:t>
            </w:r>
            <w:r>
              <w:rPr>
                <w:rFonts w:asciiTheme="minorHAnsi" w:hAnsiTheme="minorHAnsi"/>
                <w:color w:val="000000" w:themeColor="text1"/>
                <w:sz w:val="20"/>
                <w:szCs w:val="20"/>
              </w:rPr>
              <w:t>DF</w:t>
            </w:r>
            <w:r>
              <w:rPr>
                <w:rFonts w:asciiTheme="minorHAnsi" w:hAnsiTheme="minorHAnsi" w:hint="eastAsia"/>
                <w:color w:val="000000" w:themeColor="text1"/>
                <w:sz w:val="20"/>
                <w:szCs w:val="20"/>
              </w:rPr>
              <w:t>リーダー</w:t>
            </w:r>
          </w:p>
        </w:tc>
        <w:tc>
          <w:tcPr>
            <w:tcW w:w="3398" w:type="dxa"/>
            <w:tcBorders>
              <w:top w:val="nil"/>
              <w:left w:val="nil"/>
              <w:bottom w:val="single" w:sz="4" w:space="0" w:color="auto"/>
              <w:right w:val="single" w:sz="4" w:space="0" w:color="auto"/>
            </w:tcBorders>
            <w:shd w:val="clear" w:color="auto" w:fill="auto"/>
            <w:noWrap/>
            <w:vAlign w:val="center"/>
          </w:tcPr>
          <w:p w14:paraId="5A6E356A" w14:textId="003D664B" w:rsidR="00675B24" w:rsidRDefault="00675B24" w:rsidP="004C49B3">
            <w:pPr>
              <w:spacing w:before="0"/>
              <w:ind w:leftChars="0" w:left="0" w:firstLineChars="0" w:firstLine="0"/>
              <w:rPr>
                <w:rFonts w:asciiTheme="minorHAnsi" w:hAnsiTheme="minorHAnsi"/>
                <w:color w:val="000000" w:themeColor="text1"/>
                <w:sz w:val="20"/>
                <w:szCs w:val="20"/>
              </w:rPr>
            </w:pPr>
            <w:r>
              <w:rPr>
                <w:rFonts w:asciiTheme="minorHAnsi" w:hAnsiTheme="minorHAnsi" w:hint="eastAsia"/>
                <w:color w:val="000000" w:themeColor="text1"/>
                <w:sz w:val="20"/>
                <w:szCs w:val="20"/>
              </w:rPr>
              <w:t>A</w:t>
            </w:r>
            <w:r>
              <w:rPr>
                <w:rFonts w:asciiTheme="minorHAnsi" w:hAnsiTheme="minorHAnsi"/>
                <w:color w:val="000000" w:themeColor="text1"/>
                <w:sz w:val="20"/>
                <w:szCs w:val="20"/>
              </w:rPr>
              <w:t>dobe</w:t>
            </w:r>
            <w:r w:rsidR="00582FA2">
              <w:rPr>
                <w:rFonts w:asciiTheme="minorHAnsi" w:hAnsiTheme="minorHAnsi" w:hint="eastAsia"/>
                <w:color w:val="000000" w:themeColor="text1"/>
                <w:sz w:val="20"/>
                <w:szCs w:val="20"/>
              </w:rPr>
              <w:t xml:space="preserve"> </w:t>
            </w:r>
            <w:r>
              <w:rPr>
                <w:rFonts w:asciiTheme="minorHAnsi" w:hAnsiTheme="minorHAnsi" w:hint="eastAsia"/>
                <w:color w:val="000000" w:themeColor="text1"/>
                <w:sz w:val="20"/>
                <w:szCs w:val="20"/>
              </w:rPr>
              <w:t>A</w:t>
            </w:r>
            <w:r>
              <w:rPr>
                <w:rFonts w:asciiTheme="minorHAnsi" w:hAnsiTheme="minorHAnsi"/>
                <w:color w:val="000000" w:themeColor="text1"/>
                <w:sz w:val="20"/>
                <w:szCs w:val="20"/>
              </w:rPr>
              <w:t>crobat Reader</w:t>
            </w:r>
          </w:p>
        </w:tc>
        <w:tc>
          <w:tcPr>
            <w:tcW w:w="1275" w:type="dxa"/>
            <w:tcBorders>
              <w:top w:val="nil"/>
              <w:left w:val="nil"/>
              <w:bottom w:val="single" w:sz="4" w:space="0" w:color="auto"/>
              <w:right w:val="single" w:sz="4" w:space="0" w:color="auto"/>
            </w:tcBorders>
            <w:shd w:val="clear" w:color="auto" w:fill="auto"/>
            <w:noWrap/>
            <w:vAlign w:val="center"/>
          </w:tcPr>
          <w:p w14:paraId="5104030A" w14:textId="301E579A" w:rsidR="00675B24" w:rsidRDefault="00582FA2" w:rsidP="00DC4D63">
            <w:pPr>
              <w:spacing w:before="0"/>
              <w:ind w:leftChars="0" w:left="0" w:firstLineChars="0" w:firstLine="0"/>
              <w:jc w:val="center"/>
              <w:rPr>
                <w:rFonts w:asciiTheme="minorHAnsi" w:hAnsiTheme="minorHAnsi"/>
                <w:color w:val="000000" w:themeColor="text1"/>
                <w:sz w:val="20"/>
                <w:szCs w:val="20"/>
              </w:rPr>
            </w:pPr>
            <w:r>
              <w:rPr>
                <w:rFonts w:asciiTheme="minorHAnsi" w:hAnsiTheme="minorHAnsi" w:hint="eastAsia"/>
                <w:color w:val="000000" w:themeColor="text1"/>
                <w:sz w:val="20"/>
                <w:szCs w:val="20"/>
              </w:rPr>
              <w:t>本調達</w:t>
            </w:r>
          </w:p>
        </w:tc>
        <w:tc>
          <w:tcPr>
            <w:tcW w:w="1843" w:type="dxa"/>
            <w:tcBorders>
              <w:top w:val="nil"/>
              <w:left w:val="nil"/>
              <w:bottom w:val="single" w:sz="4" w:space="0" w:color="auto"/>
              <w:right w:val="single" w:sz="4" w:space="0" w:color="auto"/>
            </w:tcBorders>
            <w:shd w:val="clear" w:color="auto" w:fill="auto"/>
            <w:noWrap/>
            <w:vAlign w:val="center"/>
          </w:tcPr>
          <w:p w14:paraId="21F5872D" w14:textId="5650561E" w:rsidR="00675B24" w:rsidRPr="006D7409" w:rsidRDefault="00582FA2" w:rsidP="00DC4D63">
            <w:pPr>
              <w:spacing w:before="0"/>
              <w:ind w:leftChars="0" w:left="0" w:firstLineChars="0" w:firstLine="0"/>
              <w:jc w:val="center"/>
              <w:rPr>
                <w:rFonts w:asciiTheme="minorHAnsi" w:hAnsiTheme="minorHAnsi"/>
                <w:color w:val="000000" w:themeColor="text1"/>
                <w:sz w:val="20"/>
                <w:szCs w:val="20"/>
              </w:rPr>
            </w:pPr>
            <w:r w:rsidRPr="006D7409">
              <w:rPr>
                <w:rFonts w:asciiTheme="minorHAnsi" w:hAnsiTheme="minorHAnsi" w:hint="eastAsia"/>
                <w:color w:val="000000" w:themeColor="text1"/>
                <w:sz w:val="20"/>
                <w:szCs w:val="20"/>
              </w:rPr>
              <w:t>フリーソフト</w:t>
            </w:r>
          </w:p>
        </w:tc>
      </w:tr>
      <w:tr w:rsidR="004C49B3" w:rsidRPr="004231DC" w14:paraId="64695017" w14:textId="77777777" w:rsidTr="00582FA2">
        <w:trPr>
          <w:trHeight w:val="90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794290D9" w14:textId="77777777" w:rsidR="004C49B3" w:rsidRPr="004231DC" w:rsidRDefault="004C49B3" w:rsidP="00E95D33">
            <w:pPr>
              <w:pStyle w:val="a1"/>
              <w:numPr>
                <w:ilvl w:val="0"/>
                <w:numId w:val="15"/>
              </w:numPr>
              <w:spacing w:before="0"/>
              <w:ind w:leftChars="0" w:firstLineChars="0"/>
              <w:jc w:val="right"/>
              <w:rPr>
                <w:rFonts w:asciiTheme="minorHAnsi" w:hAnsiTheme="minorHAnsi"/>
                <w:color w:val="000000" w:themeColor="text1"/>
                <w:sz w:val="20"/>
                <w:szCs w:val="20"/>
              </w:rPr>
            </w:pPr>
          </w:p>
        </w:tc>
        <w:tc>
          <w:tcPr>
            <w:tcW w:w="1837" w:type="dxa"/>
            <w:tcBorders>
              <w:top w:val="nil"/>
              <w:left w:val="nil"/>
              <w:bottom w:val="single" w:sz="4" w:space="0" w:color="auto"/>
              <w:right w:val="single" w:sz="4" w:space="0" w:color="auto"/>
            </w:tcBorders>
            <w:shd w:val="clear" w:color="auto" w:fill="auto"/>
            <w:noWrap/>
            <w:vAlign w:val="center"/>
            <w:hideMark/>
          </w:tcPr>
          <w:p w14:paraId="09BBD989" w14:textId="21FDDE9C" w:rsidR="004C49B3" w:rsidRPr="004231DC" w:rsidRDefault="004C49B3" w:rsidP="004C49B3">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PDF</w:t>
            </w:r>
            <w:r w:rsidR="00675B24">
              <w:rPr>
                <w:rFonts w:asciiTheme="minorHAnsi" w:hAnsiTheme="minorHAnsi" w:hint="eastAsia"/>
                <w:color w:val="000000" w:themeColor="text1"/>
                <w:sz w:val="20"/>
                <w:szCs w:val="20"/>
              </w:rPr>
              <w:t>編集</w:t>
            </w:r>
          </w:p>
        </w:tc>
        <w:tc>
          <w:tcPr>
            <w:tcW w:w="3398" w:type="dxa"/>
            <w:tcBorders>
              <w:top w:val="nil"/>
              <w:left w:val="nil"/>
              <w:bottom w:val="single" w:sz="4" w:space="0" w:color="auto"/>
              <w:right w:val="single" w:sz="4" w:space="0" w:color="auto"/>
            </w:tcBorders>
            <w:shd w:val="clear" w:color="auto" w:fill="auto"/>
            <w:vAlign w:val="center"/>
            <w:hideMark/>
          </w:tcPr>
          <w:p w14:paraId="06950443" w14:textId="38405A4C" w:rsidR="004C49B3" w:rsidRPr="004231DC" w:rsidRDefault="004C49B3" w:rsidP="004C49B3">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キューブ・ソフ</w:t>
            </w:r>
            <w:r w:rsidR="00675B24">
              <w:rPr>
                <w:rFonts w:asciiTheme="minorHAnsi" w:hAnsiTheme="minorHAnsi" w:hint="eastAsia"/>
                <w:color w:val="000000" w:themeColor="text1"/>
                <w:sz w:val="20"/>
                <w:szCs w:val="20"/>
              </w:rPr>
              <w:t xml:space="preserve">ト　</w:t>
            </w:r>
            <w:r w:rsidRPr="004231DC">
              <w:rPr>
                <w:rFonts w:asciiTheme="minorHAnsi" w:hAnsiTheme="minorHAnsi"/>
                <w:color w:val="000000" w:themeColor="text1"/>
                <w:sz w:val="20"/>
                <w:szCs w:val="20"/>
              </w:rPr>
              <w:t>Cube PDF Utility</w:t>
            </w:r>
            <w:r w:rsidRPr="004231DC">
              <w:rPr>
                <w:rFonts w:asciiTheme="minorHAnsi" w:hAnsiTheme="minorHAnsi"/>
                <w:color w:val="000000" w:themeColor="text1"/>
                <w:sz w:val="20"/>
                <w:szCs w:val="20"/>
              </w:rPr>
              <w:t>、</w:t>
            </w:r>
            <w:r w:rsidRPr="004231DC">
              <w:rPr>
                <w:rFonts w:asciiTheme="minorHAnsi" w:hAnsiTheme="minorHAnsi"/>
                <w:color w:val="000000" w:themeColor="text1"/>
                <w:sz w:val="20"/>
                <w:szCs w:val="20"/>
              </w:rPr>
              <w:t>Cube PDF Page</w:t>
            </w:r>
          </w:p>
        </w:tc>
        <w:tc>
          <w:tcPr>
            <w:tcW w:w="1275" w:type="dxa"/>
            <w:tcBorders>
              <w:top w:val="nil"/>
              <w:left w:val="nil"/>
              <w:bottom w:val="single" w:sz="4" w:space="0" w:color="auto"/>
              <w:right w:val="single" w:sz="4" w:space="0" w:color="auto"/>
            </w:tcBorders>
            <w:shd w:val="clear" w:color="auto" w:fill="auto"/>
            <w:noWrap/>
            <w:vAlign w:val="center"/>
            <w:hideMark/>
          </w:tcPr>
          <w:p w14:paraId="1DD12741" w14:textId="5645C27F" w:rsidR="004C49B3" w:rsidRPr="004231DC" w:rsidRDefault="004C49B3" w:rsidP="00DC4D63">
            <w:pPr>
              <w:spacing w:before="0"/>
              <w:ind w:leftChars="0" w:left="0" w:firstLineChars="0" w:firstLine="0"/>
              <w:jc w:val="center"/>
              <w:rPr>
                <w:rFonts w:asciiTheme="minorHAnsi" w:hAnsiTheme="minorHAnsi"/>
                <w:color w:val="000000" w:themeColor="text1"/>
                <w:sz w:val="20"/>
                <w:szCs w:val="20"/>
              </w:rPr>
            </w:pPr>
            <w:r>
              <w:rPr>
                <w:rFonts w:asciiTheme="minorHAnsi" w:hAnsiTheme="minorHAnsi" w:hint="eastAsia"/>
                <w:color w:val="000000" w:themeColor="text1"/>
                <w:sz w:val="20"/>
                <w:szCs w:val="20"/>
              </w:rPr>
              <w:t>本調達</w:t>
            </w:r>
          </w:p>
        </w:tc>
        <w:tc>
          <w:tcPr>
            <w:tcW w:w="1843" w:type="dxa"/>
            <w:tcBorders>
              <w:top w:val="nil"/>
              <w:left w:val="nil"/>
              <w:bottom w:val="single" w:sz="4" w:space="0" w:color="auto"/>
              <w:right w:val="single" w:sz="4" w:space="0" w:color="auto"/>
            </w:tcBorders>
            <w:shd w:val="clear" w:color="auto" w:fill="auto"/>
            <w:noWrap/>
            <w:vAlign w:val="center"/>
            <w:hideMark/>
          </w:tcPr>
          <w:p w14:paraId="3402A464" w14:textId="6304989C" w:rsidR="004C49B3" w:rsidRPr="004231DC" w:rsidRDefault="004C49B3" w:rsidP="00DC4D63">
            <w:pPr>
              <w:spacing w:before="0"/>
              <w:ind w:leftChars="0" w:left="0" w:firstLineChars="0" w:firstLine="0"/>
              <w:jc w:val="center"/>
              <w:rPr>
                <w:rFonts w:asciiTheme="minorHAnsi" w:hAnsiTheme="minorHAnsi"/>
                <w:color w:val="000000" w:themeColor="text1"/>
                <w:sz w:val="20"/>
                <w:szCs w:val="20"/>
              </w:rPr>
            </w:pPr>
            <w:r w:rsidRPr="006D7409">
              <w:rPr>
                <w:rFonts w:asciiTheme="minorHAnsi" w:hAnsiTheme="minorHAnsi" w:hint="eastAsia"/>
                <w:color w:val="000000" w:themeColor="text1"/>
                <w:sz w:val="20"/>
                <w:szCs w:val="20"/>
              </w:rPr>
              <w:t>フリーソフト</w:t>
            </w:r>
          </w:p>
        </w:tc>
      </w:tr>
      <w:tr w:rsidR="00F6587B" w:rsidRPr="004231DC" w14:paraId="3C8320B2" w14:textId="77777777" w:rsidTr="00582FA2">
        <w:trPr>
          <w:trHeight w:val="34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3732724D" w14:textId="77777777" w:rsidR="00F6587B" w:rsidRPr="004231DC" w:rsidRDefault="00F6587B" w:rsidP="00E95D33">
            <w:pPr>
              <w:pStyle w:val="a1"/>
              <w:numPr>
                <w:ilvl w:val="0"/>
                <w:numId w:val="15"/>
              </w:numPr>
              <w:spacing w:before="0"/>
              <w:ind w:leftChars="0" w:firstLineChars="0"/>
              <w:jc w:val="right"/>
              <w:rPr>
                <w:rFonts w:asciiTheme="minorHAnsi" w:hAnsiTheme="minorHAnsi"/>
                <w:color w:val="000000" w:themeColor="text1"/>
                <w:sz w:val="20"/>
                <w:szCs w:val="20"/>
              </w:rPr>
            </w:pPr>
          </w:p>
        </w:tc>
        <w:tc>
          <w:tcPr>
            <w:tcW w:w="1837" w:type="dxa"/>
            <w:tcBorders>
              <w:top w:val="nil"/>
              <w:left w:val="nil"/>
              <w:bottom w:val="single" w:sz="4" w:space="0" w:color="auto"/>
              <w:right w:val="single" w:sz="4" w:space="0" w:color="auto"/>
            </w:tcBorders>
            <w:shd w:val="clear" w:color="auto" w:fill="auto"/>
            <w:noWrap/>
            <w:vAlign w:val="center"/>
            <w:hideMark/>
          </w:tcPr>
          <w:p w14:paraId="2557B5B0" w14:textId="77777777" w:rsidR="00F6587B" w:rsidRPr="004231DC" w:rsidRDefault="00F6587B" w:rsidP="00357C3B">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プリンタドライバ</w:t>
            </w:r>
          </w:p>
        </w:tc>
        <w:tc>
          <w:tcPr>
            <w:tcW w:w="3398" w:type="dxa"/>
            <w:tcBorders>
              <w:top w:val="nil"/>
              <w:left w:val="nil"/>
              <w:bottom w:val="single" w:sz="4" w:space="0" w:color="auto"/>
              <w:right w:val="single" w:sz="4" w:space="0" w:color="auto"/>
            </w:tcBorders>
            <w:shd w:val="clear" w:color="auto" w:fill="auto"/>
            <w:noWrap/>
            <w:vAlign w:val="center"/>
            <w:hideMark/>
          </w:tcPr>
          <w:p w14:paraId="30E1DFE1" w14:textId="77777777" w:rsidR="00F6587B" w:rsidRPr="004231DC" w:rsidRDefault="00F6587B" w:rsidP="00357C3B">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hint="eastAsia"/>
                <w:color w:val="000000" w:themeColor="text1"/>
                <w:sz w:val="20"/>
                <w:szCs w:val="20"/>
              </w:rPr>
              <w:t>別途指示</w:t>
            </w:r>
          </w:p>
        </w:tc>
        <w:tc>
          <w:tcPr>
            <w:tcW w:w="1275" w:type="dxa"/>
            <w:tcBorders>
              <w:top w:val="nil"/>
              <w:left w:val="nil"/>
              <w:bottom w:val="single" w:sz="4" w:space="0" w:color="auto"/>
              <w:right w:val="single" w:sz="4" w:space="0" w:color="auto"/>
            </w:tcBorders>
            <w:shd w:val="clear" w:color="auto" w:fill="auto"/>
            <w:noWrap/>
            <w:vAlign w:val="center"/>
            <w:hideMark/>
          </w:tcPr>
          <w:p w14:paraId="64568464" w14:textId="2BBF3369" w:rsidR="00F6587B" w:rsidRPr="004231DC" w:rsidRDefault="003C6854" w:rsidP="00DC4D63">
            <w:pPr>
              <w:spacing w:before="0"/>
              <w:ind w:leftChars="0" w:left="0" w:firstLineChars="0" w:firstLine="0"/>
              <w:jc w:val="center"/>
              <w:rPr>
                <w:rFonts w:asciiTheme="minorHAnsi" w:hAnsiTheme="minorHAnsi"/>
                <w:color w:val="000000" w:themeColor="text1"/>
                <w:sz w:val="20"/>
                <w:szCs w:val="20"/>
              </w:rPr>
            </w:pPr>
            <w:r>
              <w:rPr>
                <w:rFonts w:asciiTheme="minorHAnsi" w:hAnsiTheme="minorHAnsi" w:hint="eastAsia"/>
                <w:color w:val="000000" w:themeColor="text1"/>
                <w:sz w:val="20"/>
                <w:szCs w:val="20"/>
              </w:rPr>
              <w:t>本調達</w:t>
            </w:r>
          </w:p>
        </w:tc>
        <w:tc>
          <w:tcPr>
            <w:tcW w:w="1843" w:type="dxa"/>
            <w:tcBorders>
              <w:top w:val="nil"/>
              <w:left w:val="nil"/>
              <w:bottom w:val="single" w:sz="4" w:space="0" w:color="auto"/>
              <w:right w:val="single" w:sz="4" w:space="0" w:color="auto"/>
            </w:tcBorders>
            <w:shd w:val="clear" w:color="auto" w:fill="auto"/>
            <w:noWrap/>
            <w:vAlign w:val="center"/>
            <w:hideMark/>
          </w:tcPr>
          <w:p w14:paraId="6621DF5F" w14:textId="39799661" w:rsidR="00F6587B" w:rsidRPr="004231DC" w:rsidRDefault="00DC4D63" w:rsidP="00DC4D63">
            <w:pPr>
              <w:spacing w:before="0"/>
              <w:ind w:leftChars="0" w:left="0" w:firstLineChars="0" w:firstLine="0"/>
              <w:rPr>
                <w:rFonts w:asciiTheme="minorHAnsi" w:hAnsiTheme="minorHAnsi"/>
                <w:color w:val="000000" w:themeColor="text1"/>
                <w:sz w:val="20"/>
                <w:szCs w:val="20"/>
              </w:rPr>
            </w:pPr>
            <w:r>
              <w:rPr>
                <w:rFonts w:asciiTheme="minorHAnsi" w:hAnsiTheme="minorHAnsi" w:hint="eastAsia"/>
                <w:color w:val="000000" w:themeColor="text1"/>
                <w:sz w:val="20"/>
                <w:szCs w:val="20"/>
              </w:rPr>
              <w:t>本調達</w:t>
            </w:r>
            <w:r w:rsidR="00FF31B3">
              <w:rPr>
                <w:rFonts w:asciiTheme="minorHAnsi" w:hAnsiTheme="minorHAnsi" w:hint="eastAsia"/>
                <w:color w:val="000000" w:themeColor="text1"/>
                <w:sz w:val="20"/>
                <w:szCs w:val="20"/>
              </w:rPr>
              <w:t>で</w:t>
            </w:r>
            <w:r w:rsidR="00F6587B" w:rsidRPr="004231DC">
              <w:rPr>
                <w:rFonts w:asciiTheme="minorHAnsi" w:hAnsiTheme="minorHAnsi"/>
                <w:color w:val="000000" w:themeColor="text1"/>
                <w:sz w:val="20"/>
                <w:szCs w:val="20"/>
              </w:rPr>
              <w:t>導入</w:t>
            </w:r>
            <w:r w:rsidR="00F6587B">
              <w:rPr>
                <w:rFonts w:asciiTheme="minorHAnsi" w:hAnsiTheme="minorHAnsi" w:hint="eastAsia"/>
                <w:color w:val="000000" w:themeColor="text1"/>
                <w:sz w:val="20"/>
                <w:szCs w:val="20"/>
              </w:rPr>
              <w:t>する</w:t>
            </w:r>
            <w:r w:rsidR="00F6587B" w:rsidRPr="004231DC">
              <w:rPr>
                <w:rFonts w:asciiTheme="minorHAnsi" w:hAnsiTheme="minorHAnsi"/>
                <w:color w:val="000000" w:themeColor="text1"/>
                <w:sz w:val="20"/>
                <w:szCs w:val="20"/>
              </w:rPr>
              <w:t>プリンタ</w:t>
            </w:r>
            <w:r>
              <w:rPr>
                <w:rFonts w:asciiTheme="minorHAnsi" w:hAnsiTheme="minorHAnsi" w:hint="eastAsia"/>
                <w:color w:val="000000" w:themeColor="text1"/>
                <w:sz w:val="20"/>
                <w:szCs w:val="20"/>
              </w:rPr>
              <w:t>に</w:t>
            </w:r>
            <w:r w:rsidR="00F6587B">
              <w:rPr>
                <w:rFonts w:asciiTheme="minorHAnsi" w:hAnsiTheme="minorHAnsi" w:hint="eastAsia"/>
                <w:color w:val="000000" w:themeColor="text1"/>
                <w:sz w:val="20"/>
                <w:szCs w:val="20"/>
              </w:rPr>
              <w:t>付属</w:t>
            </w:r>
          </w:p>
        </w:tc>
      </w:tr>
      <w:tr w:rsidR="004C49B3" w:rsidRPr="004231DC" w14:paraId="23BE7E16" w14:textId="77777777" w:rsidTr="00582FA2">
        <w:trPr>
          <w:trHeight w:val="60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0D8A16B2" w14:textId="77777777" w:rsidR="004C49B3" w:rsidRPr="004231DC" w:rsidRDefault="004C49B3" w:rsidP="00E95D33">
            <w:pPr>
              <w:pStyle w:val="a1"/>
              <w:numPr>
                <w:ilvl w:val="0"/>
                <w:numId w:val="15"/>
              </w:numPr>
              <w:spacing w:before="0"/>
              <w:ind w:leftChars="0" w:firstLineChars="0"/>
              <w:jc w:val="right"/>
              <w:rPr>
                <w:rFonts w:asciiTheme="minorHAnsi" w:hAnsiTheme="minorHAnsi"/>
                <w:color w:val="000000" w:themeColor="text1"/>
                <w:sz w:val="20"/>
                <w:szCs w:val="20"/>
              </w:rPr>
            </w:pPr>
          </w:p>
        </w:tc>
        <w:tc>
          <w:tcPr>
            <w:tcW w:w="1837" w:type="dxa"/>
            <w:tcBorders>
              <w:top w:val="nil"/>
              <w:left w:val="nil"/>
              <w:bottom w:val="single" w:sz="4" w:space="0" w:color="auto"/>
              <w:right w:val="single" w:sz="4" w:space="0" w:color="auto"/>
            </w:tcBorders>
            <w:shd w:val="clear" w:color="auto" w:fill="auto"/>
            <w:noWrap/>
            <w:vAlign w:val="center"/>
            <w:hideMark/>
          </w:tcPr>
          <w:p w14:paraId="05956FD4" w14:textId="77777777" w:rsidR="004C49B3" w:rsidRPr="004231DC" w:rsidRDefault="004C49B3" w:rsidP="004C49B3">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文章</w:t>
            </w:r>
            <w:r w:rsidRPr="004231DC">
              <w:rPr>
                <w:rFonts w:asciiTheme="minorHAnsi" w:hAnsiTheme="minorHAnsi" w:hint="eastAsia"/>
                <w:color w:val="000000" w:themeColor="text1"/>
                <w:sz w:val="20"/>
                <w:szCs w:val="20"/>
              </w:rPr>
              <w:t>ビューア</w:t>
            </w:r>
          </w:p>
        </w:tc>
        <w:tc>
          <w:tcPr>
            <w:tcW w:w="3398" w:type="dxa"/>
            <w:tcBorders>
              <w:top w:val="nil"/>
              <w:left w:val="nil"/>
              <w:bottom w:val="single" w:sz="4" w:space="0" w:color="auto"/>
              <w:right w:val="single" w:sz="4" w:space="0" w:color="auto"/>
            </w:tcBorders>
            <w:shd w:val="clear" w:color="auto" w:fill="auto"/>
            <w:vAlign w:val="center"/>
            <w:hideMark/>
          </w:tcPr>
          <w:p w14:paraId="50EFBE3A" w14:textId="77777777" w:rsidR="004C49B3" w:rsidRDefault="004C49B3" w:rsidP="004C49B3">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ジャストシステム</w:t>
            </w:r>
          </w:p>
          <w:p w14:paraId="1861A957" w14:textId="77777777" w:rsidR="004C49B3" w:rsidRPr="004231DC" w:rsidRDefault="004C49B3" w:rsidP="004C49B3">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一太郎</w:t>
            </w:r>
            <w:r w:rsidRPr="004231DC">
              <w:rPr>
                <w:rFonts w:asciiTheme="minorHAnsi" w:hAnsiTheme="minorHAnsi" w:hint="eastAsia"/>
                <w:color w:val="000000" w:themeColor="text1"/>
                <w:sz w:val="20"/>
                <w:szCs w:val="20"/>
              </w:rPr>
              <w:t>ビューア</w:t>
            </w:r>
          </w:p>
        </w:tc>
        <w:tc>
          <w:tcPr>
            <w:tcW w:w="1275" w:type="dxa"/>
            <w:tcBorders>
              <w:top w:val="nil"/>
              <w:left w:val="nil"/>
              <w:bottom w:val="single" w:sz="4" w:space="0" w:color="auto"/>
              <w:right w:val="single" w:sz="4" w:space="0" w:color="auto"/>
            </w:tcBorders>
            <w:shd w:val="clear" w:color="auto" w:fill="auto"/>
            <w:vAlign w:val="center"/>
            <w:hideMark/>
          </w:tcPr>
          <w:p w14:paraId="75AA2227" w14:textId="40846C36" w:rsidR="004C49B3" w:rsidRPr="004231DC" w:rsidRDefault="004C49B3" w:rsidP="00DC4D63">
            <w:pPr>
              <w:spacing w:before="0"/>
              <w:ind w:leftChars="0" w:left="0" w:firstLineChars="0" w:firstLine="0"/>
              <w:jc w:val="center"/>
              <w:rPr>
                <w:rFonts w:asciiTheme="minorHAnsi" w:hAnsiTheme="minorHAnsi"/>
                <w:color w:val="000000" w:themeColor="text1"/>
                <w:sz w:val="20"/>
                <w:szCs w:val="20"/>
              </w:rPr>
            </w:pPr>
            <w:r>
              <w:rPr>
                <w:rFonts w:asciiTheme="minorHAnsi" w:hAnsiTheme="minorHAnsi" w:hint="eastAsia"/>
                <w:color w:val="000000" w:themeColor="text1"/>
                <w:sz w:val="20"/>
                <w:szCs w:val="20"/>
              </w:rPr>
              <w:t>本調達</w:t>
            </w:r>
          </w:p>
        </w:tc>
        <w:tc>
          <w:tcPr>
            <w:tcW w:w="1843" w:type="dxa"/>
            <w:tcBorders>
              <w:top w:val="nil"/>
              <w:left w:val="nil"/>
              <w:bottom w:val="single" w:sz="4" w:space="0" w:color="auto"/>
              <w:right w:val="single" w:sz="4" w:space="0" w:color="auto"/>
            </w:tcBorders>
            <w:shd w:val="clear" w:color="auto" w:fill="auto"/>
            <w:noWrap/>
            <w:vAlign w:val="center"/>
            <w:hideMark/>
          </w:tcPr>
          <w:p w14:paraId="18843A55" w14:textId="425F7F19" w:rsidR="004C49B3" w:rsidRPr="004231DC" w:rsidRDefault="004C49B3" w:rsidP="00DC4D63">
            <w:pPr>
              <w:spacing w:before="0"/>
              <w:ind w:leftChars="0" w:left="0" w:firstLineChars="0" w:firstLine="0"/>
              <w:jc w:val="center"/>
              <w:rPr>
                <w:rFonts w:asciiTheme="minorHAnsi" w:hAnsiTheme="minorHAnsi"/>
                <w:color w:val="000000" w:themeColor="text1"/>
                <w:sz w:val="20"/>
                <w:szCs w:val="20"/>
              </w:rPr>
            </w:pPr>
            <w:r w:rsidRPr="005B3B10">
              <w:rPr>
                <w:rFonts w:asciiTheme="minorHAnsi" w:hAnsiTheme="minorHAnsi" w:hint="eastAsia"/>
                <w:color w:val="000000" w:themeColor="text1"/>
                <w:sz w:val="20"/>
                <w:szCs w:val="20"/>
              </w:rPr>
              <w:t>フリーソフト</w:t>
            </w:r>
          </w:p>
        </w:tc>
      </w:tr>
      <w:tr w:rsidR="004C49B3" w:rsidRPr="004231DC" w14:paraId="1CD05334" w14:textId="77777777" w:rsidTr="00582FA2">
        <w:trPr>
          <w:trHeight w:val="30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5DF7D61A" w14:textId="77777777" w:rsidR="004C49B3" w:rsidRPr="004231DC" w:rsidRDefault="004C49B3" w:rsidP="00E95D33">
            <w:pPr>
              <w:pStyle w:val="a1"/>
              <w:numPr>
                <w:ilvl w:val="0"/>
                <w:numId w:val="15"/>
              </w:numPr>
              <w:spacing w:before="0"/>
              <w:ind w:leftChars="0" w:firstLineChars="0"/>
              <w:jc w:val="right"/>
              <w:rPr>
                <w:rFonts w:asciiTheme="minorHAnsi" w:hAnsiTheme="minorHAnsi"/>
                <w:color w:val="000000" w:themeColor="text1"/>
                <w:sz w:val="20"/>
                <w:szCs w:val="20"/>
              </w:rPr>
            </w:pPr>
          </w:p>
        </w:tc>
        <w:tc>
          <w:tcPr>
            <w:tcW w:w="1837" w:type="dxa"/>
            <w:tcBorders>
              <w:top w:val="nil"/>
              <w:left w:val="nil"/>
              <w:bottom w:val="single" w:sz="4" w:space="0" w:color="auto"/>
              <w:right w:val="single" w:sz="4" w:space="0" w:color="auto"/>
            </w:tcBorders>
            <w:shd w:val="clear" w:color="auto" w:fill="auto"/>
            <w:noWrap/>
            <w:vAlign w:val="center"/>
            <w:hideMark/>
          </w:tcPr>
          <w:p w14:paraId="07DD818F" w14:textId="77777777" w:rsidR="004C49B3" w:rsidRPr="004231DC" w:rsidRDefault="004C49B3" w:rsidP="004C49B3">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動画再生ソフト</w:t>
            </w:r>
          </w:p>
        </w:tc>
        <w:tc>
          <w:tcPr>
            <w:tcW w:w="3398" w:type="dxa"/>
            <w:tcBorders>
              <w:top w:val="nil"/>
              <w:left w:val="nil"/>
              <w:bottom w:val="single" w:sz="4" w:space="0" w:color="auto"/>
              <w:right w:val="single" w:sz="4" w:space="0" w:color="auto"/>
            </w:tcBorders>
            <w:shd w:val="clear" w:color="auto" w:fill="auto"/>
            <w:vAlign w:val="center"/>
            <w:hideMark/>
          </w:tcPr>
          <w:p w14:paraId="57C003D2" w14:textId="77777777" w:rsidR="004C49B3" w:rsidRPr="004231DC" w:rsidRDefault="004C49B3" w:rsidP="004C49B3">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 xml:space="preserve">VLC Media Player </w:t>
            </w:r>
            <w:r w:rsidRPr="004231DC">
              <w:rPr>
                <w:rFonts w:asciiTheme="minorHAnsi" w:hAnsiTheme="minorHAnsi"/>
                <w:color w:val="000000" w:themeColor="text1"/>
                <w:sz w:val="20"/>
                <w:szCs w:val="20"/>
              </w:rPr>
              <w:t>同等機能</w:t>
            </w:r>
          </w:p>
        </w:tc>
        <w:tc>
          <w:tcPr>
            <w:tcW w:w="1275" w:type="dxa"/>
            <w:tcBorders>
              <w:top w:val="nil"/>
              <w:left w:val="nil"/>
              <w:bottom w:val="single" w:sz="4" w:space="0" w:color="auto"/>
              <w:right w:val="single" w:sz="4" w:space="0" w:color="auto"/>
            </w:tcBorders>
            <w:shd w:val="clear" w:color="auto" w:fill="auto"/>
            <w:vAlign w:val="center"/>
            <w:hideMark/>
          </w:tcPr>
          <w:p w14:paraId="7C5F63F4" w14:textId="0DE40B4A" w:rsidR="004C49B3" w:rsidRPr="004231DC" w:rsidRDefault="004C49B3" w:rsidP="00DC4D63">
            <w:pPr>
              <w:spacing w:before="0"/>
              <w:ind w:leftChars="0" w:left="0" w:firstLineChars="0" w:firstLine="0"/>
              <w:jc w:val="center"/>
              <w:rPr>
                <w:rFonts w:asciiTheme="minorHAnsi" w:hAnsiTheme="minorHAnsi"/>
                <w:color w:val="000000" w:themeColor="text1"/>
                <w:sz w:val="20"/>
                <w:szCs w:val="20"/>
              </w:rPr>
            </w:pPr>
            <w:r>
              <w:rPr>
                <w:rFonts w:asciiTheme="minorHAnsi" w:hAnsiTheme="minorHAnsi" w:hint="eastAsia"/>
                <w:color w:val="000000" w:themeColor="text1"/>
                <w:sz w:val="20"/>
                <w:szCs w:val="20"/>
              </w:rPr>
              <w:t>本調達</w:t>
            </w:r>
          </w:p>
        </w:tc>
        <w:tc>
          <w:tcPr>
            <w:tcW w:w="1843" w:type="dxa"/>
            <w:tcBorders>
              <w:top w:val="nil"/>
              <w:left w:val="nil"/>
              <w:bottom w:val="single" w:sz="4" w:space="0" w:color="auto"/>
              <w:right w:val="single" w:sz="4" w:space="0" w:color="auto"/>
            </w:tcBorders>
            <w:shd w:val="clear" w:color="auto" w:fill="auto"/>
            <w:noWrap/>
            <w:vAlign w:val="center"/>
            <w:hideMark/>
          </w:tcPr>
          <w:p w14:paraId="48FFEA67" w14:textId="649BC788" w:rsidR="004C49B3" w:rsidRPr="004231DC" w:rsidRDefault="004C49B3" w:rsidP="00DC4D63">
            <w:pPr>
              <w:spacing w:before="0"/>
              <w:ind w:leftChars="0" w:left="0" w:firstLineChars="0" w:firstLine="0"/>
              <w:jc w:val="center"/>
              <w:rPr>
                <w:rFonts w:asciiTheme="minorHAnsi" w:hAnsiTheme="minorHAnsi"/>
                <w:color w:val="000000" w:themeColor="text1"/>
                <w:sz w:val="20"/>
                <w:szCs w:val="20"/>
              </w:rPr>
            </w:pPr>
            <w:r w:rsidRPr="005B3B10">
              <w:rPr>
                <w:rFonts w:asciiTheme="minorHAnsi" w:hAnsiTheme="minorHAnsi" w:hint="eastAsia"/>
                <w:color w:val="000000" w:themeColor="text1"/>
                <w:sz w:val="20"/>
                <w:szCs w:val="20"/>
              </w:rPr>
              <w:t>フリーソフト</w:t>
            </w:r>
          </w:p>
        </w:tc>
      </w:tr>
      <w:tr w:rsidR="00F6587B" w:rsidRPr="004231DC" w14:paraId="647DE257" w14:textId="77777777" w:rsidTr="00582FA2">
        <w:trPr>
          <w:trHeight w:val="300"/>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7F14A6F0" w14:textId="3E26357C" w:rsidR="00F6587B" w:rsidRPr="00CB5F95" w:rsidRDefault="00F6587B" w:rsidP="00E95D33">
            <w:pPr>
              <w:pStyle w:val="a1"/>
              <w:numPr>
                <w:ilvl w:val="0"/>
                <w:numId w:val="15"/>
              </w:numPr>
              <w:spacing w:before="0"/>
              <w:ind w:leftChars="0" w:firstLineChars="0"/>
              <w:jc w:val="right"/>
              <w:rPr>
                <w:rFonts w:asciiTheme="minorHAnsi" w:hAnsiTheme="minorHAnsi"/>
                <w:color w:val="000000" w:themeColor="text1"/>
                <w:sz w:val="20"/>
                <w:szCs w:val="20"/>
              </w:rPr>
            </w:pPr>
          </w:p>
        </w:tc>
        <w:tc>
          <w:tcPr>
            <w:tcW w:w="1837" w:type="dxa"/>
            <w:tcBorders>
              <w:top w:val="nil"/>
              <w:left w:val="nil"/>
              <w:bottom w:val="single" w:sz="4" w:space="0" w:color="auto"/>
              <w:right w:val="single" w:sz="4" w:space="0" w:color="auto"/>
            </w:tcBorders>
            <w:shd w:val="clear" w:color="auto" w:fill="auto"/>
            <w:noWrap/>
            <w:vAlign w:val="center"/>
            <w:hideMark/>
          </w:tcPr>
          <w:p w14:paraId="5655361A" w14:textId="75785929" w:rsidR="00F6587B" w:rsidRPr="00CB5F95" w:rsidRDefault="00F6587B" w:rsidP="00357C3B">
            <w:pPr>
              <w:spacing w:before="0"/>
              <w:ind w:leftChars="0" w:left="0" w:firstLineChars="0" w:firstLine="0"/>
              <w:rPr>
                <w:rFonts w:asciiTheme="minorHAnsi" w:hAnsiTheme="minorHAnsi"/>
                <w:color w:val="000000" w:themeColor="text1"/>
                <w:sz w:val="20"/>
                <w:szCs w:val="20"/>
              </w:rPr>
            </w:pPr>
            <w:r w:rsidRPr="00CB5F95">
              <w:rPr>
                <w:rFonts w:asciiTheme="minorHAnsi" w:hAnsiTheme="minorHAnsi" w:hint="eastAsia"/>
                <w:color w:val="000000" w:themeColor="text1"/>
                <w:sz w:val="20"/>
                <w:szCs w:val="20"/>
              </w:rPr>
              <w:t>その他</w:t>
            </w:r>
            <w:r w:rsidR="0081770D">
              <w:rPr>
                <w:rFonts w:asciiTheme="minorHAnsi" w:hAnsiTheme="minorHAnsi" w:hint="eastAsia"/>
                <w:color w:val="000000" w:themeColor="text1"/>
                <w:sz w:val="20"/>
                <w:szCs w:val="20"/>
              </w:rPr>
              <w:t>県</w:t>
            </w:r>
            <w:r w:rsidRPr="00CB5F95">
              <w:rPr>
                <w:rFonts w:asciiTheme="minorHAnsi" w:hAnsiTheme="minorHAnsi" w:hint="eastAsia"/>
                <w:color w:val="000000" w:themeColor="text1"/>
                <w:sz w:val="20"/>
                <w:szCs w:val="20"/>
              </w:rPr>
              <w:t>が指定するソフトウェア</w:t>
            </w:r>
          </w:p>
        </w:tc>
        <w:tc>
          <w:tcPr>
            <w:tcW w:w="3398" w:type="dxa"/>
            <w:tcBorders>
              <w:top w:val="nil"/>
              <w:left w:val="nil"/>
              <w:bottom w:val="single" w:sz="4" w:space="0" w:color="auto"/>
              <w:right w:val="single" w:sz="4" w:space="0" w:color="auto"/>
            </w:tcBorders>
            <w:shd w:val="clear" w:color="auto" w:fill="auto"/>
            <w:vAlign w:val="center"/>
            <w:hideMark/>
          </w:tcPr>
          <w:p w14:paraId="1E097976" w14:textId="77777777" w:rsidR="00F6587B" w:rsidRPr="00CB5F95" w:rsidRDefault="00F6587B" w:rsidP="00357C3B">
            <w:pPr>
              <w:spacing w:before="0"/>
              <w:ind w:leftChars="0" w:left="0" w:firstLineChars="0" w:firstLine="0"/>
              <w:rPr>
                <w:rFonts w:asciiTheme="minorHAnsi" w:hAnsiTheme="minorHAnsi"/>
                <w:color w:val="000000" w:themeColor="text1"/>
                <w:sz w:val="20"/>
                <w:szCs w:val="20"/>
              </w:rPr>
            </w:pPr>
            <w:r w:rsidRPr="00CB5F95">
              <w:rPr>
                <w:rFonts w:asciiTheme="minorHAnsi" w:hAnsiTheme="minorHAnsi" w:hint="eastAsia"/>
                <w:color w:val="000000" w:themeColor="text1"/>
                <w:sz w:val="20"/>
                <w:szCs w:val="20"/>
              </w:rPr>
              <w:t>専用ソフト</w:t>
            </w:r>
          </w:p>
        </w:tc>
        <w:tc>
          <w:tcPr>
            <w:tcW w:w="1275" w:type="dxa"/>
            <w:tcBorders>
              <w:top w:val="nil"/>
              <w:left w:val="nil"/>
              <w:bottom w:val="single" w:sz="4" w:space="0" w:color="auto"/>
              <w:right w:val="single" w:sz="4" w:space="0" w:color="auto"/>
            </w:tcBorders>
            <w:shd w:val="clear" w:color="auto" w:fill="auto"/>
            <w:vAlign w:val="center"/>
            <w:hideMark/>
          </w:tcPr>
          <w:p w14:paraId="6C855A90" w14:textId="77777777" w:rsidR="00F6587B" w:rsidRPr="00CB5F95" w:rsidRDefault="00F6587B" w:rsidP="00DC4D63">
            <w:pPr>
              <w:spacing w:before="0"/>
              <w:ind w:leftChars="0" w:left="0" w:firstLineChars="0" w:firstLine="0"/>
              <w:jc w:val="center"/>
              <w:rPr>
                <w:rFonts w:asciiTheme="minorHAnsi" w:hAnsiTheme="minorHAnsi"/>
                <w:color w:val="000000" w:themeColor="text1"/>
                <w:sz w:val="20"/>
                <w:szCs w:val="20"/>
              </w:rPr>
            </w:pPr>
            <w:r w:rsidRPr="00CB5F95">
              <w:rPr>
                <w:rFonts w:asciiTheme="minorHAnsi" w:hAnsiTheme="minorHAnsi" w:hint="eastAsia"/>
                <w:color w:val="000000" w:themeColor="text1"/>
                <w:sz w:val="20"/>
                <w:szCs w:val="20"/>
              </w:rPr>
              <w:t>別途協議</w:t>
            </w:r>
          </w:p>
        </w:tc>
        <w:tc>
          <w:tcPr>
            <w:tcW w:w="1843" w:type="dxa"/>
            <w:tcBorders>
              <w:top w:val="nil"/>
              <w:left w:val="nil"/>
              <w:bottom w:val="single" w:sz="4" w:space="0" w:color="auto"/>
              <w:right w:val="single" w:sz="4" w:space="0" w:color="auto"/>
            </w:tcBorders>
            <w:shd w:val="clear" w:color="auto" w:fill="auto"/>
            <w:noWrap/>
            <w:vAlign w:val="center"/>
            <w:hideMark/>
          </w:tcPr>
          <w:p w14:paraId="52F03714" w14:textId="77777777" w:rsidR="00F6587B" w:rsidRPr="00CB5F95" w:rsidRDefault="00F6587B" w:rsidP="00DC4D63">
            <w:pPr>
              <w:spacing w:before="0"/>
              <w:ind w:leftChars="0" w:left="0" w:firstLineChars="0" w:firstLine="0"/>
              <w:jc w:val="center"/>
              <w:rPr>
                <w:rFonts w:asciiTheme="minorHAnsi" w:hAnsiTheme="minorHAnsi"/>
                <w:color w:val="000000" w:themeColor="text1"/>
                <w:sz w:val="20"/>
                <w:szCs w:val="20"/>
              </w:rPr>
            </w:pPr>
            <w:r w:rsidRPr="00CB5F95">
              <w:rPr>
                <w:rFonts w:asciiTheme="minorHAnsi" w:hAnsiTheme="minorHAnsi" w:hint="eastAsia"/>
                <w:color w:val="000000" w:themeColor="text1"/>
                <w:sz w:val="20"/>
                <w:szCs w:val="20"/>
              </w:rPr>
              <w:t>別途指示</w:t>
            </w:r>
          </w:p>
        </w:tc>
      </w:tr>
    </w:tbl>
    <w:p w14:paraId="1EE6F142" w14:textId="77777777" w:rsidR="00675B24" w:rsidRPr="00675B24" w:rsidRDefault="00675B24" w:rsidP="00675B24">
      <w:pPr>
        <w:ind w:left="210"/>
      </w:pPr>
    </w:p>
    <w:p w14:paraId="05177C22" w14:textId="2D381636" w:rsidR="00F6587B" w:rsidRDefault="00E605B5">
      <w:pPr>
        <w:pStyle w:val="4"/>
        <w:numPr>
          <w:ilvl w:val="0"/>
          <w:numId w:val="18"/>
        </w:numPr>
      </w:pPr>
      <w:r>
        <w:rPr>
          <w:rFonts w:hint="eastAsia"/>
        </w:rPr>
        <w:lastRenderedPageBreak/>
        <w:t>特別支援学校（</w:t>
      </w:r>
      <w:r w:rsidR="00F6587B">
        <w:rPr>
          <w:rFonts w:hint="eastAsia"/>
        </w:rPr>
        <w:t>盲学校</w:t>
      </w:r>
      <w:r>
        <w:rPr>
          <w:rFonts w:hint="eastAsia"/>
        </w:rPr>
        <w:t>）</w:t>
      </w:r>
      <w:r w:rsidR="00F6587B">
        <w:rPr>
          <w:rFonts w:hint="eastAsia"/>
        </w:rPr>
        <w:t>用</w:t>
      </w:r>
      <w:r w:rsidR="00FF31B3">
        <w:rPr>
          <w:rFonts w:hint="eastAsia"/>
        </w:rPr>
        <w:t>教員一人一台</w:t>
      </w:r>
      <w:r w:rsidR="00F6587B">
        <w:rPr>
          <w:rFonts w:hint="eastAsia"/>
        </w:rPr>
        <w:t>端末</w:t>
      </w:r>
      <w:r>
        <w:rPr>
          <w:rFonts w:hint="eastAsia"/>
        </w:rPr>
        <w:t>（</w:t>
      </w:r>
      <w:r w:rsidR="00E503A0">
        <w:rPr>
          <w:rFonts w:asciiTheme="minorHAnsi" w:hAnsiTheme="minorHAnsi"/>
        </w:rPr>
        <w:t>50</w:t>
      </w:r>
      <w:r>
        <w:rPr>
          <w:rFonts w:hint="eastAsia"/>
        </w:rPr>
        <w:t>台）</w:t>
      </w:r>
    </w:p>
    <w:p w14:paraId="0E57C9E1" w14:textId="0B159A31" w:rsidR="00776175" w:rsidRPr="00776175" w:rsidRDefault="00F6587B" w:rsidP="003F0FDC">
      <w:pPr>
        <w:pStyle w:val="4"/>
        <w:numPr>
          <w:ilvl w:val="0"/>
          <w:numId w:val="0"/>
        </w:numPr>
        <w:ind w:left="851" w:firstLineChars="67" w:firstLine="141"/>
      </w:pPr>
      <w:r>
        <w:rPr>
          <w:rFonts w:hint="eastAsia"/>
        </w:rPr>
        <w:t>盲学校に納入する</w:t>
      </w:r>
      <w:r w:rsidR="00FF31B3">
        <w:rPr>
          <w:rFonts w:hint="eastAsia"/>
        </w:rPr>
        <w:t>教員一人一台</w:t>
      </w:r>
      <w:r>
        <w:rPr>
          <w:rFonts w:hint="eastAsia"/>
        </w:rPr>
        <w:t>端末には、表</w:t>
      </w:r>
      <w:r w:rsidR="00AA194D">
        <w:rPr>
          <w:rFonts w:asciiTheme="minorHAnsi" w:hAnsiTheme="minorHAnsi" w:hint="eastAsia"/>
        </w:rPr>
        <w:t>3</w:t>
      </w:r>
      <w:r>
        <w:rPr>
          <w:rFonts w:hint="eastAsia"/>
        </w:rPr>
        <w:t>の</w:t>
      </w:r>
      <w:r w:rsidR="00C33C7F">
        <w:rPr>
          <w:rFonts w:hint="eastAsia"/>
        </w:rPr>
        <w:t>ソフトウェア</w:t>
      </w:r>
      <w:r>
        <w:rPr>
          <w:rFonts w:hint="eastAsia"/>
        </w:rPr>
        <w:t>に加えて、次の</w:t>
      </w:r>
      <w:r w:rsidR="00C33C7F">
        <w:rPr>
          <w:rFonts w:hint="eastAsia"/>
        </w:rPr>
        <w:t>ソフトウェア</w:t>
      </w:r>
      <w:r w:rsidRPr="00FF31B3">
        <w:rPr>
          <w:rFonts w:hint="eastAsia"/>
        </w:rPr>
        <w:t>を</w:t>
      </w:r>
      <w:r w:rsidR="00DE249C" w:rsidRPr="00FF31B3">
        <w:rPr>
          <w:rFonts w:hint="eastAsia"/>
        </w:rPr>
        <w:t>インストール</w:t>
      </w:r>
      <w:r w:rsidRPr="00FF31B3">
        <w:rPr>
          <w:rFonts w:hint="eastAsia"/>
        </w:rPr>
        <w:t>す</w:t>
      </w:r>
      <w:r>
        <w:rPr>
          <w:rFonts w:hint="eastAsia"/>
        </w:rPr>
        <w:t>ること。なお、インストールする端末については別途指示する。</w:t>
      </w:r>
    </w:p>
    <w:p w14:paraId="7134557E" w14:textId="09274F5D" w:rsidR="00F6587B" w:rsidRDefault="00776175" w:rsidP="00776175">
      <w:pPr>
        <w:pStyle w:val="af2"/>
        <w:ind w:left="210" w:firstLine="211"/>
        <w:jc w:val="center"/>
      </w:pPr>
      <w:r>
        <w:t>表</w:t>
      </w:r>
      <w:r w:rsidR="00E605B5">
        <w:rPr>
          <w:rFonts w:hint="eastAsia"/>
        </w:rPr>
        <w:t xml:space="preserve"> </w:t>
      </w:r>
      <w:r w:rsidR="00E605B5">
        <w:t>4</w:t>
      </w:r>
      <w:r>
        <w:rPr>
          <w:rFonts w:hint="eastAsia"/>
        </w:rPr>
        <w:t xml:space="preserve">　盲学校用ソフトウェア</w:t>
      </w:r>
    </w:p>
    <w:tbl>
      <w:tblPr>
        <w:tblW w:w="9053" w:type="dxa"/>
        <w:tblInd w:w="279" w:type="dxa"/>
        <w:tblCellMar>
          <w:left w:w="99" w:type="dxa"/>
          <w:right w:w="99" w:type="dxa"/>
        </w:tblCellMar>
        <w:tblLook w:val="04A0" w:firstRow="1" w:lastRow="0" w:firstColumn="1" w:lastColumn="0" w:noHBand="0" w:noVBand="1"/>
      </w:tblPr>
      <w:tblGrid>
        <w:gridCol w:w="517"/>
        <w:gridCol w:w="2034"/>
        <w:gridCol w:w="3261"/>
        <w:gridCol w:w="1368"/>
        <w:gridCol w:w="1873"/>
      </w:tblGrid>
      <w:tr w:rsidR="00FF31B3" w:rsidRPr="004231DC" w14:paraId="20AB064F" w14:textId="77777777" w:rsidTr="00E605B5">
        <w:trPr>
          <w:trHeight w:val="340"/>
        </w:trPr>
        <w:tc>
          <w:tcPr>
            <w:tcW w:w="51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3D3BEE1" w14:textId="77777777" w:rsidR="00FF31B3" w:rsidRPr="00FC03A7" w:rsidRDefault="00FF31B3" w:rsidP="00FF31B3">
            <w:pPr>
              <w:spacing w:before="0"/>
              <w:ind w:leftChars="0" w:left="0" w:firstLineChars="0" w:firstLine="0"/>
              <w:rPr>
                <w:rFonts w:asciiTheme="minorHAnsi" w:hAnsiTheme="minorHAnsi"/>
                <w:b/>
                <w:bCs/>
                <w:color w:val="000000" w:themeColor="text1"/>
                <w:sz w:val="20"/>
                <w:szCs w:val="20"/>
              </w:rPr>
            </w:pPr>
            <w:r w:rsidRPr="00FC03A7">
              <w:rPr>
                <w:rFonts w:asciiTheme="minorHAnsi" w:hAnsiTheme="minorHAnsi"/>
                <w:b/>
                <w:bCs/>
                <w:color w:val="000000" w:themeColor="text1"/>
                <w:sz w:val="20"/>
                <w:szCs w:val="20"/>
              </w:rPr>
              <w:t>No.</w:t>
            </w:r>
          </w:p>
        </w:tc>
        <w:tc>
          <w:tcPr>
            <w:tcW w:w="2034" w:type="dxa"/>
            <w:tcBorders>
              <w:top w:val="single" w:sz="4" w:space="0" w:color="auto"/>
              <w:left w:val="nil"/>
              <w:bottom w:val="single" w:sz="4" w:space="0" w:color="auto"/>
              <w:right w:val="single" w:sz="4" w:space="0" w:color="auto"/>
            </w:tcBorders>
            <w:shd w:val="clear" w:color="000000" w:fill="DDEBF7"/>
            <w:noWrap/>
            <w:vAlign w:val="center"/>
            <w:hideMark/>
          </w:tcPr>
          <w:p w14:paraId="3D4E7124" w14:textId="40F7EB36" w:rsidR="00FF31B3" w:rsidRPr="00FC03A7" w:rsidRDefault="00FF31B3" w:rsidP="00FF31B3">
            <w:pPr>
              <w:spacing w:before="0"/>
              <w:ind w:leftChars="0" w:left="0" w:firstLineChars="0" w:firstLine="0"/>
              <w:jc w:val="center"/>
              <w:rPr>
                <w:rFonts w:asciiTheme="minorHAnsi" w:hAnsiTheme="minorHAnsi"/>
                <w:b/>
                <w:bCs/>
                <w:color w:val="000000" w:themeColor="text1"/>
                <w:sz w:val="20"/>
                <w:szCs w:val="20"/>
              </w:rPr>
            </w:pPr>
            <w:r w:rsidRPr="00FC03A7">
              <w:rPr>
                <w:rFonts w:asciiTheme="minorHAnsi" w:hAnsiTheme="minorHAnsi"/>
                <w:b/>
                <w:bCs/>
                <w:color w:val="000000" w:themeColor="text1"/>
                <w:sz w:val="20"/>
                <w:szCs w:val="20"/>
              </w:rPr>
              <w:t>種別</w:t>
            </w:r>
            <w:r w:rsidRPr="00FC03A7">
              <w:rPr>
                <w:rFonts w:asciiTheme="minorHAnsi" w:hAnsiTheme="minorHAnsi" w:hint="eastAsia"/>
                <w:b/>
                <w:bCs/>
                <w:color w:val="000000" w:themeColor="text1"/>
                <w:sz w:val="20"/>
                <w:szCs w:val="20"/>
              </w:rPr>
              <w:t>、項目</w:t>
            </w:r>
          </w:p>
        </w:tc>
        <w:tc>
          <w:tcPr>
            <w:tcW w:w="3261" w:type="dxa"/>
            <w:tcBorders>
              <w:top w:val="single" w:sz="4" w:space="0" w:color="auto"/>
              <w:left w:val="nil"/>
              <w:bottom w:val="single" w:sz="4" w:space="0" w:color="auto"/>
              <w:right w:val="single" w:sz="4" w:space="0" w:color="auto"/>
            </w:tcBorders>
            <w:shd w:val="clear" w:color="000000" w:fill="DDEBF7"/>
            <w:noWrap/>
            <w:vAlign w:val="center"/>
            <w:hideMark/>
          </w:tcPr>
          <w:p w14:paraId="05573CC9" w14:textId="6C2AFB3F" w:rsidR="00FF31B3" w:rsidRPr="00FC03A7" w:rsidRDefault="00FF31B3" w:rsidP="00FF31B3">
            <w:pPr>
              <w:spacing w:before="0"/>
              <w:ind w:leftChars="0" w:left="0" w:firstLineChars="0" w:firstLine="0"/>
              <w:jc w:val="center"/>
              <w:rPr>
                <w:rFonts w:asciiTheme="minorHAnsi" w:hAnsiTheme="minorHAnsi"/>
                <w:b/>
                <w:bCs/>
                <w:color w:val="000000" w:themeColor="text1"/>
                <w:sz w:val="20"/>
                <w:szCs w:val="20"/>
              </w:rPr>
            </w:pPr>
            <w:r w:rsidRPr="00FC03A7">
              <w:rPr>
                <w:rFonts w:asciiTheme="minorHAnsi" w:hAnsiTheme="minorHAnsi" w:hint="eastAsia"/>
                <w:b/>
                <w:bCs/>
                <w:color w:val="000000" w:themeColor="text1"/>
                <w:sz w:val="20"/>
                <w:szCs w:val="20"/>
              </w:rPr>
              <w:t>ソフトウェア</w:t>
            </w:r>
            <w:r w:rsidRPr="00FC03A7">
              <w:rPr>
                <w:rFonts w:asciiTheme="minorHAnsi" w:hAnsiTheme="minorHAnsi"/>
                <w:b/>
                <w:bCs/>
                <w:color w:val="000000" w:themeColor="text1"/>
                <w:sz w:val="20"/>
                <w:szCs w:val="20"/>
              </w:rPr>
              <w:t>名</w:t>
            </w:r>
          </w:p>
        </w:tc>
        <w:tc>
          <w:tcPr>
            <w:tcW w:w="1368" w:type="dxa"/>
            <w:tcBorders>
              <w:top w:val="single" w:sz="4" w:space="0" w:color="auto"/>
              <w:left w:val="nil"/>
              <w:bottom w:val="single" w:sz="4" w:space="0" w:color="auto"/>
              <w:right w:val="single" w:sz="4" w:space="0" w:color="auto"/>
            </w:tcBorders>
            <w:shd w:val="clear" w:color="000000" w:fill="DDEBF7"/>
            <w:noWrap/>
            <w:vAlign w:val="center"/>
            <w:hideMark/>
          </w:tcPr>
          <w:p w14:paraId="7EC3A22A" w14:textId="3042F220" w:rsidR="00FF31B3" w:rsidRPr="00FC03A7" w:rsidRDefault="00FF31B3" w:rsidP="00FF31B3">
            <w:pPr>
              <w:spacing w:before="0"/>
              <w:ind w:leftChars="0" w:left="0" w:firstLineChars="0" w:firstLine="0"/>
              <w:jc w:val="center"/>
              <w:rPr>
                <w:rFonts w:asciiTheme="minorHAnsi" w:hAnsiTheme="minorHAnsi"/>
                <w:b/>
                <w:bCs/>
                <w:color w:val="000000" w:themeColor="text1"/>
                <w:sz w:val="20"/>
                <w:szCs w:val="20"/>
              </w:rPr>
            </w:pPr>
            <w:r w:rsidRPr="00FC03A7">
              <w:rPr>
                <w:rFonts w:asciiTheme="minorHAnsi" w:hAnsiTheme="minorHAnsi"/>
                <w:b/>
                <w:bCs/>
                <w:color w:val="000000" w:themeColor="text1"/>
                <w:sz w:val="20"/>
                <w:szCs w:val="20"/>
              </w:rPr>
              <w:t>調達</w:t>
            </w:r>
            <w:r w:rsidRPr="00FC03A7">
              <w:rPr>
                <w:rFonts w:asciiTheme="minorHAnsi" w:hAnsiTheme="minorHAnsi" w:hint="eastAsia"/>
                <w:b/>
                <w:bCs/>
                <w:color w:val="000000" w:themeColor="text1"/>
                <w:sz w:val="20"/>
                <w:szCs w:val="20"/>
              </w:rPr>
              <w:t>方法</w:t>
            </w:r>
          </w:p>
        </w:tc>
        <w:tc>
          <w:tcPr>
            <w:tcW w:w="1873" w:type="dxa"/>
            <w:tcBorders>
              <w:top w:val="single" w:sz="4" w:space="0" w:color="auto"/>
              <w:left w:val="nil"/>
              <w:bottom w:val="single" w:sz="4" w:space="0" w:color="auto"/>
              <w:right w:val="single" w:sz="4" w:space="0" w:color="auto"/>
            </w:tcBorders>
            <w:shd w:val="clear" w:color="000000" w:fill="DDEBF7"/>
            <w:noWrap/>
            <w:vAlign w:val="center"/>
            <w:hideMark/>
          </w:tcPr>
          <w:p w14:paraId="32311979" w14:textId="6B73DA1A" w:rsidR="00FF31B3" w:rsidRPr="00FC03A7" w:rsidRDefault="00FF31B3" w:rsidP="00FF31B3">
            <w:pPr>
              <w:spacing w:before="0"/>
              <w:ind w:leftChars="0" w:left="0" w:firstLineChars="0" w:firstLine="0"/>
              <w:jc w:val="center"/>
              <w:rPr>
                <w:rFonts w:asciiTheme="minorHAnsi" w:hAnsiTheme="minorHAnsi"/>
                <w:b/>
                <w:bCs/>
                <w:color w:val="000000" w:themeColor="text1"/>
                <w:sz w:val="20"/>
                <w:szCs w:val="20"/>
              </w:rPr>
            </w:pPr>
            <w:r w:rsidRPr="00FC03A7">
              <w:rPr>
                <w:rFonts w:asciiTheme="minorHAnsi" w:hAnsiTheme="minorHAnsi"/>
                <w:b/>
                <w:bCs/>
                <w:color w:val="000000" w:themeColor="text1"/>
                <w:sz w:val="20"/>
                <w:szCs w:val="20"/>
              </w:rPr>
              <w:t>備考</w:t>
            </w:r>
          </w:p>
        </w:tc>
      </w:tr>
      <w:tr w:rsidR="004F2113" w:rsidRPr="004231DC" w14:paraId="5794F0E8" w14:textId="77777777" w:rsidTr="00E605B5">
        <w:trPr>
          <w:trHeight w:val="30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5C1DC5E3" w14:textId="77777777" w:rsidR="004F2113" w:rsidRPr="0086306C" w:rsidRDefault="004F2113">
            <w:pPr>
              <w:pStyle w:val="a1"/>
              <w:numPr>
                <w:ilvl w:val="0"/>
                <w:numId w:val="29"/>
              </w:numPr>
              <w:spacing w:before="0"/>
              <w:ind w:leftChars="0" w:firstLineChars="0"/>
              <w:jc w:val="right"/>
              <w:rPr>
                <w:rFonts w:asciiTheme="minorHAnsi" w:hAnsiTheme="minorHAnsi"/>
                <w:color w:val="000000" w:themeColor="text1"/>
                <w:sz w:val="20"/>
                <w:szCs w:val="20"/>
              </w:rPr>
            </w:pPr>
          </w:p>
        </w:tc>
        <w:tc>
          <w:tcPr>
            <w:tcW w:w="2034" w:type="dxa"/>
            <w:tcBorders>
              <w:top w:val="nil"/>
              <w:left w:val="nil"/>
              <w:bottom w:val="single" w:sz="4" w:space="0" w:color="auto"/>
              <w:right w:val="single" w:sz="4" w:space="0" w:color="auto"/>
            </w:tcBorders>
            <w:shd w:val="clear" w:color="auto" w:fill="auto"/>
            <w:noWrap/>
            <w:vAlign w:val="center"/>
            <w:hideMark/>
          </w:tcPr>
          <w:p w14:paraId="7D3D7059" w14:textId="4446D738" w:rsidR="004F2113" w:rsidRPr="0086306C" w:rsidRDefault="009E174A" w:rsidP="004F2113">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盲</w:t>
            </w:r>
            <w:r w:rsidR="004F2113" w:rsidRPr="0086306C">
              <w:rPr>
                <w:rFonts w:asciiTheme="minorHAnsi" w:hAnsiTheme="minorHAnsi"/>
                <w:color w:val="000000" w:themeColor="text1"/>
                <w:sz w:val="20"/>
                <w:szCs w:val="20"/>
              </w:rPr>
              <w:t>学校ソフト</w:t>
            </w:r>
            <w:r w:rsidRPr="0086306C">
              <w:rPr>
                <w:rFonts w:asciiTheme="minorHAnsi" w:hAnsiTheme="minorHAnsi" w:hint="eastAsia"/>
                <w:color w:val="000000" w:themeColor="text1"/>
                <w:sz w:val="20"/>
                <w:szCs w:val="20"/>
              </w:rPr>
              <w:t>ウェア</w:t>
            </w:r>
          </w:p>
        </w:tc>
        <w:tc>
          <w:tcPr>
            <w:tcW w:w="3261" w:type="dxa"/>
            <w:tcBorders>
              <w:top w:val="nil"/>
              <w:left w:val="nil"/>
              <w:bottom w:val="single" w:sz="4" w:space="0" w:color="auto"/>
              <w:right w:val="single" w:sz="4" w:space="0" w:color="auto"/>
            </w:tcBorders>
            <w:shd w:val="clear" w:color="auto" w:fill="auto"/>
            <w:vAlign w:val="center"/>
            <w:hideMark/>
          </w:tcPr>
          <w:p w14:paraId="00E2F331" w14:textId="77777777" w:rsidR="000B77C8" w:rsidRDefault="004F2113" w:rsidP="004F2113">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color w:val="000000" w:themeColor="text1"/>
                <w:sz w:val="20"/>
                <w:szCs w:val="20"/>
              </w:rPr>
              <w:t>高知システム開発</w:t>
            </w:r>
          </w:p>
          <w:p w14:paraId="390C1333" w14:textId="24237F9A" w:rsidR="004F2113" w:rsidRPr="0086306C" w:rsidRDefault="004F2113" w:rsidP="004F2113">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color w:val="000000" w:themeColor="text1"/>
                <w:sz w:val="20"/>
                <w:szCs w:val="20"/>
              </w:rPr>
              <w:t>PC-Talker Neo Plus</w:t>
            </w:r>
          </w:p>
          <w:p w14:paraId="1F495196" w14:textId="6B1D8419" w:rsidR="004F2113" w:rsidRPr="0086306C" w:rsidRDefault="004F2113" w:rsidP="004F2113">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利用期間</w:t>
            </w:r>
            <w:r w:rsidR="000B77C8">
              <w:rPr>
                <w:rFonts w:asciiTheme="minorHAnsi" w:hAnsiTheme="minorHAnsi" w:hint="eastAsia"/>
                <w:color w:val="000000" w:themeColor="text1"/>
                <w:sz w:val="20"/>
                <w:szCs w:val="20"/>
              </w:rPr>
              <w:t>5</w:t>
            </w:r>
            <w:r w:rsidRPr="0086306C">
              <w:rPr>
                <w:rFonts w:asciiTheme="minorHAnsi" w:hAnsiTheme="minorHAnsi"/>
                <w:color w:val="000000" w:themeColor="text1"/>
                <w:sz w:val="20"/>
                <w:szCs w:val="20"/>
              </w:rPr>
              <w:t>年</w:t>
            </w:r>
          </w:p>
        </w:tc>
        <w:tc>
          <w:tcPr>
            <w:tcW w:w="1368" w:type="dxa"/>
            <w:tcBorders>
              <w:top w:val="nil"/>
              <w:left w:val="nil"/>
              <w:bottom w:val="single" w:sz="4" w:space="0" w:color="auto"/>
              <w:right w:val="single" w:sz="4" w:space="0" w:color="auto"/>
            </w:tcBorders>
            <w:shd w:val="clear" w:color="auto" w:fill="auto"/>
            <w:vAlign w:val="center"/>
            <w:hideMark/>
          </w:tcPr>
          <w:p w14:paraId="5ACBBAF6" w14:textId="2D200194" w:rsidR="004F2113" w:rsidRPr="0086306C" w:rsidRDefault="003C6854" w:rsidP="00884457">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本調達</w:t>
            </w:r>
            <w:r w:rsidR="00675B24" w:rsidRPr="0086306C">
              <w:rPr>
                <w:rFonts w:asciiTheme="minorHAnsi" w:hAnsiTheme="minorHAnsi" w:hint="eastAsia"/>
                <w:color w:val="000000" w:themeColor="text1"/>
                <w:sz w:val="20"/>
                <w:szCs w:val="20"/>
              </w:rPr>
              <w:t>：</w:t>
            </w:r>
            <w:r w:rsidR="004F2113" w:rsidRPr="0086306C">
              <w:rPr>
                <w:rFonts w:asciiTheme="minorHAnsi" w:hAnsiTheme="minorHAnsi" w:hint="eastAsia"/>
                <w:color w:val="000000" w:themeColor="text1"/>
                <w:sz w:val="20"/>
                <w:szCs w:val="20"/>
              </w:rPr>
              <w:t>5</w:t>
            </w:r>
            <w:r w:rsidR="004F2113" w:rsidRPr="0086306C">
              <w:rPr>
                <w:rFonts w:asciiTheme="minorHAnsi" w:hAnsiTheme="minorHAnsi" w:hint="eastAsia"/>
                <w:color w:val="000000" w:themeColor="text1"/>
                <w:sz w:val="20"/>
                <w:szCs w:val="20"/>
              </w:rPr>
              <w:t>本</w:t>
            </w:r>
          </w:p>
        </w:tc>
        <w:tc>
          <w:tcPr>
            <w:tcW w:w="1873" w:type="dxa"/>
            <w:tcBorders>
              <w:top w:val="nil"/>
              <w:left w:val="nil"/>
              <w:bottom w:val="single" w:sz="4" w:space="0" w:color="auto"/>
              <w:right w:val="single" w:sz="4" w:space="0" w:color="auto"/>
            </w:tcBorders>
            <w:shd w:val="clear" w:color="auto" w:fill="auto"/>
            <w:noWrap/>
            <w:vAlign w:val="center"/>
            <w:hideMark/>
          </w:tcPr>
          <w:p w14:paraId="54D0568B" w14:textId="321A262A" w:rsidR="004F2113" w:rsidRPr="0086306C" w:rsidRDefault="004F2113" w:rsidP="004F2113">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所有含め全</w:t>
            </w:r>
            <w:r w:rsidRPr="0086306C">
              <w:rPr>
                <w:rFonts w:asciiTheme="minorHAnsi" w:hAnsiTheme="minorHAnsi" w:hint="eastAsia"/>
                <w:color w:val="000000" w:themeColor="text1"/>
                <w:sz w:val="20"/>
                <w:szCs w:val="20"/>
              </w:rPr>
              <w:t>7</w:t>
            </w:r>
            <w:r w:rsidRPr="0086306C">
              <w:rPr>
                <w:rFonts w:asciiTheme="minorHAnsi" w:hAnsiTheme="minorHAnsi" w:hint="eastAsia"/>
                <w:color w:val="000000" w:themeColor="text1"/>
                <w:sz w:val="20"/>
                <w:szCs w:val="20"/>
              </w:rPr>
              <w:t>台</w:t>
            </w:r>
            <w:r w:rsidR="00E605B5">
              <w:rPr>
                <w:rFonts w:asciiTheme="minorHAnsi" w:hAnsiTheme="minorHAnsi" w:hint="eastAsia"/>
                <w:color w:val="000000" w:themeColor="text1"/>
                <w:sz w:val="20"/>
                <w:szCs w:val="20"/>
              </w:rPr>
              <w:t>分</w:t>
            </w:r>
          </w:p>
        </w:tc>
      </w:tr>
      <w:tr w:rsidR="009E174A" w:rsidRPr="004231DC" w14:paraId="538A1AFB" w14:textId="77777777" w:rsidTr="00E605B5">
        <w:trPr>
          <w:trHeight w:val="30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07EAC907" w14:textId="77777777" w:rsidR="009E174A" w:rsidRPr="0086306C" w:rsidRDefault="009E174A">
            <w:pPr>
              <w:pStyle w:val="a1"/>
              <w:numPr>
                <w:ilvl w:val="0"/>
                <w:numId w:val="29"/>
              </w:numPr>
              <w:spacing w:before="0"/>
              <w:ind w:leftChars="0" w:firstLineChars="0"/>
              <w:jc w:val="right"/>
              <w:rPr>
                <w:rFonts w:asciiTheme="minorHAnsi" w:hAnsiTheme="minorHAnsi"/>
                <w:color w:val="000000" w:themeColor="text1"/>
                <w:sz w:val="20"/>
                <w:szCs w:val="20"/>
              </w:rPr>
            </w:pPr>
          </w:p>
        </w:tc>
        <w:tc>
          <w:tcPr>
            <w:tcW w:w="2034" w:type="dxa"/>
            <w:tcBorders>
              <w:top w:val="nil"/>
              <w:left w:val="nil"/>
              <w:bottom w:val="single" w:sz="4" w:space="0" w:color="auto"/>
              <w:right w:val="single" w:sz="4" w:space="0" w:color="auto"/>
            </w:tcBorders>
            <w:shd w:val="clear" w:color="auto" w:fill="auto"/>
            <w:noWrap/>
            <w:vAlign w:val="center"/>
            <w:hideMark/>
          </w:tcPr>
          <w:p w14:paraId="552ED5BA" w14:textId="6CBB64DF" w:rsidR="009E174A" w:rsidRPr="0086306C" w:rsidRDefault="009E174A" w:rsidP="009E174A">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盲</w:t>
            </w:r>
            <w:r w:rsidRPr="0086306C">
              <w:rPr>
                <w:rFonts w:asciiTheme="minorHAnsi" w:hAnsiTheme="minorHAnsi"/>
                <w:color w:val="000000" w:themeColor="text1"/>
                <w:sz w:val="20"/>
                <w:szCs w:val="20"/>
              </w:rPr>
              <w:t>学校ソフト</w:t>
            </w:r>
            <w:r w:rsidRPr="0086306C">
              <w:rPr>
                <w:rFonts w:asciiTheme="minorHAnsi" w:hAnsiTheme="minorHAnsi" w:hint="eastAsia"/>
                <w:color w:val="000000" w:themeColor="text1"/>
                <w:sz w:val="20"/>
                <w:szCs w:val="20"/>
              </w:rPr>
              <w:t>ウェア</w:t>
            </w:r>
          </w:p>
        </w:tc>
        <w:tc>
          <w:tcPr>
            <w:tcW w:w="3261" w:type="dxa"/>
            <w:tcBorders>
              <w:top w:val="nil"/>
              <w:left w:val="nil"/>
              <w:bottom w:val="single" w:sz="4" w:space="0" w:color="auto"/>
              <w:right w:val="single" w:sz="4" w:space="0" w:color="auto"/>
            </w:tcBorders>
            <w:shd w:val="clear" w:color="auto" w:fill="auto"/>
            <w:vAlign w:val="center"/>
            <w:hideMark/>
          </w:tcPr>
          <w:p w14:paraId="6AA4E2EF" w14:textId="77777777" w:rsidR="000B77C8" w:rsidRDefault="009E174A" w:rsidP="009E174A">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color w:val="000000" w:themeColor="text1"/>
                <w:sz w:val="20"/>
                <w:szCs w:val="20"/>
              </w:rPr>
              <w:t>高知システム開発</w:t>
            </w:r>
          </w:p>
          <w:p w14:paraId="00CA25A7" w14:textId="77D2BCE0" w:rsidR="009E174A" w:rsidRPr="0086306C" w:rsidRDefault="009E174A" w:rsidP="009E174A">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color w:val="000000" w:themeColor="text1"/>
                <w:sz w:val="20"/>
                <w:szCs w:val="20"/>
              </w:rPr>
              <w:t>MyBook Neo</w:t>
            </w:r>
            <w:r w:rsidRPr="0086306C">
              <w:rPr>
                <w:rFonts w:asciiTheme="minorHAnsi" w:hAnsiTheme="minorHAnsi" w:hint="eastAsia"/>
                <w:color w:val="000000" w:themeColor="text1"/>
                <w:sz w:val="20"/>
                <w:szCs w:val="20"/>
              </w:rPr>
              <w:t xml:space="preserve">　</w:t>
            </w:r>
            <w:r w:rsidRPr="0086306C">
              <w:rPr>
                <w:rFonts w:asciiTheme="minorHAnsi" w:hAnsiTheme="minorHAnsi" w:hint="eastAsia"/>
                <w:color w:val="000000" w:themeColor="text1"/>
                <w:sz w:val="20"/>
                <w:szCs w:val="20"/>
              </w:rPr>
              <w:t>Web</w:t>
            </w:r>
            <w:r w:rsidRPr="0086306C">
              <w:rPr>
                <w:rFonts w:asciiTheme="minorHAnsi" w:hAnsiTheme="minorHAnsi" w:hint="eastAsia"/>
                <w:color w:val="000000" w:themeColor="text1"/>
                <w:sz w:val="20"/>
                <w:szCs w:val="20"/>
              </w:rPr>
              <w:t>版</w:t>
            </w:r>
          </w:p>
          <w:p w14:paraId="66132C6A" w14:textId="4A5369DB" w:rsidR="009E174A" w:rsidRPr="0086306C" w:rsidRDefault="009E174A" w:rsidP="009E174A">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利用期間</w:t>
            </w:r>
            <w:r w:rsidR="000B77C8">
              <w:rPr>
                <w:rFonts w:asciiTheme="minorHAnsi" w:hAnsiTheme="minorHAnsi" w:hint="eastAsia"/>
                <w:color w:val="000000" w:themeColor="text1"/>
                <w:sz w:val="20"/>
                <w:szCs w:val="20"/>
              </w:rPr>
              <w:t>5</w:t>
            </w:r>
            <w:r w:rsidRPr="0086306C">
              <w:rPr>
                <w:rFonts w:asciiTheme="minorHAnsi" w:hAnsiTheme="minorHAnsi"/>
                <w:color w:val="000000" w:themeColor="text1"/>
                <w:sz w:val="20"/>
                <w:szCs w:val="20"/>
              </w:rPr>
              <w:t>年</w:t>
            </w:r>
          </w:p>
        </w:tc>
        <w:tc>
          <w:tcPr>
            <w:tcW w:w="1368" w:type="dxa"/>
            <w:tcBorders>
              <w:top w:val="nil"/>
              <w:left w:val="nil"/>
              <w:bottom w:val="single" w:sz="4" w:space="0" w:color="auto"/>
              <w:right w:val="single" w:sz="4" w:space="0" w:color="auto"/>
            </w:tcBorders>
            <w:shd w:val="clear" w:color="auto" w:fill="auto"/>
            <w:vAlign w:val="center"/>
            <w:hideMark/>
          </w:tcPr>
          <w:p w14:paraId="089BD9EB" w14:textId="7759D939" w:rsidR="009E174A" w:rsidRPr="0086306C" w:rsidRDefault="003C6854" w:rsidP="009E174A">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本調達</w:t>
            </w:r>
            <w:r w:rsidR="00675B24" w:rsidRPr="0086306C">
              <w:rPr>
                <w:rFonts w:asciiTheme="minorHAnsi" w:hAnsiTheme="minorHAnsi" w:hint="eastAsia"/>
                <w:color w:val="000000" w:themeColor="text1"/>
                <w:sz w:val="20"/>
                <w:szCs w:val="20"/>
              </w:rPr>
              <w:t>：</w:t>
            </w:r>
            <w:r w:rsidR="009E174A" w:rsidRPr="0086306C">
              <w:rPr>
                <w:rFonts w:asciiTheme="minorHAnsi" w:hAnsiTheme="minorHAnsi" w:hint="eastAsia"/>
                <w:color w:val="000000" w:themeColor="text1"/>
                <w:sz w:val="20"/>
                <w:szCs w:val="20"/>
              </w:rPr>
              <w:t>5</w:t>
            </w:r>
            <w:r w:rsidR="009E174A" w:rsidRPr="0086306C">
              <w:rPr>
                <w:rFonts w:asciiTheme="minorHAnsi" w:hAnsiTheme="minorHAnsi" w:hint="eastAsia"/>
                <w:color w:val="000000" w:themeColor="text1"/>
                <w:sz w:val="20"/>
                <w:szCs w:val="20"/>
              </w:rPr>
              <w:t>本</w:t>
            </w:r>
          </w:p>
        </w:tc>
        <w:tc>
          <w:tcPr>
            <w:tcW w:w="1873" w:type="dxa"/>
            <w:tcBorders>
              <w:top w:val="nil"/>
              <w:left w:val="nil"/>
              <w:bottom w:val="single" w:sz="4" w:space="0" w:color="auto"/>
              <w:right w:val="single" w:sz="4" w:space="0" w:color="auto"/>
            </w:tcBorders>
            <w:shd w:val="clear" w:color="auto" w:fill="auto"/>
            <w:noWrap/>
            <w:vAlign w:val="center"/>
            <w:hideMark/>
          </w:tcPr>
          <w:p w14:paraId="5E03D187" w14:textId="0AF4E299" w:rsidR="009E174A" w:rsidRPr="0086306C" w:rsidRDefault="005B7585" w:rsidP="009E174A">
            <w:pPr>
              <w:spacing w:before="0"/>
              <w:ind w:leftChars="0" w:left="0" w:firstLineChars="0" w:firstLine="0"/>
              <w:rPr>
                <w:rFonts w:asciiTheme="minorHAnsi" w:hAnsiTheme="minorHAnsi"/>
                <w:color w:val="000000" w:themeColor="text1"/>
                <w:sz w:val="20"/>
                <w:szCs w:val="20"/>
              </w:rPr>
            </w:pPr>
            <w:r>
              <w:rPr>
                <w:rFonts w:asciiTheme="minorHAnsi" w:hAnsiTheme="minorHAnsi" w:hint="eastAsia"/>
                <w:color w:val="000000" w:themeColor="text1"/>
                <w:sz w:val="20"/>
                <w:szCs w:val="20"/>
              </w:rPr>
              <w:t>5</w:t>
            </w:r>
            <w:r>
              <w:rPr>
                <w:rFonts w:asciiTheme="minorHAnsi" w:hAnsiTheme="minorHAnsi" w:hint="eastAsia"/>
                <w:color w:val="000000" w:themeColor="text1"/>
                <w:sz w:val="20"/>
                <w:szCs w:val="20"/>
              </w:rPr>
              <w:t>台</w:t>
            </w:r>
            <w:r w:rsidR="00E605B5">
              <w:rPr>
                <w:rFonts w:asciiTheme="minorHAnsi" w:hAnsiTheme="minorHAnsi" w:hint="eastAsia"/>
                <w:color w:val="000000" w:themeColor="text1"/>
                <w:sz w:val="20"/>
                <w:szCs w:val="20"/>
              </w:rPr>
              <w:t>分</w:t>
            </w:r>
          </w:p>
        </w:tc>
      </w:tr>
      <w:tr w:rsidR="009E174A" w:rsidRPr="004231DC" w14:paraId="06ACB4F4" w14:textId="77777777" w:rsidTr="00E605B5">
        <w:trPr>
          <w:trHeight w:val="28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743A0172" w14:textId="77777777" w:rsidR="009E174A" w:rsidRPr="0086306C" w:rsidRDefault="009E174A">
            <w:pPr>
              <w:pStyle w:val="a1"/>
              <w:numPr>
                <w:ilvl w:val="0"/>
                <w:numId w:val="29"/>
              </w:numPr>
              <w:spacing w:before="0"/>
              <w:ind w:leftChars="0" w:firstLineChars="0"/>
              <w:jc w:val="right"/>
              <w:rPr>
                <w:rFonts w:asciiTheme="minorHAnsi" w:hAnsiTheme="minorHAnsi"/>
                <w:color w:val="000000" w:themeColor="text1"/>
                <w:sz w:val="20"/>
                <w:szCs w:val="20"/>
              </w:rPr>
            </w:pPr>
          </w:p>
        </w:tc>
        <w:tc>
          <w:tcPr>
            <w:tcW w:w="2034" w:type="dxa"/>
            <w:tcBorders>
              <w:top w:val="nil"/>
              <w:left w:val="nil"/>
              <w:bottom w:val="single" w:sz="4" w:space="0" w:color="auto"/>
              <w:right w:val="single" w:sz="4" w:space="0" w:color="auto"/>
            </w:tcBorders>
            <w:shd w:val="clear" w:color="auto" w:fill="auto"/>
            <w:noWrap/>
            <w:vAlign w:val="center"/>
            <w:hideMark/>
          </w:tcPr>
          <w:p w14:paraId="705672B0" w14:textId="6C199D92" w:rsidR="009E174A" w:rsidRPr="0086306C" w:rsidRDefault="009E174A" w:rsidP="009E174A">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盲</w:t>
            </w:r>
            <w:r w:rsidRPr="0086306C">
              <w:rPr>
                <w:rFonts w:asciiTheme="minorHAnsi" w:hAnsiTheme="minorHAnsi"/>
                <w:color w:val="000000" w:themeColor="text1"/>
                <w:sz w:val="20"/>
                <w:szCs w:val="20"/>
              </w:rPr>
              <w:t>学校ソフト</w:t>
            </w:r>
            <w:r w:rsidRPr="0086306C">
              <w:rPr>
                <w:rFonts w:asciiTheme="minorHAnsi" w:hAnsiTheme="minorHAnsi" w:hint="eastAsia"/>
                <w:color w:val="000000" w:themeColor="text1"/>
                <w:sz w:val="20"/>
                <w:szCs w:val="20"/>
              </w:rPr>
              <w:t>ウェア</w:t>
            </w:r>
          </w:p>
        </w:tc>
        <w:tc>
          <w:tcPr>
            <w:tcW w:w="3261" w:type="dxa"/>
            <w:tcBorders>
              <w:top w:val="nil"/>
              <w:left w:val="nil"/>
              <w:bottom w:val="single" w:sz="4" w:space="0" w:color="auto"/>
              <w:right w:val="single" w:sz="4" w:space="0" w:color="auto"/>
            </w:tcBorders>
            <w:shd w:val="clear" w:color="auto" w:fill="auto"/>
            <w:vAlign w:val="center"/>
            <w:hideMark/>
          </w:tcPr>
          <w:p w14:paraId="1AB734D4" w14:textId="77777777" w:rsidR="000B77C8" w:rsidRDefault="009E174A" w:rsidP="009E174A">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color w:val="000000" w:themeColor="text1"/>
                <w:sz w:val="20"/>
                <w:szCs w:val="20"/>
              </w:rPr>
              <w:t>高知システム開発</w:t>
            </w:r>
          </w:p>
          <w:p w14:paraId="3F7AC8F1" w14:textId="4AF7AD11" w:rsidR="009E174A" w:rsidRPr="0086306C" w:rsidRDefault="009E174A" w:rsidP="009E174A">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color w:val="000000" w:themeColor="text1"/>
                <w:sz w:val="20"/>
                <w:szCs w:val="20"/>
              </w:rPr>
              <w:t>MyWord 7</w:t>
            </w:r>
            <w:r w:rsidR="000B77C8">
              <w:rPr>
                <w:rFonts w:asciiTheme="minorHAnsi" w:hAnsiTheme="minorHAnsi" w:hint="eastAsia"/>
                <w:color w:val="000000" w:themeColor="text1"/>
                <w:sz w:val="20"/>
                <w:szCs w:val="20"/>
              </w:rPr>
              <w:t xml:space="preserve">　</w:t>
            </w:r>
            <w:r w:rsidRPr="0086306C">
              <w:rPr>
                <w:rFonts w:asciiTheme="minorHAnsi" w:hAnsiTheme="minorHAnsi" w:hint="eastAsia"/>
                <w:color w:val="000000" w:themeColor="text1"/>
                <w:sz w:val="20"/>
                <w:szCs w:val="20"/>
              </w:rPr>
              <w:t>Web</w:t>
            </w:r>
            <w:r w:rsidRPr="0086306C">
              <w:rPr>
                <w:rFonts w:asciiTheme="minorHAnsi" w:hAnsiTheme="minorHAnsi" w:hint="eastAsia"/>
                <w:color w:val="000000" w:themeColor="text1"/>
                <w:sz w:val="20"/>
                <w:szCs w:val="20"/>
              </w:rPr>
              <w:t>版</w:t>
            </w:r>
          </w:p>
        </w:tc>
        <w:tc>
          <w:tcPr>
            <w:tcW w:w="1368" w:type="dxa"/>
            <w:tcBorders>
              <w:top w:val="nil"/>
              <w:left w:val="nil"/>
              <w:bottom w:val="single" w:sz="4" w:space="0" w:color="auto"/>
              <w:right w:val="single" w:sz="4" w:space="0" w:color="auto"/>
            </w:tcBorders>
            <w:shd w:val="clear" w:color="auto" w:fill="auto"/>
            <w:vAlign w:val="center"/>
            <w:hideMark/>
          </w:tcPr>
          <w:p w14:paraId="647B9AE4" w14:textId="3A514941" w:rsidR="009E174A" w:rsidRPr="0086306C" w:rsidRDefault="003C6854" w:rsidP="009E174A">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本調達</w:t>
            </w:r>
            <w:r w:rsidR="00675B24" w:rsidRPr="0086306C">
              <w:rPr>
                <w:rFonts w:asciiTheme="minorHAnsi" w:hAnsiTheme="minorHAnsi" w:hint="eastAsia"/>
                <w:color w:val="000000" w:themeColor="text1"/>
                <w:sz w:val="20"/>
                <w:szCs w:val="20"/>
              </w:rPr>
              <w:t>：</w:t>
            </w:r>
            <w:r w:rsidR="009E174A" w:rsidRPr="0086306C">
              <w:rPr>
                <w:rFonts w:asciiTheme="minorHAnsi" w:hAnsiTheme="minorHAnsi" w:hint="eastAsia"/>
                <w:color w:val="000000" w:themeColor="text1"/>
                <w:sz w:val="20"/>
                <w:szCs w:val="20"/>
              </w:rPr>
              <w:t>1</w:t>
            </w:r>
            <w:r w:rsidR="009E174A" w:rsidRPr="0086306C">
              <w:rPr>
                <w:rFonts w:asciiTheme="minorHAnsi" w:hAnsiTheme="minorHAnsi" w:hint="eastAsia"/>
                <w:color w:val="000000" w:themeColor="text1"/>
                <w:sz w:val="20"/>
                <w:szCs w:val="20"/>
              </w:rPr>
              <w:t>本</w:t>
            </w:r>
          </w:p>
        </w:tc>
        <w:tc>
          <w:tcPr>
            <w:tcW w:w="1873" w:type="dxa"/>
            <w:tcBorders>
              <w:top w:val="nil"/>
              <w:left w:val="nil"/>
              <w:bottom w:val="single" w:sz="4" w:space="0" w:color="auto"/>
              <w:right w:val="single" w:sz="4" w:space="0" w:color="auto"/>
            </w:tcBorders>
            <w:shd w:val="clear" w:color="auto" w:fill="auto"/>
            <w:noWrap/>
            <w:vAlign w:val="center"/>
            <w:hideMark/>
          </w:tcPr>
          <w:p w14:paraId="74F218C2" w14:textId="096D828E" w:rsidR="009E174A" w:rsidRPr="0086306C" w:rsidRDefault="009E174A" w:rsidP="009E174A">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所有含め全</w:t>
            </w:r>
            <w:r w:rsidRPr="0086306C">
              <w:rPr>
                <w:rFonts w:asciiTheme="minorHAnsi" w:hAnsiTheme="minorHAnsi" w:hint="eastAsia"/>
                <w:color w:val="000000" w:themeColor="text1"/>
                <w:sz w:val="20"/>
                <w:szCs w:val="20"/>
              </w:rPr>
              <w:t>5</w:t>
            </w:r>
            <w:r w:rsidRPr="0086306C">
              <w:rPr>
                <w:rFonts w:asciiTheme="minorHAnsi" w:hAnsiTheme="minorHAnsi" w:hint="eastAsia"/>
                <w:color w:val="000000" w:themeColor="text1"/>
                <w:sz w:val="20"/>
                <w:szCs w:val="20"/>
              </w:rPr>
              <w:t>台</w:t>
            </w:r>
            <w:r w:rsidR="00E605B5">
              <w:rPr>
                <w:rFonts w:asciiTheme="minorHAnsi" w:hAnsiTheme="minorHAnsi" w:hint="eastAsia"/>
                <w:color w:val="000000" w:themeColor="text1"/>
                <w:sz w:val="20"/>
                <w:szCs w:val="20"/>
              </w:rPr>
              <w:t>分</w:t>
            </w:r>
          </w:p>
        </w:tc>
      </w:tr>
      <w:tr w:rsidR="009E174A" w:rsidRPr="004231DC" w14:paraId="06AAC95B" w14:textId="77777777" w:rsidTr="00E605B5">
        <w:trPr>
          <w:trHeight w:val="28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6AC77" w14:textId="77777777" w:rsidR="009E174A" w:rsidRPr="0086306C" w:rsidRDefault="009E174A">
            <w:pPr>
              <w:pStyle w:val="a1"/>
              <w:numPr>
                <w:ilvl w:val="0"/>
                <w:numId w:val="29"/>
              </w:numPr>
              <w:spacing w:before="0"/>
              <w:ind w:leftChars="0" w:firstLineChars="0"/>
              <w:jc w:val="right"/>
              <w:rPr>
                <w:rFonts w:asciiTheme="minorHAnsi" w:hAnsiTheme="minorHAnsi"/>
                <w:color w:val="000000" w:themeColor="text1"/>
                <w:sz w:val="20"/>
                <w:szCs w:val="20"/>
              </w:rPr>
            </w:pP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14:paraId="57331111" w14:textId="2DBECCDF" w:rsidR="009E174A" w:rsidRPr="0086306C" w:rsidRDefault="009E174A" w:rsidP="009E174A">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盲</w:t>
            </w:r>
            <w:r w:rsidRPr="0086306C">
              <w:rPr>
                <w:rFonts w:asciiTheme="minorHAnsi" w:hAnsiTheme="minorHAnsi"/>
                <w:color w:val="000000" w:themeColor="text1"/>
                <w:sz w:val="20"/>
                <w:szCs w:val="20"/>
              </w:rPr>
              <w:t>学校ソフト</w:t>
            </w:r>
            <w:r w:rsidRPr="0086306C">
              <w:rPr>
                <w:rFonts w:asciiTheme="minorHAnsi" w:hAnsiTheme="minorHAnsi" w:hint="eastAsia"/>
                <w:color w:val="000000" w:themeColor="text1"/>
                <w:sz w:val="20"/>
                <w:szCs w:val="20"/>
              </w:rPr>
              <w:t>ウェア</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64BDFB1A" w14:textId="77777777" w:rsidR="000B77C8" w:rsidRDefault="009E174A" w:rsidP="009E174A">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color w:val="000000" w:themeColor="text1"/>
                <w:sz w:val="20"/>
                <w:szCs w:val="20"/>
              </w:rPr>
              <w:t>高知システム開発</w:t>
            </w:r>
          </w:p>
          <w:p w14:paraId="5D22B016" w14:textId="1BCEB9E3" w:rsidR="009E174A" w:rsidRPr="0086306C" w:rsidRDefault="009E174A" w:rsidP="009E174A">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color w:val="000000" w:themeColor="text1"/>
                <w:sz w:val="20"/>
                <w:szCs w:val="20"/>
              </w:rPr>
              <w:t>MyMail</w:t>
            </w:r>
            <w:r w:rsidRPr="0086306C">
              <w:rPr>
                <w:rFonts w:ascii="ＭＳ 明朝" w:eastAsia="ＭＳ 明朝" w:hAnsi="ＭＳ 明朝" w:cs="ＭＳ 明朝" w:hint="eastAsia"/>
                <w:color w:val="000000" w:themeColor="text1"/>
                <w:sz w:val="20"/>
                <w:szCs w:val="20"/>
              </w:rPr>
              <w:t>Ⅴ</w:t>
            </w:r>
            <w:r w:rsidRPr="0086306C">
              <w:rPr>
                <w:rFonts w:asciiTheme="minorHAnsi" w:hAnsiTheme="minorHAnsi" w:hint="eastAsia"/>
                <w:color w:val="000000" w:themeColor="text1"/>
                <w:sz w:val="20"/>
                <w:szCs w:val="20"/>
              </w:rPr>
              <w:t xml:space="preserve">　</w:t>
            </w:r>
            <w:r w:rsidRPr="0086306C">
              <w:rPr>
                <w:rFonts w:asciiTheme="minorHAnsi" w:hAnsiTheme="minorHAnsi" w:hint="eastAsia"/>
                <w:color w:val="000000" w:themeColor="text1"/>
                <w:sz w:val="20"/>
                <w:szCs w:val="20"/>
              </w:rPr>
              <w:t>Web</w:t>
            </w:r>
            <w:r w:rsidRPr="0086306C">
              <w:rPr>
                <w:rFonts w:asciiTheme="minorHAnsi" w:hAnsiTheme="minorHAnsi" w:hint="eastAsia"/>
                <w:color w:val="000000" w:themeColor="text1"/>
                <w:sz w:val="20"/>
                <w:szCs w:val="20"/>
              </w:rPr>
              <w:t>版</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16CA1FF3" w14:textId="43589323" w:rsidR="009E174A" w:rsidRPr="0086306C" w:rsidRDefault="003C6854" w:rsidP="009E174A">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本調達</w:t>
            </w:r>
            <w:r w:rsidR="00675B24" w:rsidRPr="0086306C">
              <w:rPr>
                <w:rFonts w:asciiTheme="minorHAnsi" w:hAnsiTheme="minorHAnsi" w:hint="eastAsia"/>
                <w:color w:val="000000" w:themeColor="text1"/>
                <w:sz w:val="20"/>
                <w:szCs w:val="20"/>
              </w:rPr>
              <w:t>：</w:t>
            </w:r>
            <w:r w:rsidR="009E174A" w:rsidRPr="0086306C">
              <w:rPr>
                <w:rFonts w:asciiTheme="minorHAnsi" w:hAnsiTheme="minorHAnsi" w:hint="eastAsia"/>
                <w:color w:val="000000" w:themeColor="text1"/>
                <w:sz w:val="20"/>
                <w:szCs w:val="20"/>
              </w:rPr>
              <w:t>4</w:t>
            </w:r>
            <w:r w:rsidR="009E174A" w:rsidRPr="0086306C">
              <w:rPr>
                <w:rFonts w:asciiTheme="minorHAnsi" w:hAnsiTheme="minorHAnsi" w:hint="eastAsia"/>
                <w:color w:val="000000" w:themeColor="text1"/>
                <w:sz w:val="20"/>
                <w:szCs w:val="20"/>
              </w:rPr>
              <w:t>本</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63386C97" w14:textId="79FE144E" w:rsidR="009E174A" w:rsidRPr="0086306C" w:rsidRDefault="009E174A" w:rsidP="009E174A">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所有含め全</w:t>
            </w:r>
            <w:r w:rsidRPr="0086306C">
              <w:rPr>
                <w:rFonts w:asciiTheme="minorHAnsi" w:hAnsiTheme="minorHAnsi" w:hint="eastAsia"/>
                <w:color w:val="000000" w:themeColor="text1"/>
                <w:sz w:val="20"/>
                <w:szCs w:val="20"/>
              </w:rPr>
              <w:t>5</w:t>
            </w:r>
            <w:r w:rsidRPr="0086306C">
              <w:rPr>
                <w:rFonts w:asciiTheme="minorHAnsi" w:hAnsiTheme="minorHAnsi" w:hint="eastAsia"/>
                <w:color w:val="000000" w:themeColor="text1"/>
                <w:sz w:val="20"/>
                <w:szCs w:val="20"/>
              </w:rPr>
              <w:t>台</w:t>
            </w:r>
            <w:r w:rsidR="00E605B5">
              <w:rPr>
                <w:rFonts w:asciiTheme="minorHAnsi" w:hAnsiTheme="minorHAnsi" w:hint="eastAsia"/>
                <w:color w:val="000000" w:themeColor="text1"/>
                <w:sz w:val="20"/>
                <w:szCs w:val="20"/>
              </w:rPr>
              <w:t>分</w:t>
            </w:r>
          </w:p>
        </w:tc>
      </w:tr>
      <w:tr w:rsidR="004C49B3" w:rsidRPr="004231DC" w14:paraId="224ECA13" w14:textId="77777777" w:rsidTr="00E605B5">
        <w:trPr>
          <w:trHeight w:val="28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41575" w14:textId="77777777" w:rsidR="004C49B3" w:rsidRPr="0086306C" w:rsidRDefault="004C49B3">
            <w:pPr>
              <w:pStyle w:val="a1"/>
              <w:numPr>
                <w:ilvl w:val="0"/>
                <w:numId w:val="29"/>
              </w:numPr>
              <w:spacing w:before="0"/>
              <w:ind w:leftChars="0" w:firstLineChars="0"/>
              <w:jc w:val="right"/>
              <w:rPr>
                <w:rFonts w:asciiTheme="minorHAnsi" w:hAnsiTheme="minorHAnsi"/>
                <w:color w:val="000000" w:themeColor="text1"/>
                <w:sz w:val="20"/>
                <w:szCs w:val="20"/>
              </w:rPr>
            </w:pPr>
          </w:p>
        </w:tc>
        <w:tc>
          <w:tcPr>
            <w:tcW w:w="2034" w:type="dxa"/>
            <w:tcBorders>
              <w:top w:val="single" w:sz="4" w:space="0" w:color="auto"/>
              <w:left w:val="nil"/>
              <w:bottom w:val="single" w:sz="4" w:space="0" w:color="auto"/>
              <w:right w:val="single" w:sz="4" w:space="0" w:color="auto"/>
            </w:tcBorders>
            <w:shd w:val="clear" w:color="auto" w:fill="auto"/>
            <w:noWrap/>
            <w:vAlign w:val="center"/>
          </w:tcPr>
          <w:p w14:paraId="50E7EB84" w14:textId="0BC650F8" w:rsidR="004C49B3" w:rsidRPr="0086306C" w:rsidRDefault="004C49B3" w:rsidP="004C49B3">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盲</w:t>
            </w:r>
            <w:r w:rsidRPr="0086306C">
              <w:rPr>
                <w:rFonts w:asciiTheme="minorHAnsi" w:hAnsiTheme="minorHAnsi"/>
                <w:color w:val="000000" w:themeColor="text1"/>
                <w:sz w:val="20"/>
                <w:szCs w:val="20"/>
              </w:rPr>
              <w:t>学校ソフト</w:t>
            </w:r>
            <w:r w:rsidRPr="0086306C">
              <w:rPr>
                <w:rFonts w:asciiTheme="minorHAnsi" w:hAnsiTheme="minorHAnsi" w:hint="eastAsia"/>
                <w:color w:val="000000" w:themeColor="text1"/>
                <w:sz w:val="20"/>
                <w:szCs w:val="20"/>
              </w:rPr>
              <w:t>ウェア</w:t>
            </w:r>
          </w:p>
        </w:tc>
        <w:tc>
          <w:tcPr>
            <w:tcW w:w="3261" w:type="dxa"/>
            <w:tcBorders>
              <w:top w:val="single" w:sz="4" w:space="0" w:color="auto"/>
              <w:left w:val="nil"/>
              <w:bottom w:val="single" w:sz="4" w:space="0" w:color="auto"/>
              <w:right w:val="single" w:sz="4" w:space="0" w:color="auto"/>
            </w:tcBorders>
            <w:shd w:val="clear" w:color="auto" w:fill="auto"/>
            <w:vAlign w:val="center"/>
          </w:tcPr>
          <w:p w14:paraId="0F65EC9F" w14:textId="77777777" w:rsidR="000B77C8" w:rsidRDefault="004C49B3" w:rsidP="004C49B3">
            <w:pPr>
              <w:spacing w:before="0"/>
              <w:ind w:leftChars="0" w:left="0" w:firstLineChars="0" w:firstLine="0"/>
              <w:rPr>
                <w:rFonts w:asciiTheme="minorHAnsi" w:hAnsiTheme="minorHAnsi"/>
                <w:sz w:val="20"/>
                <w:szCs w:val="20"/>
              </w:rPr>
            </w:pPr>
            <w:r w:rsidRPr="0086306C">
              <w:rPr>
                <w:rFonts w:asciiTheme="minorHAnsi" w:hAnsiTheme="minorHAnsi"/>
                <w:sz w:val="20"/>
                <w:szCs w:val="20"/>
              </w:rPr>
              <w:t>画面拡大ソフト</w:t>
            </w:r>
            <w:r w:rsidRPr="0086306C">
              <w:rPr>
                <w:rFonts w:asciiTheme="minorHAnsi" w:hAnsiTheme="minorHAnsi"/>
                <w:sz w:val="20"/>
                <w:szCs w:val="20"/>
              </w:rPr>
              <w:t xml:space="preserve"> </w:t>
            </w:r>
            <w:r w:rsidRPr="0086306C">
              <w:rPr>
                <w:rFonts w:asciiTheme="minorHAnsi" w:hAnsiTheme="minorHAnsi"/>
                <w:sz w:val="20"/>
                <w:szCs w:val="20"/>
              </w:rPr>
              <w:t>ズームテキスト</w:t>
            </w:r>
          </w:p>
          <w:p w14:paraId="6C4301C4" w14:textId="6756FE48" w:rsidR="004C49B3" w:rsidRPr="0086306C" w:rsidRDefault="004C49B3" w:rsidP="004C49B3">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sz w:val="20"/>
                <w:szCs w:val="20"/>
              </w:rPr>
              <w:t xml:space="preserve"> ZoomText</w:t>
            </w:r>
          </w:p>
        </w:tc>
        <w:tc>
          <w:tcPr>
            <w:tcW w:w="1368" w:type="dxa"/>
            <w:tcBorders>
              <w:top w:val="single" w:sz="4" w:space="0" w:color="auto"/>
              <w:left w:val="nil"/>
              <w:bottom w:val="single" w:sz="4" w:space="0" w:color="auto"/>
              <w:right w:val="single" w:sz="4" w:space="0" w:color="auto"/>
            </w:tcBorders>
            <w:shd w:val="clear" w:color="auto" w:fill="auto"/>
            <w:vAlign w:val="center"/>
          </w:tcPr>
          <w:p w14:paraId="61A79BBC" w14:textId="091AC224" w:rsidR="004C49B3" w:rsidRPr="0086306C" w:rsidRDefault="004C49B3" w:rsidP="004C49B3">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本調達</w:t>
            </w:r>
          </w:p>
        </w:tc>
        <w:tc>
          <w:tcPr>
            <w:tcW w:w="1873" w:type="dxa"/>
            <w:tcBorders>
              <w:top w:val="single" w:sz="4" w:space="0" w:color="auto"/>
              <w:left w:val="nil"/>
              <w:bottom w:val="single" w:sz="4" w:space="0" w:color="auto"/>
              <w:right w:val="single" w:sz="4" w:space="0" w:color="auto"/>
            </w:tcBorders>
            <w:shd w:val="clear" w:color="auto" w:fill="auto"/>
            <w:noWrap/>
            <w:vAlign w:val="center"/>
          </w:tcPr>
          <w:p w14:paraId="760E6BE9" w14:textId="4742AA5C" w:rsidR="004C49B3" w:rsidRPr="0086306C" w:rsidRDefault="004C49B3" w:rsidP="004C49B3">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フリーソフト</w:t>
            </w:r>
          </w:p>
        </w:tc>
      </w:tr>
      <w:tr w:rsidR="004C49B3" w:rsidRPr="004231DC" w14:paraId="3FFA8D37" w14:textId="77777777" w:rsidTr="00E605B5">
        <w:trPr>
          <w:trHeight w:val="28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19930" w14:textId="77777777" w:rsidR="004C49B3" w:rsidRPr="0086306C" w:rsidRDefault="004C49B3">
            <w:pPr>
              <w:pStyle w:val="a1"/>
              <w:numPr>
                <w:ilvl w:val="0"/>
                <w:numId w:val="29"/>
              </w:numPr>
              <w:spacing w:before="0"/>
              <w:ind w:leftChars="0" w:firstLineChars="0"/>
              <w:jc w:val="right"/>
              <w:rPr>
                <w:rFonts w:asciiTheme="minorHAnsi" w:hAnsiTheme="minorHAnsi"/>
                <w:color w:val="000000" w:themeColor="text1"/>
                <w:sz w:val="20"/>
                <w:szCs w:val="20"/>
              </w:rPr>
            </w:pPr>
          </w:p>
        </w:tc>
        <w:tc>
          <w:tcPr>
            <w:tcW w:w="2034" w:type="dxa"/>
            <w:tcBorders>
              <w:top w:val="single" w:sz="4" w:space="0" w:color="auto"/>
              <w:left w:val="nil"/>
              <w:bottom w:val="single" w:sz="4" w:space="0" w:color="auto"/>
              <w:right w:val="single" w:sz="4" w:space="0" w:color="auto"/>
            </w:tcBorders>
            <w:shd w:val="clear" w:color="auto" w:fill="auto"/>
            <w:noWrap/>
            <w:vAlign w:val="center"/>
          </w:tcPr>
          <w:p w14:paraId="032E7619" w14:textId="521CF849" w:rsidR="004C49B3" w:rsidRPr="0086306C" w:rsidRDefault="004C49B3" w:rsidP="004C49B3">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盲</w:t>
            </w:r>
            <w:r w:rsidRPr="0086306C">
              <w:rPr>
                <w:rFonts w:asciiTheme="minorHAnsi" w:hAnsiTheme="minorHAnsi"/>
                <w:color w:val="000000" w:themeColor="text1"/>
                <w:sz w:val="20"/>
                <w:szCs w:val="20"/>
              </w:rPr>
              <w:t>学校ソフト</w:t>
            </w:r>
            <w:r w:rsidRPr="0086306C">
              <w:rPr>
                <w:rFonts w:asciiTheme="minorHAnsi" w:hAnsiTheme="minorHAnsi" w:hint="eastAsia"/>
                <w:color w:val="000000" w:themeColor="text1"/>
                <w:sz w:val="20"/>
                <w:szCs w:val="20"/>
              </w:rPr>
              <w:t>ウェア</w:t>
            </w:r>
          </w:p>
        </w:tc>
        <w:tc>
          <w:tcPr>
            <w:tcW w:w="3261" w:type="dxa"/>
            <w:tcBorders>
              <w:top w:val="single" w:sz="4" w:space="0" w:color="auto"/>
              <w:left w:val="nil"/>
              <w:bottom w:val="single" w:sz="4" w:space="0" w:color="auto"/>
              <w:right w:val="single" w:sz="4" w:space="0" w:color="auto"/>
            </w:tcBorders>
            <w:shd w:val="clear" w:color="auto" w:fill="auto"/>
            <w:vAlign w:val="center"/>
          </w:tcPr>
          <w:p w14:paraId="0695FCAE" w14:textId="77777777" w:rsidR="000B77C8" w:rsidRDefault="004C49B3" w:rsidP="004C49B3">
            <w:pPr>
              <w:spacing w:before="0"/>
              <w:ind w:leftChars="0" w:left="0" w:firstLineChars="0" w:firstLine="0"/>
              <w:rPr>
                <w:rFonts w:asciiTheme="minorHAnsi" w:hAnsiTheme="minorHAnsi"/>
                <w:sz w:val="20"/>
                <w:szCs w:val="20"/>
              </w:rPr>
            </w:pPr>
            <w:r w:rsidRPr="0086306C">
              <w:rPr>
                <w:rFonts w:asciiTheme="minorHAnsi" w:hAnsiTheme="minorHAnsi"/>
                <w:sz w:val="20"/>
                <w:szCs w:val="20"/>
              </w:rPr>
              <w:t>自動点訳ソフト</w:t>
            </w:r>
          </w:p>
          <w:p w14:paraId="28753E47" w14:textId="4E7C0343" w:rsidR="004C49B3" w:rsidRPr="0086306C" w:rsidRDefault="004C49B3" w:rsidP="004C49B3">
            <w:pPr>
              <w:spacing w:before="0"/>
              <w:ind w:leftChars="0" w:left="0" w:firstLineChars="0" w:firstLine="0"/>
              <w:rPr>
                <w:rFonts w:asciiTheme="minorHAnsi" w:hAnsiTheme="minorHAnsi"/>
                <w:sz w:val="20"/>
                <w:szCs w:val="20"/>
              </w:rPr>
            </w:pPr>
            <w:r w:rsidRPr="0086306C">
              <w:rPr>
                <w:rFonts w:asciiTheme="minorHAnsi" w:hAnsiTheme="minorHAnsi"/>
                <w:sz w:val="20"/>
                <w:szCs w:val="20"/>
              </w:rPr>
              <w:t>EXTRA for Windows</w:t>
            </w:r>
          </w:p>
        </w:tc>
        <w:tc>
          <w:tcPr>
            <w:tcW w:w="1368" w:type="dxa"/>
            <w:tcBorders>
              <w:top w:val="single" w:sz="4" w:space="0" w:color="auto"/>
              <w:left w:val="nil"/>
              <w:bottom w:val="single" w:sz="4" w:space="0" w:color="auto"/>
              <w:right w:val="single" w:sz="4" w:space="0" w:color="auto"/>
            </w:tcBorders>
            <w:shd w:val="clear" w:color="auto" w:fill="auto"/>
            <w:vAlign w:val="center"/>
          </w:tcPr>
          <w:p w14:paraId="34E2EF2E" w14:textId="47F6A6EF" w:rsidR="004C49B3" w:rsidRPr="0086306C" w:rsidRDefault="004C49B3" w:rsidP="004C49B3">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本調達</w:t>
            </w:r>
          </w:p>
        </w:tc>
        <w:tc>
          <w:tcPr>
            <w:tcW w:w="1873" w:type="dxa"/>
            <w:tcBorders>
              <w:top w:val="single" w:sz="4" w:space="0" w:color="auto"/>
              <w:left w:val="nil"/>
              <w:bottom w:val="single" w:sz="4" w:space="0" w:color="auto"/>
              <w:right w:val="single" w:sz="4" w:space="0" w:color="auto"/>
            </w:tcBorders>
            <w:shd w:val="clear" w:color="auto" w:fill="auto"/>
            <w:noWrap/>
            <w:vAlign w:val="center"/>
          </w:tcPr>
          <w:p w14:paraId="00FE89D6" w14:textId="638E7239" w:rsidR="004C49B3" w:rsidRPr="0086306C" w:rsidRDefault="004C49B3" w:rsidP="004C49B3">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フリーソフト</w:t>
            </w:r>
          </w:p>
        </w:tc>
      </w:tr>
      <w:tr w:rsidR="004C49B3" w:rsidRPr="004231DC" w14:paraId="55425AD6" w14:textId="77777777" w:rsidTr="00E605B5">
        <w:trPr>
          <w:trHeight w:val="28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67557" w14:textId="77777777" w:rsidR="004C49B3" w:rsidRPr="0086306C" w:rsidRDefault="004C49B3">
            <w:pPr>
              <w:pStyle w:val="a1"/>
              <w:numPr>
                <w:ilvl w:val="0"/>
                <w:numId w:val="29"/>
              </w:numPr>
              <w:spacing w:before="0"/>
              <w:ind w:leftChars="0" w:firstLineChars="0"/>
              <w:jc w:val="right"/>
              <w:rPr>
                <w:rFonts w:asciiTheme="minorHAnsi" w:hAnsiTheme="minorHAnsi"/>
                <w:color w:val="000000" w:themeColor="text1"/>
                <w:sz w:val="20"/>
                <w:szCs w:val="20"/>
              </w:rPr>
            </w:pPr>
          </w:p>
        </w:tc>
        <w:tc>
          <w:tcPr>
            <w:tcW w:w="2034" w:type="dxa"/>
            <w:tcBorders>
              <w:top w:val="single" w:sz="4" w:space="0" w:color="auto"/>
              <w:left w:val="nil"/>
              <w:bottom w:val="single" w:sz="4" w:space="0" w:color="auto"/>
              <w:right w:val="single" w:sz="4" w:space="0" w:color="auto"/>
            </w:tcBorders>
            <w:shd w:val="clear" w:color="auto" w:fill="auto"/>
            <w:noWrap/>
            <w:vAlign w:val="center"/>
          </w:tcPr>
          <w:p w14:paraId="78F066EA" w14:textId="3C6DD938" w:rsidR="004C49B3" w:rsidRPr="0086306C" w:rsidRDefault="004C49B3" w:rsidP="004C49B3">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盲</w:t>
            </w:r>
            <w:r w:rsidRPr="0086306C">
              <w:rPr>
                <w:rFonts w:asciiTheme="minorHAnsi" w:hAnsiTheme="minorHAnsi"/>
                <w:color w:val="000000" w:themeColor="text1"/>
                <w:sz w:val="20"/>
                <w:szCs w:val="20"/>
              </w:rPr>
              <w:t>学校ソフト</w:t>
            </w:r>
            <w:r w:rsidRPr="0086306C">
              <w:rPr>
                <w:rFonts w:asciiTheme="minorHAnsi" w:hAnsiTheme="minorHAnsi" w:hint="eastAsia"/>
                <w:color w:val="000000" w:themeColor="text1"/>
                <w:sz w:val="20"/>
                <w:szCs w:val="20"/>
              </w:rPr>
              <w:t>ウェア</w:t>
            </w:r>
          </w:p>
        </w:tc>
        <w:tc>
          <w:tcPr>
            <w:tcW w:w="3261" w:type="dxa"/>
            <w:tcBorders>
              <w:top w:val="single" w:sz="4" w:space="0" w:color="auto"/>
              <w:left w:val="nil"/>
              <w:bottom w:val="single" w:sz="4" w:space="0" w:color="auto"/>
              <w:right w:val="single" w:sz="4" w:space="0" w:color="auto"/>
            </w:tcBorders>
            <w:shd w:val="clear" w:color="auto" w:fill="auto"/>
            <w:vAlign w:val="center"/>
          </w:tcPr>
          <w:p w14:paraId="1437578F" w14:textId="77777777" w:rsidR="000B77C8" w:rsidRDefault="004C49B3" w:rsidP="004C49B3">
            <w:pPr>
              <w:spacing w:before="0"/>
              <w:ind w:leftChars="0" w:left="0" w:firstLineChars="0" w:firstLine="0"/>
              <w:rPr>
                <w:rFonts w:asciiTheme="minorHAnsi" w:hAnsiTheme="minorHAnsi"/>
                <w:sz w:val="20"/>
                <w:szCs w:val="20"/>
              </w:rPr>
            </w:pPr>
            <w:r w:rsidRPr="0086306C">
              <w:rPr>
                <w:rFonts w:asciiTheme="minorHAnsi" w:hAnsiTheme="minorHAnsi"/>
                <w:sz w:val="20"/>
                <w:szCs w:val="20"/>
              </w:rPr>
              <w:t>点字エディタ</w:t>
            </w:r>
          </w:p>
          <w:p w14:paraId="39A916D2" w14:textId="26D9FFCE" w:rsidR="004C49B3" w:rsidRPr="0086306C" w:rsidRDefault="004C49B3" w:rsidP="004C49B3">
            <w:pPr>
              <w:spacing w:before="0"/>
              <w:ind w:leftChars="0" w:left="0" w:firstLineChars="0" w:firstLine="0"/>
              <w:rPr>
                <w:rFonts w:asciiTheme="minorHAnsi" w:hAnsiTheme="minorHAnsi"/>
                <w:sz w:val="20"/>
                <w:szCs w:val="20"/>
              </w:rPr>
            </w:pPr>
            <w:r w:rsidRPr="0086306C">
              <w:rPr>
                <w:rFonts w:asciiTheme="minorHAnsi" w:hAnsiTheme="minorHAnsi"/>
                <w:sz w:val="20"/>
                <w:szCs w:val="20"/>
              </w:rPr>
              <w:t>ブレイルスター</w:t>
            </w:r>
            <w:r w:rsidRPr="0086306C">
              <w:rPr>
                <w:rFonts w:asciiTheme="minorHAnsi" w:hAnsiTheme="minorHAnsi"/>
                <w:sz w:val="20"/>
                <w:szCs w:val="20"/>
              </w:rPr>
              <w:t xml:space="preserve"> for Windows</w:t>
            </w:r>
          </w:p>
        </w:tc>
        <w:tc>
          <w:tcPr>
            <w:tcW w:w="1368" w:type="dxa"/>
            <w:tcBorders>
              <w:top w:val="single" w:sz="4" w:space="0" w:color="auto"/>
              <w:left w:val="nil"/>
              <w:bottom w:val="single" w:sz="4" w:space="0" w:color="auto"/>
              <w:right w:val="single" w:sz="4" w:space="0" w:color="auto"/>
            </w:tcBorders>
            <w:shd w:val="clear" w:color="auto" w:fill="auto"/>
            <w:vAlign w:val="center"/>
          </w:tcPr>
          <w:p w14:paraId="26DD3ADA" w14:textId="2AEFA4C8" w:rsidR="004C49B3" w:rsidRPr="0086306C" w:rsidRDefault="004C49B3" w:rsidP="004C49B3">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本調達</w:t>
            </w:r>
          </w:p>
        </w:tc>
        <w:tc>
          <w:tcPr>
            <w:tcW w:w="1873" w:type="dxa"/>
            <w:tcBorders>
              <w:top w:val="single" w:sz="4" w:space="0" w:color="auto"/>
              <w:left w:val="nil"/>
              <w:bottom w:val="single" w:sz="4" w:space="0" w:color="auto"/>
              <w:right w:val="single" w:sz="4" w:space="0" w:color="auto"/>
            </w:tcBorders>
            <w:shd w:val="clear" w:color="auto" w:fill="auto"/>
            <w:noWrap/>
            <w:vAlign w:val="center"/>
          </w:tcPr>
          <w:p w14:paraId="10277864" w14:textId="6AC0D6A3" w:rsidR="004C49B3" w:rsidRPr="0086306C" w:rsidRDefault="004C49B3" w:rsidP="004C49B3">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フリーソフト</w:t>
            </w:r>
          </w:p>
        </w:tc>
      </w:tr>
    </w:tbl>
    <w:p w14:paraId="4FADDD43" w14:textId="77777777" w:rsidR="00C65354" w:rsidRPr="00C65354" w:rsidRDefault="00C65354" w:rsidP="00C65354">
      <w:pPr>
        <w:ind w:left="210"/>
      </w:pPr>
    </w:p>
    <w:p w14:paraId="6A46CF55" w14:textId="6BBDD19A" w:rsidR="00A67AC4" w:rsidRDefault="00E605B5">
      <w:pPr>
        <w:pStyle w:val="4"/>
        <w:numPr>
          <w:ilvl w:val="0"/>
          <w:numId w:val="18"/>
        </w:numPr>
      </w:pPr>
      <w:r>
        <w:rPr>
          <w:rFonts w:hint="eastAsia"/>
        </w:rPr>
        <w:t>特別支援学校（</w:t>
      </w:r>
      <w:r w:rsidR="00A67AC4">
        <w:rPr>
          <w:rFonts w:hint="eastAsia"/>
        </w:rPr>
        <w:t>ろう学校</w:t>
      </w:r>
      <w:r>
        <w:rPr>
          <w:rFonts w:hint="eastAsia"/>
        </w:rPr>
        <w:t>）</w:t>
      </w:r>
      <w:r w:rsidR="00A67AC4">
        <w:rPr>
          <w:rFonts w:hint="eastAsia"/>
        </w:rPr>
        <w:t>用</w:t>
      </w:r>
      <w:r w:rsidR="001843A1">
        <w:rPr>
          <w:rFonts w:hint="eastAsia"/>
        </w:rPr>
        <w:t>教員</w:t>
      </w:r>
      <w:r w:rsidR="00A67AC4">
        <w:rPr>
          <w:rFonts w:hint="eastAsia"/>
        </w:rPr>
        <w:t>一人一台端末</w:t>
      </w:r>
      <w:r>
        <w:rPr>
          <w:rFonts w:hint="eastAsia"/>
        </w:rPr>
        <w:t>（</w:t>
      </w:r>
      <w:r w:rsidR="00E503A0">
        <w:rPr>
          <w:rFonts w:asciiTheme="minorHAnsi" w:hAnsiTheme="minorHAnsi"/>
        </w:rPr>
        <w:t>47</w:t>
      </w:r>
      <w:r>
        <w:rPr>
          <w:rFonts w:hint="eastAsia"/>
        </w:rPr>
        <w:t>台）</w:t>
      </w:r>
    </w:p>
    <w:p w14:paraId="6ABE7705" w14:textId="2695F994" w:rsidR="00A67AC4" w:rsidRDefault="00A67AC4" w:rsidP="00A67AC4">
      <w:pPr>
        <w:pStyle w:val="4"/>
        <w:numPr>
          <w:ilvl w:val="0"/>
          <w:numId w:val="0"/>
        </w:numPr>
        <w:ind w:left="851" w:firstLineChars="67" w:firstLine="141"/>
      </w:pPr>
      <w:r>
        <w:rPr>
          <w:rFonts w:hint="eastAsia"/>
        </w:rPr>
        <w:t>ろう学校に納入する</w:t>
      </w:r>
      <w:r w:rsidR="004F2113">
        <w:rPr>
          <w:rFonts w:hint="eastAsia"/>
        </w:rPr>
        <w:t>教員一人一台</w:t>
      </w:r>
      <w:r>
        <w:rPr>
          <w:rFonts w:hint="eastAsia"/>
        </w:rPr>
        <w:t>端末には、表</w:t>
      </w:r>
      <w:r w:rsidR="00AA194D">
        <w:rPr>
          <w:rFonts w:asciiTheme="minorHAnsi" w:hAnsiTheme="minorHAnsi" w:hint="eastAsia"/>
        </w:rPr>
        <w:t>3</w:t>
      </w:r>
      <w:r>
        <w:rPr>
          <w:rFonts w:hint="eastAsia"/>
        </w:rPr>
        <w:t>の</w:t>
      </w:r>
      <w:r w:rsidR="00C33C7F">
        <w:rPr>
          <w:rFonts w:hint="eastAsia"/>
        </w:rPr>
        <w:t>ソフトウェア</w:t>
      </w:r>
      <w:r>
        <w:rPr>
          <w:rFonts w:hint="eastAsia"/>
        </w:rPr>
        <w:t>に加えて、次の</w:t>
      </w:r>
      <w:r w:rsidR="00C33C7F">
        <w:rPr>
          <w:rFonts w:hint="eastAsia"/>
        </w:rPr>
        <w:t>ソフトウェア</w:t>
      </w:r>
      <w:r>
        <w:rPr>
          <w:rFonts w:hint="eastAsia"/>
        </w:rPr>
        <w:t>を</w:t>
      </w:r>
      <w:r w:rsidR="00DE249C" w:rsidRPr="004F2113">
        <w:rPr>
          <w:rFonts w:hint="eastAsia"/>
        </w:rPr>
        <w:t>インストール</w:t>
      </w:r>
      <w:r w:rsidRPr="004F2113">
        <w:rPr>
          <w:rFonts w:hint="eastAsia"/>
        </w:rPr>
        <w:t>する</w:t>
      </w:r>
      <w:r>
        <w:rPr>
          <w:rFonts w:hint="eastAsia"/>
        </w:rPr>
        <w:t>こと。</w:t>
      </w:r>
    </w:p>
    <w:p w14:paraId="27E8ECB6" w14:textId="215567F1" w:rsidR="00A67AC4" w:rsidRDefault="00A67AC4" w:rsidP="00A67AC4">
      <w:pPr>
        <w:pStyle w:val="af2"/>
        <w:ind w:left="210" w:firstLine="211"/>
        <w:jc w:val="center"/>
      </w:pPr>
      <w:r>
        <w:t>表</w:t>
      </w:r>
      <w:r w:rsidR="00E605B5">
        <w:t xml:space="preserve"> 5</w:t>
      </w:r>
      <w:r>
        <w:rPr>
          <w:rFonts w:hint="eastAsia"/>
        </w:rPr>
        <w:t xml:space="preserve">　ろう学校用ソフトウェア</w:t>
      </w:r>
    </w:p>
    <w:tbl>
      <w:tblPr>
        <w:tblW w:w="9053" w:type="dxa"/>
        <w:tblInd w:w="279" w:type="dxa"/>
        <w:tblCellMar>
          <w:left w:w="99" w:type="dxa"/>
          <w:right w:w="99" w:type="dxa"/>
        </w:tblCellMar>
        <w:tblLook w:val="04A0" w:firstRow="1" w:lastRow="0" w:firstColumn="1" w:lastColumn="0" w:noHBand="0" w:noVBand="1"/>
      </w:tblPr>
      <w:tblGrid>
        <w:gridCol w:w="517"/>
        <w:gridCol w:w="2034"/>
        <w:gridCol w:w="3261"/>
        <w:gridCol w:w="1368"/>
        <w:gridCol w:w="1873"/>
      </w:tblGrid>
      <w:tr w:rsidR="004F2113" w:rsidRPr="004231DC" w14:paraId="6EA53E3B" w14:textId="77777777" w:rsidTr="00E605B5">
        <w:trPr>
          <w:trHeight w:val="340"/>
        </w:trPr>
        <w:tc>
          <w:tcPr>
            <w:tcW w:w="51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DCDB931" w14:textId="0CD732BD" w:rsidR="004F2113" w:rsidRPr="00FC03A7" w:rsidRDefault="004F2113" w:rsidP="00FC03A7">
            <w:pPr>
              <w:spacing w:before="0"/>
              <w:ind w:leftChars="0" w:left="0" w:firstLineChars="0" w:firstLine="0"/>
              <w:jc w:val="center"/>
              <w:rPr>
                <w:rFonts w:asciiTheme="minorHAnsi" w:hAnsiTheme="minorHAnsi"/>
                <w:b/>
                <w:bCs/>
                <w:color w:val="000000" w:themeColor="text1"/>
                <w:sz w:val="20"/>
                <w:szCs w:val="20"/>
              </w:rPr>
            </w:pPr>
            <w:r w:rsidRPr="00FC03A7">
              <w:rPr>
                <w:rFonts w:asciiTheme="minorHAnsi" w:hAnsiTheme="minorHAnsi"/>
                <w:b/>
                <w:bCs/>
                <w:color w:val="000000" w:themeColor="text1"/>
                <w:sz w:val="20"/>
                <w:szCs w:val="20"/>
              </w:rPr>
              <w:t>No.</w:t>
            </w:r>
          </w:p>
        </w:tc>
        <w:tc>
          <w:tcPr>
            <w:tcW w:w="2034" w:type="dxa"/>
            <w:tcBorders>
              <w:top w:val="single" w:sz="4" w:space="0" w:color="auto"/>
              <w:left w:val="nil"/>
              <w:bottom w:val="single" w:sz="4" w:space="0" w:color="auto"/>
              <w:right w:val="single" w:sz="4" w:space="0" w:color="auto"/>
            </w:tcBorders>
            <w:shd w:val="clear" w:color="000000" w:fill="DDEBF7"/>
            <w:noWrap/>
            <w:vAlign w:val="center"/>
            <w:hideMark/>
          </w:tcPr>
          <w:p w14:paraId="484653AF" w14:textId="5355D988" w:rsidR="004F2113" w:rsidRPr="00FC03A7" w:rsidRDefault="004F2113" w:rsidP="00FC03A7">
            <w:pPr>
              <w:spacing w:before="0"/>
              <w:ind w:leftChars="0" w:left="0" w:firstLineChars="0" w:firstLine="0"/>
              <w:jc w:val="center"/>
              <w:rPr>
                <w:rFonts w:asciiTheme="minorHAnsi" w:hAnsiTheme="minorHAnsi"/>
                <w:b/>
                <w:bCs/>
                <w:color w:val="000000" w:themeColor="text1"/>
                <w:sz w:val="20"/>
                <w:szCs w:val="20"/>
              </w:rPr>
            </w:pPr>
            <w:r w:rsidRPr="00FC03A7">
              <w:rPr>
                <w:rFonts w:asciiTheme="minorHAnsi" w:hAnsiTheme="minorHAnsi"/>
                <w:b/>
                <w:bCs/>
                <w:color w:val="000000" w:themeColor="text1"/>
                <w:sz w:val="20"/>
                <w:szCs w:val="20"/>
              </w:rPr>
              <w:t>種別</w:t>
            </w:r>
            <w:r w:rsidRPr="00FC03A7">
              <w:rPr>
                <w:rFonts w:asciiTheme="minorHAnsi" w:hAnsiTheme="minorHAnsi" w:hint="eastAsia"/>
                <w:b/>
                <w:bCs/>
                <w:color w:val="000000" w:themeColor="text1"/>
                <w:sz w:val="20"/>
                <w:szCs w:val="20"/>
              </w:rPr>
              <w:t>、項目</w:t>
            </w:r>
          </w:p>
        </w:tc>
        <w:tc>
          <w:tcPr>
            <w:tcW w:w="3261" w:type="dxa"/>
            <w:tcBorders>
              <w:top w:val="single" w:sz="4" w:space="0" w:color="auto"/>
              <w:left w:val="nil"/>
              <w:bottom w:val="single" w:sz="4" w:space="0" w:color="auto"/>
              <w:right w:val="single" w:sz="4" w:space="0" w:color="auto"/>
            </w:tcBorders>
            <w:shd w:val="clear" w:color="000000" w:fill="DDEBF7"/>
            <w:noWrap/>
            <w:vAlign w:val="center"/>
            <w:hideMark/>
          </w:tcPr>
          <w:p w14:paraId="4D0533F8" w14:textId="1D391F08" w:rsidR="004F2113" w:rsidRPr="00FC03A7" w:rsidRDefault="004F2113" w:rsidP="00FC03A7">
            <w:pPr>
              <w:spacing w:before="0"/>
              <w:ind w:leftChars="0" w:left="0" w:firstLineChars="0" w:firstLine="0"/>
              <w:jc w:val="center"/>
              <w:rPr>
                <w:rFonts w:asciiTheme="minorHAnsi" w:hAnsiTheme="minorHAnsi"/>
                <w:b/>
                <w:bCs/>
                <w:color w:val="000000" w:themeColor="text1"/>
                <w:sz w:val="20"/>
                <w:szCs w:val="20"/>
              </w:rPr>
            </w:pPr>
            <w:r w:rsidRPr="00FC03A7">
              <w:rPr>
                <w:rFonts w:asciiTheme="minorHAnsi" w:hAnsiTheme="minorHAnsi" w:hint="eastAsia"/>
                <w:b/>
                <w:bCs/>
                <w:color w:val="000000" w:themeColor="text1"/>
                <w:sz w:val="20"/>
                <w:szCs w:val="20"/>
              </w:rPr>
              <w:t>ソフトウェア</w:t>
            </w:r>
            <w:r w:rsidRPr="00FC03A7">
              <w:rPr>
                <w:rFonts w:asciiTheme="minorHAnsi" w:hAnsiTheme="minorHAnsi"/>
                <w:b/>
                <w:bCs/>
                <w:color w:val="000000" w:themeColor="text1"/>
                <w:sz w:val="20"/>
                <w:szCs w:val="20"/>
              </w:rPr>
              <w:t>名</w:t>
            </w:r>
          </w:p>
        </w:tc>
        <w:tc>
          <w:tcPr>
            <w:tcW w:w="1368" w:type="dxa"/>
            <w:tcBorders>
              <w:top w:val="single" w:sz="4" w:space="0" w:color="auto"/>
              <w:left w:val="nil"/>
              <w:bottom w:val="single" w:sz="4" w:space="0" w:color="auto"/>
              <w:right w:val="single" w:sz="4" w:space="0" w:color="auto"/>
            </w:tcBorders>
            <w:shd w:val="clear" w:color="000000" w:fill="DDEBF7"/>
            <w:noWrap/>
            <w:vAlign w:val="center"/>
            <w:hideMark/>
          </w:tcPr>
          <w:p w14:paraId="5BA7914D" w14:textId="42721373" w:rsidR="004F2113" w:rsidRPr="00FC03A7" w:rsidRDefault="004F2113" w:rsidP="00FC03A7">
            <w:pPr>
              <w:spacing w:before="0"/>
              <w:ind w:leftChars="0" w:left="0" w:firstLineChars="0" w:firstLine="0"/>
              <w:jc w:val="center"/>
              <w:rPr>
                <w:rFonts w:asciiTheme="minorHAnsi" w:hAnsiTheme="minorHAnsi"/>
                <w:b/>
                <w:bCs/>
                <w:color w:val="000000" w:themeColor="text1"/>
                <w:sz w:val="20"/>
                <w:szCs w:val="20"/>
              </w:rPr>
            </w:pPr>
            <w:r w:rsidRPr="00FC03A7">
              <w:rPr>
                <w:rFonts w:asciiTheme="minorHAnsi" w:hAnsiTheme="minorHAnsi"/>
                <w:b/>
                <w:bCs/>
                <w:color w:val="000000" w:themeColor="text1"/>
                <w:sz w:val="20"/>
                <w:szCs w:val="20"/>
              </w:rPr>
              <w:t>調達</w:t>
            </w:r>
            <w:r w:rsidRPr="00FC03A7">
              <w:rPr>
                <w:rFonts w:asciiTheme="minorHAnsi" w:hAnsiTheme="minorHAnsi" w:hint="eastAsia"/>
                <w:b/>
                <w:bCs/>
                <w:color w:val="000000" w:themeColor="text1"/>
                <w:sz w:val="20"/>
                <w:szCs w:val="20"/>
              </w:rPr>
              <w:t>方法</w:t>
            </w:r>
          </w:p>
        </w:tc>
        <w:tc>
          <w:tcPr>
            <w:tcW w:w="1873" w:type="dxa"/>
            <w:tcBorders>
              <w:top w:val="single" w:sz="4" w:space="0" w:color="auto"/>
              <w:left w:val="nil"/>
              <w:bottom w:val="single" w:sz="4" w:space="0" w:color="auto"/>
              <w:right w:val="single" w:sz="4" w:space="0" w:color="auto"/>
            </w:tcBorders>
            <w:shd w:val="clear" w:color="000000" w:fill="DDEBF7"/>
            <w:noWrap/>
            <w:vAlign w:val="center"/>
            <w:hideMark/>
          </w:tcPr>
          <w:p w14:paraId="467E1981" w14:textId="7B77BA33" w:rsidR="004F2113" w:rsidRPr="00FC03A7" w:rsidRDefault="004F2113" w:rsidP="00FC03A7">
            <w:pPr>
              <w:spacing w:before="0"/>
              <w:ind w:leftChars="0" w:left="0" w:firstLineChars="0" w:firstLine="0"/>
              <w:jc w:val="center"/>
              <w:rPr>
                <w:rFonts w:asciiTheme="minorHAnsi" w:hAnsiTheme="minorHAnsi"/>
                <w:b/>
                <w:bCs/>
                <w:color w:val="000000" w:themeColor="text1"/>
                <w:sz w:val="20"/>
                <w:szCs w:val="20"/>
              </w:rPr>
            </w:pPr>
            <w:r w:rsidRPr="00FC03A7">
              <w:rPr>
                <w:rFonts w:asciiTheme="minorHAnsi" w:hAnsiTheme="minorHAnsi"/>
                <w:b/>
                <w:bCs/>
                <w:color w:val="000000" w:themeColor="text1"/>
                <w:sz w:val="20"/>
                <w:szCs w:val="20"/>
              </w:rPr>
              <w:t>備考</w:t>
            </w:r>
          </w:p>
        </w:tc>
      </w:tr>
      <w:tr w:rsidR="005B7585" w:rsidRPr="004231DC" w14:paraId="7C513AB0" w14:textId="77777777" w:rsidTr="00E605B5">
        <w:trPr>
          <w:trHeight w:val="30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54514B81" w14:textId="77777777" w:rsidR="005B7585" w:rsidRPr="004231DC" w:rsidRDefault="005B7585">
            <w:pPr>
              <w:pStyle w:val="a1"/>
              <w:numPr>
                <w:ilvl w:val="0"/>
                <w:numId w:val="21"/>
              </w:numPr>
              <w:spacing w:before="0"/>
              <w:ind w:leftChars="0" w:firstLineChars="0"/>
              <w:jc w:val="right"/>
              <w:rPr>
                <w:rFonts w:asciiTheme="minorHAnsi" w:hAnsiTheme="minorHAnsi"/>
                <w:color w:val="000000" w:themeColor="text1"/>
                <w:sz w:val="20"/>
                <w:szCs w:val="20"/>
              </w:rPr>
            </w:pPr>
          </w:p>
        </w:tc>
        <w:tc>
          <w:tcPr>
            <w:tcW w:w="2034" w:type="dxa"/>
            <w:tcBorders>
              <w:top w:val="nil"/>
              <w:left w:val="nil"/>
              <w:bottom w:val="single" w:sz="4" w:space="0" w:color="auto"/>
              <w:right w:val="single" w:sz="4" w:space="0" w:color="auto"/>
            </w:tcBorders>
            <w:shd w:val="clear" w:color="auto" w:fill="auto"/>
            <w:noWrap/>
            <w:vAlign w:val="center"/>
            <w:hideMark/>
          </w:tcPr>
          <w:p w14:paraId="4DCA6742" w14:textId="1CF67CCB" w:rsidR="005B7585" w:rsidRPr="004231DC" w:rsidRDefault="005B7585" w:rsidP="005B7585">
            <w:pPr>
              <w:spacing w:before="0"/>
              <w:ind w:leftChars="0" w:left="0" w:firstLineChars="0" w:firstLine="0"/>
              <w:rPr>
                <w:rFonts w:asciiTheme="minorHAnsi" w:hAnsiTheme="minorHAnsi"/>
                <w:color w:val="000000" w:themeColor="text1"/>
                <w:sz w:val="20"/>
                <w:szCs w:val="20"/>
              </w:rPr>
            </w:pPr>
            <w:r>
              <w:rPr>
                <w:rFonts w:asciiTheme="minorHAnsi" w:hAnsiTheme="minorHAnsi" w:hint="eastAsia"/>
                <w:color w:val="000000" w:themeColor="text1"/>
                <w:sz w:val="20"/>
                <w:szCs w:val="20"/>
              </w:rPr>
              <w:t>ろう</w:t>
            </w:r>
            <w:r w:rsidRPr="004231DC">
              <w:rPr>
                <w:rFonts w:asciiTheme="minorHAnsi" w:hAnsiTheme="minorHAnsi"/>
                <w:color w:val="000000" w:themeColor="text1"/>
                <w:sz w:val="20"/>
                <w:szCs w:val="20"/>
              </w:rPr>
              <w:t>学校ソフト</w:t>
            </w:r>
            <w:r>
              <w:rPr>
                <w:rFonts w:asciiTheme="minorHAnsi" w:hAnsiTheme="minorHAnsi" w:hint="eastAsia"/>
                <w:color w:val="000000" w:themeColor="text1"/>
                <w:sz w:val="20"/>
                <w:szCs w:val="20"/>
              </w:rPr>
              <w:t>ウェア</w:t>
            </w:r>
          </w:p>
        </w:tc>
        <w:tc>
          <w:tcPr>
            <w:tcW w:w="3261" w:type="dxa"/>
            <w:tcBorders>
              <w:top w:val="nil"/>
              <w:left w:val="nil"/>
              <w:bottom w:val="single" w:sz="4" w:space="0" w:color="auto"/>
              <w:right w:val="single" w:sz="4" w:space="0" w:color="auto"/>
            </w:tcBorders>
            <w:shd w:val="clear" w:color="auto" w:fill="auto"/>
            <w:vAlign w:val="center"/>
            <w:hideMark/>
          </w:tcPr>
          <w:p w14:paraId="7A2A3C52" w14:textId="77777777" w:rsidR="005B7585" w:rsidRPr="002069D6" w:rsidRDefault="005B7585" w:rsidP="005B7585">
            <w:pPr>
              <w:spacing w:before="0"/>
              <w:ind w:leftChars="0" w:left="0" w:firstLineChars="0" w:firstLine="0"/>
              <w:rPr>
                <w:rFonts w:asciiTheme="minorHAnsi" w:hAnsiTheme="minorHAnsi"/>
              </w:rPr>
            </w:pPr>
            <w:r>
              <w:rPr>
                <w:rFonts w:asciiTheme="minorHAnsi" w:hAnsiTheme="minorHAnsi" w:hint="eastAsia"/>
              </w:rPr>
              <w:t>音声認識ソフト</w:t>
            </w:r>
            <w:r w:rsidRPr="002069D6">
              <w:rPr>
                <w:rFonts w:asciiTheme="minorHAnsi" w:hAnsiTheme="minorHAnsi"/>
              </w:rPr>
              <w:t>UD</w:t>
            </w:r>
            <w:r w:rsidRPr="002069D6">
              <w:rPr>
                <w:rFonts w:asciiTheme="minorHAnsi" w:hAnsiTheme="minorHAnsi"/>
              </w:rPr>
              <w:t>トーク</w:t>
            </w:r>
          </w:p>
          <w:p w14:paraId="2E67009B" w14:textId="46DBD293" w:rsidR="005B7585" w:rsidRPr="004231DC" w:rsidRDefault="005B7585" w:rsidP="005B7585">
            <w:pPr>
              <w:spacing w:before="0"/>
              <w:ind w:leftChars="0" w:left="0" w:firstLineChars="0" w:firstLine="0"/>
              <w:rPr>
                <w:rFonts w:asciiTheme="minorHAnsi" w:hAnsiTheme="minorHAnsi"/>
                <w:color w:val="000000" w:themeColor="text1"/>
                <w:sz w:val="20"/>
                <w:szCs w:val="20"/>
              </w:rPr>
            </w:pPr>
          </w:p>
        </w:tc>
        <w:tc>
          <w:tcPr>
            <w:tcW w:w="1368" w:type="dxa"/>
            <w:tcBorders>
              <w:top w:val="nil"/>
              <w:left w:val="nil"/>
              <w:bottom w:val="single" w:sz="4" w:space="0" w:color="auto"/>
              <w:right w:val="single" w:sz="4" w:space="0" w:color="auto"/>
            </w:tcBorders>
            <w:shd w:val="clear" w:color="auto" w:fill="auto"/>
            <w:vAlign w:val="center"/>
            <w:hideMark/>
          </w:tcPr>
          <w:p w14:paraId="408F0EAE" w14:textId="506126FA" w:rsidR="005B7585" w:rsidRPr="004231DC" w:rsidRDefault="005B7585" w:rsidP="005B7585">
            <w:pPr>
              <w:spacing w:before="0"/>
              <w:ind w:leftChars="0" w:left="0" w:firstLineChars="0" w:firstLine="0"/>
              <w:rPr>
                <w:rFonts w:asciiTheme="minorHAnsi" w:hAnsiTheme="minorHAnsi"/>
                <w:color w:val="000000" w:themeColor="text1"/>
                <w:sz w:val="20"/>
                <w:szCs w:val="20"/>
              </w:rPr>
            </w:pPr>
            <w:r>
              <w:rPr>
                <w:rFonts w:asciiTheme="minorHAnsi" w:hAnsiTheme="minorHAnsi" w:hint="eastAsia"/>
                <w:color w:val="000000" w:themeColor="text1"/>
                <w:sz w:val="20"/>
                <w:szCs w:val="20"/>
              </w:rPr>
              <w:t>本調達</w:t>
            </w:r>
          </w:p>
        </w:tc>
        <w:tc>
          <w:tcPr>
            <w:tcW w:w="1873" w:type="dxa"/>
            <w:tcBorders>
              <w:top w:val="nil"/>
              <w:left w:val="nil"/>
              <w:bottom w:val="single" w:sz="4" w:space="0" w:color="auto"/>
              <w:right w:val="single" w:sz="4" w:space="0" w:color="auto"/>
            </w:tcBorders>
            <w:shd w:val="clear" w:color="auto" w:fill="auto"/>
            <w:noWrap/>
            <w:vAlign w:val="center"/>
            <w:hideMark/>
          </w:tcPr>
          <w:p w14:paraId="4B32F0EB" w14:textId="02F71491" w:rsidR="005B7585" w:rsidRPr="004231DC" w:rsidRDefault="005B7585" w:rsidP="005B7585">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フリーソフト</w:t>
            </w:r>
          </w:p>
        </w:tc>
      </w:tr>
      <w:tr w:rsidR="005B7585" w:rsidRPr="004231DC" w14:paraId="26CCAF6F" w14:textId="77777777" w:rsidTr="00E605B5">
        <w:trPr>
          <w:trHeight w:val="300"/>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5718A" w14:textId="77777777" w:rsidR="005B7585" w:rsidRPr="004231DC" w:rsidRDefault="005B7585">
            <w:pPr>
              <w:pStyle w:val="a1"/>
              <w:numPr>
                <w:ilvl w:val="0"/>
                <w:numId w:val="21"/>
              </w:numPr>
              <w:spacing w:before="0"/>
              <w:ind w:leftChars="0" w:firstLineChars="0"/>
              <w:jc w:val="right"/>
              <w:rPr>
                <w:rFonts w:asciiTheme="minorHAnsi" w:hAnsiTheme="minorHAnsi"/>
                <w:color w:val="000000" w:themeColor="text1"/>
                <w:sz w:val="20"/>
                <w:szCs w:val="20"/>
              </w:rPr>
            </w:pP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14:paraId="2A21A1DC" w14:textId="1C615063" w:rsidR="005B7585" w:rsidRPr="004231DC" w:rsidRDefault="005B7585" w:rsidP="005B7585">
            <w:pPr>
              <w:spacing w:before="0"/>
              <w:ind w:leftChars="0" w:left="0" w:firstLineChars="0" w:firstLine="0"/>
              <w:rPr>
                <w:rFonts w:asciiTheme="minorHAnsi" w:hAnsiTheme="minorHAnsi"/>
                <w:color w:val="000000" w:themeColor="text1"/>
                <w:sz w:val="20"/>
                <w:szCs w:val="20"/>
              </w:rPr>
            </w:pPr>
            <w:r>
              <w:rPr>
                <w:rFonts w:asciiTheme="minorHAnsi" w:hAnsiTheme="minorHAnsi" w:hint="eastAsia"/>
                <w:color w:val="000000" w:themeColor="text1"/>
                <w:sz w:val="20"/>
                <w:szCs w:val="20"/>
              </w:rPr>
              <w:t>ろう</w:t>
            </w:r>
            <w:r w:rsidRPr="004231DC">
              <w:rPr>
                <w:rFonts w:asciiTheme="minorHAnsi" w:hAnsiTheme="minorHAnsi"/>
                <w:color w:val="000000" w:themeColor="text1"/>
                <w:sz w:val="20"/>
                <w:szCs w:val="20"/>
              </w:rPr>
              <w:t>学校ソフト</w:t>
            </w:r>
            <w:r>
              <w:rPr>
                <w:rFonts w:asciiTheme="minorHAnsi" w:hAnsiTheme="minorHAnsi" w:hint="eastAsia"/>
                <w:color w:val="000000" w:themeColor="text1"/>
                <w:sz w:val="20"/>
                <w:szCs w:val="20"/>
              </w:rPr>
              <w:t>ウェア</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29EC80B9" w14:textId="77777777" w:rsidR="000B77C8" w:rsidRDefault="005B7585" w:rsidP="005B7585">
            <w:pPr>
              <w:spacing w:before="0"/>
              <w:ind w:leftChars="0" w:left="0" w:firstLineChars="0" w:firstLine="0"/>
              <w:rPr>
                <w:rFonts w:asciiTheme="minorHAnsi" w:hAnsiTheme="minorHAnsi"/>
              </w:rPr>
            </w:pPr>
            <w:r w:rsidRPr="005D5F57">
              <w:rPr>
                <w:rFonts w:asciiTheme="minorHAnsi" w:hAnsiTheme="minorHAnsi"/>
              </w:rPr>
              <w:t>パソコン要約筆記用ソフト</w:t>
            </w:r>
          </w:p>
          <w:p w14:paraId="4F447E92" w14:textId="2A26B4A2" w:rsidR="005B7585" w:rsidRPr="003F0FDC" w:rsidRDefault="005B7585" w:rsidP="005B7585">
            <w:pPr>
              <w:spacing w:before="0"/>
              <w:ind w:leftChars="0" w:left="0" w:firstLineChars="0" w:firstLine="0"/>
              <w:rPr>
                <w:rFonts w:asciiTheme="minorHAnsi" w:hAnsiTheme="minorHAnsi"/>
              </w:rPr>
            </w:pPr>
            <w:r w:rsidRPr="005D5F57">
              <w:rPr>
                <w:rFonts w:asciiTheme="minorHAnsi" w:hAnsiTheme="minorHAnsi" w:hint="eastAsia"/>
              </w:rPr>
              <w:t>IPtalk</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11B88F58" w14:textId="22ECF337" w:rsidR="005B7585" w:rsidRPr="004231DC" w:rsidRDefault="005B7585" w:rsidP="005B7585">
            <w:pPr>
              <w:spacing w:before="0"/>
              <w:ind w:leftChars="0" w:left="0" w:firstLineChars="0" w:firstLine="0"/>
              <w:rPr>
                <w:rFonts w:asciiTheme="minorHAnsi" w:hAnsiTheme="minorHAnsi"/>
                <w:color w:val="000000" w:themeColor="text1"/>
                <w:sz w:val="20"/>
                <w:szCs w:val="20"/>
              </w:rPr>
            </w:pPr>
            <w:r>
              <w:rPr>
                <w:rFonts w:asciiTheme="minorHAnsi" w:hAnsiTheme="minorHAnsi" w:hint="eastAsia"/>
                <w:color w:val="000000" w:themeColor="text1"/>
                <w:sz w:val="20"/>
                <w:szCs w:val="20"/>
              </w:rPr>
              <w:t>本調達</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705FD073" w14:textId="5BDCC0FC" w:rsidR="005B7585" w:rsidRPr="004231DC" w:rsidRDefault="005B7585" w:rsidP="005B7585">
            <w:pPr>
              <w:spacing w:before="0"/>
              <w:ind w:leftChars="0" w:left="0" w:firstLineChars="0" w:firstLine="0"/>
              <w:rPr>
                <w:rFonts w:asciiTheme="minorHAnsi" w:hAnsiTheme="minorHAnsi"/>
                <w:color w:val="000000" w:themeColor="text1"/>
                <w:sz w:val="20"/>
                <w:szCs w:val="20"/>
              </w:rPr>
            </w:pPr>
            <w:r w:rsidRPr="0086306C">
              <w:rPr>
                <w:rFonts w:asciiTheme="minorHAnsi" w:hAnsiTheme="minorHAnsi" w:hint="eastAsia"/>
                <w:color w:val="000000" w:themeColor="text1"/>
                <w:sz w:val="20"/>
                <w:szCs w:val="20"/>
              </w:rPr>
              <w:t>フリーソフト</w:t>
            </w:r>
          </w:p>
        </w:tc>
      </w:tr>
    </w:tbl>
    <w:p w14:paraId="7E2C7D7F" w14:textId="79E4CDFB" w:rsidR="004F2113" w:rsidRDefault="004F2113" w:rsidP="00756B29">
      <w:pPr>
        <w:pStyle w:val="3"/>
      </w:pPr>
      <w:r>
        <w:rPr>
          <w:rFonts w:hint="eastAsia"/>
        </w:rPr>
        <w:lastRenderedPageBreak/>
        <w:t>行政一人一台端末</w:t>
      </w:r>
      <w:r w:rsidR="0000784A">
        <w:rPr>
          <w:rFonts w:hint="eastAsia"/>
        </w:rPr>
        <w:t>（</w:t>
      </w:r>
      <w:r w:rsidR="0000784A" w:rsidRPr="002A5FF1">
        <w:rPr>
          <w:rFonts w:asciiTheme="minorHAnsi" w:hAnsiTheme="minorHAnsi"/>
        </w:rPr>
        <w:t>38</w:t>
      </w:r>
      <w:r w:rsidR="0000784A">
        <w:rPr>
          <w:rFonts w:hint="eastAsia"/>
        </w:rPr>
        <w:t>台）</w:t>
      </w:r>
    </w:p>
    <w:p w14:paraId="133DEF48" w14:textId="31501EB5" w:rsidR="001843A1" w:rsidRPr="001843A1" w:rsidRDefault="006C65D6" w:rsidP="0086306C">
      <w:pPr>
        <w:ind w:left="210"/>
      </w:pPr>
      <w:r>
        <w:rPr>
          <w:rFonts w:hint="eastAsia"/>
        </w:rPr>
        <w:t>事務職員</w:t>
      </w:r>
      <w:r w:rsidR="00E8466A">
        <w:rPr>
          <w:rFonts w:hint="eastAsia"/>
        </w:rPr>
        <w:t>（</w:t>
      </w:r>
      <w:r>
        <w:rPr>
          <w:rFonts w:hint="eastAsia"/>
        </w:rPr>
        <w:t>司書、栄養士</w:t>
      </w:r>
      <w:r w:rsidR="00E8466A">
        <w:rPr>
          <w:rFonts w:hint="eastAsia"/>
        </w:rPr>
        <w:t>）</w:t>
      </w:r>
      <w:r>
        <w:rPr>
          <w:rFonts w:hint="eastAsia"/>
        </w:rPr>
        <w:t>が利用する端末は、</w:t>
      </w:r>
      <w:r w:rsidR="001843A1">
        <w:rPr>
          <w:rFonts w:hint="eastAsia"/>
        </w:rPr>
        <w:t>「</w:t>
      </w:r>
      <w:r>
        <w:rPr>
          <w:rFonts w:hint="eastAsia"/>
        </w:rPr>
        <w:t>行政一人一台端末</w:t>
      </w:r>
      <w:r w:rsidR="001843A1">
        <w:rPr>
          <w:rFonts w:hint="eastAsia"/>
        </w:rPr>
        <w:t>」</w:t>
      </w:r>
      <w:r>
        <w:rPr>
          <w:rFonts w:hint="eastAsia"/>
        </w:rPr>
        <w:t>として</w:t>
      </w:r>
      <w:r w:rsidR="001843A1">
        <w:rPr>
          <w:rFonts w:hint="eastAsia"/>
        </w:rPr>
        <w:t>構築する</w:t>
      </w:r>
      <w:r>
        <w:rPr>
          <w:rFonts w:hint="eastAsia"/>
        </w:rPr>
        <w:t>。</w:t>
      </w:r>
      <w:r w:rsidR="0062233A" w:rsidRPr="0086306C">
        <w:rPr>
          <w:rFonts w:hint="eastAsia"/>
        </w:rPr>
        <w:t>関連業務事業者</w:t>
      </w:r>
      <w:r>
        <w:rPr>
          <w:rFonts w:hint="eastAsia"/>
        </w:rPr>
        <w:t>より</w:t>
      </w:r>
      <w:r w:rsidR="001843A1">
        <w:rPr>
          <w:rFonts w:hint="eastAsia"/>
        </w:rPr>
        <w:t>提供</w:t>
      </w:r>
      <w:r>
        <w:rPr>
          <w:rFonts w:hint="eastAsia"/>
        </w:rPr>
        <w:t>される</w:t>
      </w:r>
      <w:r w:rsidR="001843A1">
        <w:rPr>
          <w:rFonts w:hint="eastAsia"/>
        </w:rPr>
        <w:t>「端末接続要件書」</w:t>
      </w:r>
      <w:r w:rsidR="00195ACB">
        <w:rPr>
          <w:rFonts w:hint="eastAsia"/>
        </w:rPr>
        <w:t>及び</w:t>
      </w:r>
      <w:r w:rsidR="00F8377B">
        <w:rPr>
          <w:rFonts w:hint="eastAsia"/>
        </w:rPr>
        <w:t>県</w:t>
      </w:r>
      <w:r w:rsidR="00195ACB">
        <w:rPr>
          <w:rFonts w:hint="eastAsia"/>
        </w:rPr>
        <w:t>（</w:t>
      </w:r>
      <w:r w:rsidR="00195ACB" w:rsidRPr="00195ACB">
        <w:rPr>
          <w:rFonts w:asciiTheme="minorHAnsi" w:hAnsiTheme="minorHAnsi"/>
        </w:rPr>
        <w:t>DX</w:t>
      </w:r>
      <w:r w:rsidR="00195ACB" w:rsidRPr="00195ACB">
        <w:t>・情報政策推進統括官</w:t>
      </w:r>
      <w:r w:rsidR="00195ACB">
        <w:rPr>
          <w:rFonts w:hint="eastAsia"/>
        </w:rPr>
        <w:t>）</w:t>
      </w:r>
      <w:r w:rsidR="00F8377B">
        <w:rPr>
          <w:rFonts w:hint="eastAsia"/>
        </w:rPr>
        <w:t>より</w:t>
      </w:r>
      <w:r w:rsidR="00F8377B" w:rsidRPr="002A5FF1">
        <w:rPr>
          <w:rFonts w:hint="eastAsia"/>
        </w:rPr>
        <w:t>指示される設定</w:t>
      </w:r>
      <w:r w:rsidR="00F807AD" w:rsidRPr="002A5FF1">
        <w:rPr>
          <w:rFonts w:hint="eastAsia"/>
        </w:rPr>
        <w:t>内容</w:t>
      </w:r>
      <w:r w:rsidRPr="00F807AD">
        <w:rPr>
          <w:rFonts w:hint="eastAsia"/>
        </w:rPr>
        <w:t>をもとに、指示された場所</w:t>
      </w:r>
      <w:r w:rsidR="00E8466A" w:rsidRPr="00F807AD">
        <w:rPr>
          <w:rFonts w:hint="eastAsia"/>
        </w:rPr>
        <w:t>（</w:t>
      </w:r>
      <w:r w:rsidRPr="00F807AD">
        <w:rPr>
          <w:rFonts w:hint="eastAsia"/>
        </w:rPr>
        <w:t>山梨県庁</w:t>
      </w:r>
      <w:r w:rsidR="00E8466A" w:rsidRPr="00F807AD">
        <w:rPr>
          <w:rFonts w:hint="eastAsia"/>
        </w:rPr>
        <w:t>）</w:t>
      </w:r>
      <w:r w:rsidRPr="00F807AD">
        <w:rPr>
          <w:rFonts w:hint="eastAsia"/>
        </w:rPr>
        <w:t>において</w:t>
      </w:r>
      <w:r w:rsidR="001843A1" w:rsidRPr="00F807AD">
        <w:rPr>
          <w:rFonts w:hint="eastAsia"/>
        </w:rPr>
        <w:t>、端末</w:t>
      </w:r>
      <w:r w:rsidRPr="00F807AD">
        <w:rPr>
          <w:rFonts w:hint="eastAsia"/>
        </w:rPr>
        <w:t>設定作業を行うこと。</w:t>
      </w:r>
      <w:r w:rsidR="0086306C" w:rsidRPr="00F807AD">
        <w:br/>
      </w:r>
      <w:r w:rsidR="0086306C">
        <w:rPr>
          <w:rFonts w:hint="eastAsia"/>
        </w:rPr>
        <w:t xml:space="preserve">　</w:t>
      </w:r>
      <w:r w:rsidR="001843A1">
        <w:rPr>
          <w:rFonts w:hint="eastAsia"/>
        </w:rPr>
        <w:t>行政一人一台端末は、行政系ネットワークに所属して、関連業務「ハイユースサーバ業務」にて設置したファイアウォールを経由して、教職員等が利用するファイルサーバ</w:t>
      </w:r>
      <w:r w:rsidR="00E5032F">
        <w:rPr>
          <w:rFonts w:hint="eastAsia"/>
        </w:rPr>
        <w:t>や旅費休暇システム等</w:t>
      </w:r>
      <w:r w:rsidR="001843A1">
        <w:rPr>
          <w:rFonts w:hint="eastAsia"/>
        </w:rPr>
        <w:t>へアクセスを行う</w:t>
      </w:r>
      <w:r w:rsidR="005B7585">
        <w:rPr>
          <w:rFonts w:hint="eastAsia"/>
        </w:rPr>
        <w:t>ものである</w:t>
      </w:r>
      <w:r w:rsidR="001843A1">
        <w:rPr>
          <w:rFonts w:hint="eastAsia"/>
        </w:rPr>
        <w:t>。</w:t>
      </w:r>
    </w:p>
    <w:p w14:paraId="0E87E45E" w14:textId="222B434A" w:rsidR="00530BF2" w:rsidRDefault="00530BF2">
      <w:pPr>
        <w:pStyle w:val="4"/>
        <w:numPr>
          <w:ilvl w:val="0"/>
          <w:numId w:val="30"/>
        </w:numPr>
      </w:pPr>
      <w:r>
        <w:rPr>
          <w:rFonts w:hint="eastAsia"/>
        </w:rPr>
        <w:t>司書用行政一人一台端末（</w:t>
      </w:r>
      <w:r w:rsidRPr="002A5FF1">
        <w:rPr>
          <w:rFonts w:asciiTheme="minorHAnsi" w:hAnsiTheme="minorHAnsi"/>
        </w:rPr>
        <w:t>27</w:t>
      </w:r>
      <w:r>
        <w:rPr>
          <w:rFonts w:hint="eastAsia"/>
        </w:rPr>
        <w:t>台）</w:t>
      </w:r>
    </w:p>
    <w:p w14:paraId="6F8266FC" w14:textId="166BB1A1" w:rsidR="004F2113" w:rsidRDefault="004F2113">
      <w:pPr>
        <w:pStyle w:val="4"/>
        <w:numPr>
          <w:ilvl w:val="0"/>
          <w:numId w:val="30"/>
        </w:numPr>
      </w:pPr>
      <w:r>
        <w:rPr>
          <w:rFonts w:hint="eastAsia"/>
        </w:rPr>
        <w:t>栄養士用</w:t>
      </w:r>
      <w:r w:rsidR="001843A1">
        <w:rPr>
          <w:rFonts w:hint="eastAsia"/>
        </w:rPr>
        <w:t>行政</w:t>
      </w:r>
      <w:r>
        <w:rPr>
          <w:rFonts w:hint="eastAsia"/>
        </w:rPr>
        <w:t>一人一台端末</w:t>
      </w:r>
      <w:r w:rsidR="00530BF2">
        <w:rPr>
          <w:rFonts w:hint="eastAsia"/>
        </w:rPr>
        <w:t>（</w:t>
      </w:r>
      <w:r w:rsidR="00530BF2" w:rsidRPr="002A5FF1">
        <w:rPr>
          <w:rFonts w:asciiTheme="minorHAnsi" w:hAnsiTheme="minorHAnsi"/>
        </w:rPr>
        <w:t>11</w:t>
      </w:r>
      <w:r w:rsidR="00530BF2">
        <w:rPr>
          <w:rFonts w:hint="eastAsia"/>
        </w:rPr>
        <w:t>台）</w:t>
      </w:r>
    </w:p>
    <w:p w14:paraId="78B5B606" w14:textId="66B7E86C" w:rsidR="004F2113" w:rsidRDefault="004F2113" w:rsidP="004F2113">
      <w:pPr>
        <w:pStyle w:val="4"/>
        <w:numPr>
          <w:ilvl w:val="0"/>
          <w:numId w:val="0"/>
        </w:numPr>
        <w:ind w:left="851" w:firstLineChars="67" w:firstLine="141"/>
      </w:pPr>
      <w:r>
        <w:rPr>
          <w:rFonts w:hint="eastAsia"/>
        </w:rPr>
        <w:t>栄養士が利用する行政一人一台端末には、</w:t>
      </w:r>
      <w:r w:rsidR="001843A1">
        <w:rPr>
          <w:rFonts w:hint="eastAsia"/>
        </w:rPr>
        <w:t>上記</w:t>
      </w:r>
      <w:r w:rsidR="00E5032F">
        <w:rPr>
          <w:rFonts w:hint="eastAsia"/>
        </w:rPr>
        <w:t>の設定内容に加え、</w:t>
      </w:r>
      <w:r>
        <w:rPr>
          <w:rFonts w:hint="eastAsia"/>
        </w:rPr>
        <w:t>次の</w:t>
      </w:r>
      <w:r w:rsidR="00C33C7F">
        <w:rPr>
          <w:rFonts w:hint="eastAsia"/>
        </w:rPr>
        <w:t>ソフトウェア</w:t>
      </w:r>
      <w:r>
        <w:rPr>
          <w:rFonts w:hint="eastAsia"/>
        </w:rPr>
        <w:t>を</w:t>
      </w:r>
      <w:r w:rsidRPr="00E5032F">
        <w:rPr>
          <w:rFonts w:hint="eastAsia"/>
        </w:rPr>
        <w:t>インストールす</w:t>
      </w:r>
      <w:r>
        <w:rPr>
          <w:rFonts w:hint="eastAsia"/>
        </w:rPr>
        <w:t>ること。</w:t>
      </w:r>
    </w:p>
    <w:p w14:paraId="6E14F458" w14:textId="566B890D" w:rsidR="004F2113" w:rsidRPr="00776175" w:rsidRDefault="004F2113" w:rsidP="004F2113">
      <w:pPr>
        <w:pStyle w:val="af2"/>
        <w:ind w:left="210" w:firstLine="211"/>
        <w:jc w:val="center"/>
      </w:pPr>
      <w:r>
        <w:t xml:space="preserve">表 </w:t>
      </w:r>
      <w:fldSimple w:instr=" SEQ 表 \* ARABIC ">
        <w:r w:rsidR="00236F52">
          <w:rPr>
            <w:noProof/>
          </w:rPr>
          <w:t>7</w:t>
        </w:r>
      </w:fldSimple>
      <w:r>
        <w:rPr>
          <w:rFonts w:hint="eastAsia"/>
        </w:rPr>
        <w:t xml:space="preserve">　栄養士用ソフトウェア</w:t>
      </w:r>
    </w:p>
    <w:tbl>
      <w:tblPr>
        <w:tblW w:w="9053" w:type="dxa"/>
        <w:tblInd w:w="279" w:type="dxa"/>
        <w:tblCellMar>
          <w:left w:w="99" w:type="dxa"/>
          <w:right w:w="99" w:type="dxa"/>
        </w:tblCellMar>
        <w:tblLook w:val="04A0" w:firstRow="1" w:lastRow="0" w:firstColumn="1" w:lastColumn="0" w:noHBand="0" w:noVBand="1"/>
      </w:tblPr>
      <w:tblGrid>
        <w:gridCol w:w="517"/>
        <w:gridCol w:w="1837"/>
        <w:gridCol w:w="2841"/>
        <w:gridCol w:w="1609"/>
        <w:gridCol w:w="2249"/>
      </w:tblGrid>
      <w:tr w:rsidR="00E5032F" w:rsidRPr="004231DC" w14:paraId="4A088F0A" w14:textId="77777777" w:rsidTr="00E5032F">
        <w:trPr>
          <w:trHeight w:val="340"/>
        </w:trPr>
        <w:tc>
          <w:tcPr>
            <w:tcW w:w="51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4EED106" w14:textId="48F5826F" w:rsidR="00E5032F" w:rsidRPr="00FC03A7" w:rsidRDefault="00E5032F" w:rsidP="00FC03A7">
            <w:pPr>
              <w:spacing w:before="0"/>
              <w:ind w:leftChars="0" w:left="0" w:firstLineChars="0" w:firstLine="0"/>
              <w:jc w:val="center"/>
              <w:rPr>
                <w:rFonts w:asciiTheme="minorHAnsi" w:hAnsiTheme="minorHAnsi"/>
                <w:b/>
                <w:bCs/>
                <w:color w:val="000000" w:themeColor="text1"/>
                <w:sz w:val="20"/>
                <w:szCs w:val="20"/>
              </w:rPr>
            </w:pPr>
            <w:r w:rsidRPr="00FC03A7">
              <w:rPr>
                <w:rFonts w:asciiTheme="minorHAnsi" w:hAnsiTheme="minorHAnsi"/>
                <w:b/>
                <w:bCs/>
                <w:color w:val="000000" w:themeColor="text1"/>
                <w:sz w:val="20"/>
                <w:szCs w:val="20"/>
              </w:rPr>
              <w:t>No.</w:t>
            </w:r>
          </w:p>
        </w:tc>
        <w:tc>
          <w:tcPr>
            <w:tcW w:w="1837" w:type="dxa"/>
            <w:tcBorders>
              <w:top w:val="single" w:sz="4" w:space="0" w:color="auto"/>
              <w:left w:val="nil"/>
              <w:bottom w:val="single" w:sz="4" w:space="0" w:color="auto"/>
              <w:right w:val="single" w:sz="4" w:space="0" w:color="auto"/>
            </w:tcBorders>
            <w:shd w:val="clear" w:color="000000" w:fill="DDEBF7"/>
            <w:noWrap/>
            <w:vAlign w:val="center"/>
            <w:hideMark/>
          </w:tcPr>
          <w:p w14:paraId="48D5B32A" w14:textId="5AD1D33E" w:rsidR="00E5032F" w:rsidRPr="00FC03A7" w:rsidRDefault="00E5032F" w:rsidP="00FC03A7">
            <w:pPr>
              <w:spacing w:before="0"/>
              <w:ind w:leftChars="0" w:left="0" w:firstLineChars="0" w:firstLine="0"/>
              <w:jc w:val="center"/>
              <w:rPr>
                <w:rFonts w:asciiTheme="minorHAnsi" w:hAnsiTheme="minorHAnsi"/>
                <w:b/>
                <w:bCs/>
                <w:color w:val="000000" w:themeColor="text1"/>
                <w:sz w:val="20"/>
                <w:szCs w:val="20"/>
              </w:rPr>
            </w:pPr>
            <w:r w:rsidRPr="00FC03A7">
              <w:rPr>
                <w:rFonts w:asciiTheme="minorHAnsi" w:hAnsiTheme="minorHAnsi"/>
                <w:b/>
                <w:bCs/>
                <w:color w:val="000000" w:themeColor="text1"/>
                <w:sz w:val="20"/>
                <w:szCs w:val="20"/>
              </w:rPr>
              <w:t>種別</w:t>
            </w:r>
            <w:r w:rsidRPr="00FC03A7">
              <w:rPr>
                <w:rFonts w:asciiTheme="minorHAnsi" w:hAnsiTheme="minorHAnsi" w:hint="eastAsia"/>
                <w:b/>
                <w:bCs/>
                <w:color w:val="000000" w:themeColor="text1"/>
                <w:sz w:val="20"/>
                <w:szCs w:val="20"/>
              </w:rPr>
              <w:t>、項目</w:t>
            </w:r>
          </w:p>
        </w:tc>
        <w:tc>
          <w:tcPr>
            <w:tcW w:w="2841" w:type="dxa"/>
            <w:tcBorders>
              <w:top w:val="single" w:sz="4" w:space="0" w:color="auto"/>
              <w:left w:val="nil"/>
              <w:bottom w:val="single" w:sz="4" w:space="0" w:color="auto"/>
              <w:right w:val="single" w:sz="4" w:space="0" w:color="auto"/>
            </w:tcBorders>
            <w:shd w:val="clear" w:color="000000" w:fill="DDEBF7"/>
            <w:noWrap/>
            <w:vAlign w:val="center"/>
            <w:hideMark/>
          </w:tcPr>
          <w:p w14:paraId="49471FE2" w14:textId="6111B44C" w:rsidR="00E5032F" w:rsidRPr="00FC03A7" w:rsidRDefault="00E5032F" w:rsidP="00FC03A7">
            <w:pPr>
              <w:spacing w:before="0"/>
              <w:ind w:leftChars="0" w:left="0" w:firstLineChars="0" w:firstLine="0"/>
              <w:jc w:val="center"/>
              <w:rPr>
                <w:rFonts w:asciiTheme="minorHAnsi" w:hAnsiTheme="minorHAnsi"/>
                <w:b/>
                <w:bCs/>
                <w:color w:val="000000" w:themeColor="text1"/>
                <w:sz w:val="20"/>
                <w:szCs w:val="20"/>
              </w:rPr>
            </w:pPr>
            <w:r w:rsidRPr="00FC03A7">
              <w:rPr>
                <w:rFonts w:asciiTheme="minorHAnsi" w:hAnsiTheme="minorHAnsi" w:hint="eastAsia"/>
                <w:b/>
                <w:bCs/>
                <w:color w:val="000000" w:themeColor="text1"/>
                <w:sz w:val="20"/>
                <w:szCs w:val="20"/>
              </w:rPr>
              <w:t>ソフトウェア</w:t>
            </w:r>
            <w:r w:rsidRPr="00FC03A7">
              <w:rPr>
                <w:rFonts w:asciiTheme="minorHAnsi" w:hAnsiTheme="minorHAnsi"/>
                <w:b/>
                <w:bCs/>
                <w:color w:val="000000" w:themeColor="text1"/>
                <w:sz w:val="20"/>
                <w:szCs w:val="20"/>
              </w:rPr>
              <w:t>名</w:t>
            </w:r>
          </w:p>
        </w:tc>
        <w:tc>
          <w:tcPr>
            <w:tcW w:w="1609" w:type="dxa"/>
            <w:tcBorders>
              <w:top w:val="single" w:sz="4" w:space="0" w:color="auto"/>
              <w:left w:val="nil"/>
              <w:bottom w:val="single" w:sz="4" w:space="0" w:color="auto"/>
              <w:right w:val="single" w:sz="4" w:space="0" w:color="auto"/>
            </w:tcBorders>
            <w:shd w:val="clear" w:color="000000" w:fill="DDEBF7"/>
            <w:noWrap/>
            <w:vAlign w:val="center"/>
            <w:hideMark/>
          </w:tcPr>
          <w:p w14:paraId="489F01D5" w14:textId="25E34F7B" w:rsidR="00E5032F" w:rsidRPr="00FC03A7" w:rsidRDefault="00E5032F" w:rsidP="00FC03A7">
            <w:pPr>
              <w:spacing w:before="0"/>
              <w:ind w:leftChars="0" w:left="0" w:firstLineChars="0" w:firstLine="0"/>
              <w:jc w:val="center"/>
              <w:rPr>
                <w:rFonts w:asciiTheme="minorHAnsi" w:hAnsiTheme="minorHAnsi"/>
                <w:b/>
                <w:bCs/>
                <w:color w:val="000000" w:themeColor="text1"/>
                <w:sz w:val="20"/>
                <w:szCs w:val="20"/>
              </w:rPr>
            </w:pPr>
            <w:r w:rsidRPr="00FC03A7">
              <w:rPr>
                <w:rFonts w:asciiTheme="minorHAnsi" w:hAnsiTheme="minorHAnsi"/>
                <w:b/>
                <w:bCs/>
                <w:color w:val="000000" w:themeColor="text1"/>
                <w:sz w:val="20"/>
                <w:szCs w:val="20"/>
              </w:rPr>
              <w:t>調達</w:t>
            </w:r>
            <w:r w:rsidRPr="00FC03A7">
              <w:rPr>
                <w:rFonts w:asciiTheme="minorHAnsi" w:hAnsiTheme="minorHAnsi" w:hint="eastAsia"/>
                <w:b/>
                <w:bCs/>
                <w:color w:val="000000" w:themeColor="text1"/>
                <w:sz w:val="20"/>
                <w:szCs w:val="20"/>
              </w:rPr>
              <w:t>方法</w:t>
            </w:r>
          </w:p>
        </w:tc>
        <w:tc>
          <w:tcPr>
            <w:tcW w:w="2249" w:type="dxa"/>
            <w:tcBorders>
              <w:top w:val="single" w:sz="4" w:space="0" w:color="auto"/>
              <w:left w:val="nil"/>
              <w:bottom w:val="single" w:sz="4" w:space="0" w:color="auto"/>
              <w:right w:val="single" w:sz="4" w:space="0" w:color="auto"/>
            </w:tcBorders>
            <w:shd w:val="clear" w:color="000000" w:fill="DDEBF7"/>
            <w:noWrap/>
            <w:vAlign w:val="center"/>
            <w:hideMark/>
          </w:tcPr>
          <w:p w14:paraId="17163554" w14:textId="1645D70D" w:rsidR="00E5032F" w:rsidRPr="00FC03A7" w:rsidRDefault="00E5032F" w:rsidP="00FC03A7">
            <w:pPr>
              <w:spacing w:before="0"/>
              <w:ind w:leftChars="0" w:left="0" w:firstLineChars="0" w:firstLine="0"/>
              <w:jc w:val="center"/>
              <w:rPr>
                <w:rFonts w:asciiTheme="minorHAnsi" w:hAnsiTheme="minorHAnsi"/>
                <w:b/>
                <w:bCs/>
                <w:color w:val="000000" w:themeColor="text1"/>
                <w:sz w:val="20"/>
                <w:szCs w:val="20"/>
              </w:rPr>
            </w:pPr>
            <w:r w:rsidRPr="00FC03A7">
              <w:rPr>
                <w:rFonts w:asciiTheme="minorHAnsi" w:hAnsiTheme="minorHAnsi"/>
                <w:b/>
                <w:bCs/>
                <w:color w:val="000000" w:themeColor="text1"/>
                <w:sz w:val="20"/>
                <w:szCs w:val="20"/>
              </w:rPr>
              <w:t>備考</w:t>
            </w:r>
          </w:p>
        </w:tc>
      </w:tr>
      <w:tr w:rsidR="004F2113" w:rsidRPr="004231DC" w14:paraId="6BED8363" w14:textId="77777777" w:rsidTr="00530BF2">
        <w:trPr>
          <w:trHeight w:val="886"/>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45643CF6" w14:textId="77777777" w:rsidR="004F2113" w:rsidRPr="004231DC" w:rsidRDefault="004F2113">
            <w:pPr>
              <w:pStyle w:val="a1"/>
              <w:numPr>
                <w:ilvl w:val="0"/>
                <w:numId w:val="20"/>
              </w:numPr>
              <w:spacing w:before="0"/>
              <w:ind w:leftChars="0" w:firstLineChars="0"/>
              <w:jc w:val="right"/>
              <w:rPr>
                <w:rFonts w:asciiTheme="minorHAnsi" w:hAnsiTheme="minorHAnsi"/>
                <w:color w:val="000000" w:themeColor="text1"/>
                <w:sz w:val="20"/>
                <w:szCs w:val="20"/>
              </w:rPr>
            </w:pPr>
          </w:p>
        </w:tc>
        <w:tc>
          <w:tcPr>
            <w:tcW w:w="1837" w:type="dxa"/>
            <w:tcBorders>
              <w:top w:val="nil"/>
              <w:left w:val="nil"/>
              <w:bottom w:val="single" w:sz="4" w:space="0" w:color="auto"/>
              <w:right w:val="single" w:sz="4" w:space="0" w:color="auto"/>
            </w:tcBorders>
            <w:shd w:val="clear" w:color="auto" w:fill="auto"/>
            <w:noWrap/>
            <w:vAlign w:val="center"/>
            <w:hideMark/>
          </w:tcPr>
          <w:p w14:paraId="31838A67" w14:textId="1A4BB276" w:rsidR="004F2113" w:rsidRPr="004231DC" w:rsidRDefault="004F2113" w:rsidP="000B7566">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栄養士用</w:t>
            </w:r>
            <w:r w:rsidR="009E174A">
              <w:rPr>
                <w:rFonts w:asciiTheme="minorHAnsi" w:hAnsiTheme="minorHAnsi" w:hint="eastAsia"/>
                <w:color w:val="000000" w:themeColor="text1"/>
                <w:sz w:val="20"/>
                <w:szCs w:val="20"/>
              </w:rPr>
              <w:t>専用</w:t>
            </w:r>
            <w:r w:rsidRPr="004231DC">
              <w:rPr>
                <w:rFonts w:asciiTheme="minorHAnsi" w:hAnsiTheme="minorHAnsi" w:hint="eastAsia"/>
                <w:color w:val="000000" w:themeColor="text1"/>
                <w:sz w:val="20"/>
                <w:szCs w:val="20"/>
              </w:rPr>
              <w:t>ソ</w:t>
            </w:r>
            <w:r w:rsidRPr="004231DC">
              <w:rPr>
                <w:rFonts w:asciiTheme="minorHAnsi" w:hAnsiTheme="minorHAnsi"/>
                <w:color w:val="000000" w:themeColor="text1"/>
                <w:sz w:val="20"/>
                <w:szCs w:val="20"/>
              </w:rPr>
              <w:t>フト</w:t>
            </w:r>
            <w:r w:rsidR="009E174A">
              <w:rPr>
                <w:rFonts w:asciiTheme="minorHAnsi" w:hAnsiTheme="minorHAnsi" w:hint="eastAsia"/>
                <w:color w:val="000000" w:themeColor="text1"/>
                <w:sz w:val="20"/>
                <w:szCs w:val="20"/>
              </w:rPr>
              <w:t>ウェア</w:t>
            </w:r>
          </w:p>
        </w:tc>
        <w:tc>
          <w:tcPr>
            <w:tcW w:w="2841" w:type="dxa"/>
            <w:tcBorders>
              <w:top w:val="nil"/>
              <w:left w:val="nil"/>
              <w:bottom w:val="single" w:sz="4" w:space="0" w:color="auto"/>
              <w:right w:val="single" w:sz="4" w:space="0" w:color="auto"/>
            </w:tcBorders>
            <w:shd w:val="clear" w:color="auto" w:fill="auto"/>
            <w:vAlign w:val="center"/>
            <w:hideMark/>
          </w:tcPr>
          <w:p w14:paraId="2A306050" w14:textId="77777777" w:rsidR="000B77C8" w:rsidRDefault="004F2113" w:rsidP="000B7566">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東洋システムサイエンス</w:t>
            </w:r>
            <w:r w:rsidRPr="004231DC">
              <w:rPr>
                <w:rFonts w:asciiTheme="minorHAnsi" w:hAnsiTheme="minorHAnsi"/>
                <w:color w:val="000000" w:themeColor="text1"/>
                <w:sz w:val="20"/>
                <w:szCs w:val="20"/>
              </w:rPr>
              <w:br/>
            </w:r>
            <w:r w:rsidRPr="004231DC">
              <w:rPr>
                <w:rFonts w:asciiTheme="minorHAnsi" w:hAnsiTheme="minorHAnsi"/>
                <w:color w:val="000000" w:themeColor="text1"/>
                <w:sz w:val="20"/>
                <w:szCs w:val="20"/>
              </w:rPr>
              <w:t>学校給食献立システム</w:t>
            </w:r>
          </w:p>
          <w:p w14:paraId="1E614D83" w14:textId="39667201" w:rsidR="004F2113" w:rsidRPr="004231DC" w:rsidRDefault="004F2113" w:rsidP="000B7566">
            <w:pPr>
              <w:spacing w:before="0"/>
              <w:ind w:leftChars="0" w:left="0" w:firstLineChars="0" w:firstLine="0"/>
              <w:rPr>
                <w:rFonts w:asciiTheme="minorHAnsi" w:hAnsiTheme="minorHAnsi"/>
                <w:color w:val="000000" w:themeColor="text1"/>
                <w:sz w:val="20"/>
                <w:szCs w:val="20"/>
              </w:rPr>
            </w:pPr>
            <w:r w:rsidRPr="004231DC">
              <w:rPr>
                <w:rFonts w:asciiTheme="minorHAnsi" w:hAnsiTheme="minorHAnsi"/>
                <w:color w:val="000000" w:themeColor="text1"/>
                <w:sz w:val="20"/>
                <w:szCs w:val="20"/>
              </w:rPr>
              <w:t>カロリーメイク</w:t>
            </w:r>
            <w:r w:rsidRPr="004231DC">
              <w:rPr>
                <w:rFonts w:asciiTheme="minorHAnsi" w:hAnsiTheme="minorHAnsi"/>
                <w:color w:val="000000" w:themeColor="text1"/>
                <w:sz w:val="20"/>
                <w:szCs w:val="20"/>
              </w:rPr>
              <w:t xml:space="preserve"> </w:t>
            </w:r>
            <w:r w:rsidRPr="004231DC">
              <w:rPr>
                <w:rFonts w:asciiTheme="minorHAnsi" w:hAnsiTheme="minorHAnsi"/>
                <w:color w:val="000000" w:themeColor="text1"/>
                <w:sz w:val="20"/>
                <w:szCs w:val="20"/>
              </w:rPr>
              <w:t>学校版</w:t>
            </w:r>
          </w:p>
        </w:tc>
        <w:tc>
          <w:tcPr>
            <w:tcW w:w="1609" w:type="dxa"/>
            <w:tcBorders>
              <w:top w:val="nil"/>
              <w:left w:val="nil"/>
              <w:bottom w:val="single" w:sz="4" w:space="0" w:color="auto"/>
              <w:right w:val="single" w:sz="4" w:space="0" w:color="auto"/>
            </w:tcBorders>
            <w:shd w:val="clear" w:color="auto" w:fill="auto"/>
            <w:vAlign w:val="center"/>
            <w:hideMark/>
          </w:tcPr>
          <w:p w14:paraId="15E767FE" w14:textId="3A4A2021" w:rsidR="004F2113" w:rsidRPr="004231DC" w:rsidRDefault="003C6854" w:rsidP="000B7566">
            <w:pPr>
              <w:spacing w:before="0"/>
              <w:ind w:leftChars="0" w:left="0" w:firstLineChars="0" w:firstLine="0"/>
              <w:rPr>
                <w:rFonts w:asciiTheme="minorHAnsi" w:hAnsiTheme="minorHAnsi"/>
                <w:color w:val="000000" w:themeColor="text1"/>
                <w:sz w:val="20"/>
                <w:szCs w:val="20"/>
              </w:rPr>
            </w:pPr>
            <w:r>
              <w:rPr>
                <w:rFonts w:asciiTheme="minorHAnsi" w:hAnsiTheme="minorHAnsi" w:hint="eastAsia"/>
                <w:color w:val="000000" w:themeColor="text1"/>
                <w:sz w:val="20"/>
                <w:szCs w:val="20"/>
              </w:rPr>
              <w:t>本調達</w:t>
            </w:r>
            <w:r w:rsidR="00E5032F">
              <w:rPr>
                <w:rFonts w:asciiTheme="minorHAnsi" w:hAnsiTheme="minorHAnsi" w:hint="eastAsia"/>
                <w:color w:val="000000" w:themeColor="text1"/>
                <w:sz w:val="20"/>
                <w:szCs w:val="20"/>
              </w:rPr>
              <w:t>：</w:t>
            </w:r>
            <w:r w:rsidR="004F2113" w:rsidRPr="00880CA4">
              <w:rPr>
                <w:rFonts w:asciiTheme="minorHAnsi" w:hAnsiTheme="minorHAnsi"/>
                <w:color w:val="000000" w:themeColor="text1"/>
                <w:sz w:val="20"/>
                <w:szCs w:val="20"/>
              </w:rPr>
              <w:t>11</w:t>
            </w:r>
            <w:r w:rsidR="004F2113">
              <w:rPr>
                <w:rFonts w:asciiTheme="minorHAnsi" w:hAnsiTheme="minorHAnsi" w:hint="eastAsia"/>
                <w:color w:val="000000" w:themeColor="text1"/>
                <w:sz w:val="20"/>
                <w:szCs w:val="20"/>
              </w:rPr>
              <w:t>本</w:t>
            </w:r>
          </w:p>
        </w:tc>
        <w:tc>
          <w:tcPr>
            <w:tcW w:w="2249" w:type="dxa"/>
            <w:tcBorders>
              <w:top w:val="nil"/>
              <w:left w:val="nil"/>
              <w:bottom w:val="single" w:sz="4" w:space="0" w:color="auto"/>
              <w:right w:val="single" w:sz="4" w:space="0" w:color="auto"/>
            </w:tcBorders>
            <w:shd w:val="clear" w:color="auto" w:fill="auto"/>
            <w:noWrap/>
            <w:vAlign w:val="center"/>
            <w:hideMark/>
          </w:tcPr>
          <w:p w14:paraId="698D4719" w14:textId="6A23611E" w:rsidR="004F2113" w:rsidRPr="00DE249C" w:rsidRDefault="00E5032F" w:rsidP="000B7566">
            <w:pPr>
              <w:spacing w:before="0"/>
              <w:ind w:leftChars="0" w:left="0" w:firstLineChars="0" w:firstLine="0"/>
              <w:rPr>
                <w:rFonts w:asciiTheme="minorHAnsi" w:hAnsiTheme="minorHAnsi"/>
                <w:color w:val="FF0000"/>
                <w:sz w:val="20"/>
                <w:szCs w:val="20"/>
              </w:rPr>
            </w:pPr>
            <w:r>
              <w:rPr>
                <w:rFonts w:asciiTheme="minorHAnsi" w:hAnsiTheme="minorHAnsi" w:hint="eastAsia"/>
                <w:sz w:val="20"/>
                <w:szCs w:val="20"/>
              </w:rPr>
              <w:t>現</w:t>
            </w:r>
            <w:r w:rsidR="004F2113" w:rsidRPr="00E5032F">
              <w:rPr>
                <w:rFonts w:asciiTheme="minorHAnsi" w:hAnsiTheme="minorHAnsi" w:hint="eastAsia"/>
                <w:sz w:val="20"/>
                <w:szCs w:val="20"/>
              </w:rPr>
              <w:t>所有ライセンス</w:t>
            </w:r>
            <w:r w:rsidRPr="00E5032F">
              <w:rPr>
                <w:rFonts w:asciiTheme="minorHAnsi" w:hAnsiTheme="minorHAnsi" w:hint="eastAsia"/>
                <w:sz w:val="20"/>
                <w:szCs w:val="20"/>
              </w:rPr>
              <w:t>のリビジョンアップ</w:t>
            </w:r>
            <w:r w:rsidR="00F22660">
              <w:rPr>
                <w:rFonts w:asciiTheme="minorHAnsi" w:hAnsiTheme="minorHAnsi" w:hint="eastAsia"/>
                <w:sz w:val="20"/>
                <w:szCs w:val="20"/>
              </w:rPr>
              <w:t>版</w:t>
            </w:r>
          </w:p>
        </w:tc>
      </w:tr>
    </w:tbl>
    <w:p w14:paraId="11D67018" w14:textId="77777777" w:rsidR="004F2113" w:rsidRPr="00776175" w:rsidRDefault="004F2113" w:rsidP="004F2113">
      <w:pPr>
        <w:ind w:left="210"/>
      </w:pPr>
    </w:p>
    <w:p w14:paraId="45733B5E" w14:textId="550AA140" w:rsidR="0013760B" w:rsidRDefault="00F22660" w:rsidP="00756B29">
      <w:pPr>
        <w:pStyle w:val="2"/>
      </w:pPr>
      <w:bookmarkStart w:id="133" w:name="_Toc157474495"/>
      <w:r>
        <w:rPr>
          <w:rFonts w:hint="eastAsia"/>
        </w:rPr>
        <w:t>確認</w:t>
      </w:r>
      <w:r w:rsidR="0013760B">
        <w:rPr>
          <w:rFonts w:hint="eastAsia"/>
        </w:rPr>
        <w:t>項目</w:t>
      </w:r>
      <w:r w:rsidR="00607E95">
        <w:rPr>
          <w:rFonts w:hint="eastAsia"/>
        </w:rPr>
        <w:t>等</w:t>
      </w:r>
      <w:bookmarkEnd w:id="133"/>
    </w:p>
    <w:p w14:paraId="5B710B1A" w14:textId="6ED524D0" w:rsidR="00F22660" w:rsidRPr="00F22660" w:rsidRDefault="00F22660" w:rsidP="00756B29">
      <w:pPr>
        <w:pStyle w:val="3"/>
      </w:pPr>
      <w:r>
        <w:rPr>
          <w:rFonts w:hint="eastAsia"/>
        </w:rPr>
        <w:t>一人一台端末</w:t>
      </w:r>
    </w:p>
    <w:p w14:paraId="76B7A9CD" w14:textId="499CBAD2" w:rsidR="00FD3D66" w:rsidRDefault="00FD3D66">
      <w:pPr>
        <w:pStyle w:val="4"/>
        <w:numPr>
          <w:ilvl w:val="0"/>
          <w:numId w:val="25"/>
        </w:numPr>
        <w:spacing w:before="120"/>
        <w:ind w:left="777" w:hanging="357"/>
      </w:pPr>
      <w:r>
        <w:rPr>
          <w:rFonts w:hint="eastAsia"/>
        </w:rPr>
        <w:t>端末を利用する上で必要となる設定項目</w:t>
      </w:r>
      <w:r w:rsidR="00B1126A" w:rsidRPr="00973725">
        <w:rPr>
          <w:rFonts w:hint="eastAsia"/>
        </w:rPr>
        <w:t>については</w:t>
      </w:r>
      <w:r w:rsidR="009106A5">
        <w:rPr>
          <w:rFonts w:hint="eastAsia"/>
        </w:rPr>
        <w:t>、</w:t>
      </w:r>
      <w:r w:rsidR="0062233A">
        <w:rPr>
          <w:rFonts w:asciiTheme="minorHAnsi" w:hAnsiTheme="minorHAnsi" w:hint="eastAsia"/>
        </w:rPr>
        <w:t>関連業務事業者</w:t>
      </w:r>
      <w:r w:rsidR="00F0232A">
        <w:rPr>
          <w:rFonts w:hint="eastAsia"/>
        </w:rPr>
        <w:t>より</w:t>
      </w:r>
      <w:r w:rsidR="0081770D">
        <w:rPr>
          <w:rFonts w:hint="eastAsia"/>
        </w:rPr>
        <w:t>すべて</w:t>
      </w:r>
      <w:r w:rsidR="00F22660">
        <w:rPr>
          <w:rFonts w:hint="eastAsia"/>
        </w:rPr>
        <w:t>情報</w:t>
      </w:r>
      <w:r w:rsidR="00F0232A">
        <w:rPr>
          <w:rFonts w:hint="eastAsia"/>
        </w:rPr>
        <w:t>提供</w:t>
      </w:r>
      <w:r>
        <w:rPr>
          <w:rFonts w:hint="eastAsia"/>
        </w:rPr>
        <w:t>する。但し、</w:t>
      </w:r>
      <w:r w:rsidR="004C456C">
        <w:rPr>
          <w:rFonts w:hint="eastAsia"/>
        </w:rPr>
        <w:t>下記の初期設定</w:t>
      </w:r>
      <w:r w:rsidR="004C456C" w:rsidRPr="002A5FF1">
        <w:rPr>
          <w:rFonts w:hint="eastAsia"/>
        </w:rPr>
        <w:t>項目の</w:t>
      </w:r>
      <w:r w:rsidRPr="002A5FF1">
        <w:rPr>
          <w:rFonts w:hint="eastAsia"/>
        </w:rPr>
        <w:t>内容</w:t>
      </w:r>
      <w:r>
        <w:rPr>
          <w:rFonts w:hint="eastAsia"/>
        </w:rPr>
        <w:t>については、</w:t>
      </w:r>
      <w:r w:rsidR="0081770D">
        <w:rPr>
          <w:rFonts w:hint="eastAsia"/>
        </w:rPr>
        <w:t>県</w:t>
      </w:r>
      <w:r w:rsidR="00195ACB">
        <w:rPr>
          <w:rFonts w:hint="eastAsia"/>
        </w:rPr>
        <w:t>及び</w:t>
      </w:r>
      <w:r>
        <w:rPr>
          <w:rFonts w:hint="eastAsia"/>
        </w:rPr>
        <w:t>監理事業者と協議して実施すること。</w:t>
      </w:r>
    </w:p>
    <w:p w14:paraId="76E1B118" w14:textId="6414AC41" w:rsidR="00B1126A" w:rsidRPr="00973725" w:rsidRDefault="001138F0">
      <w:pPr>
        <w:pStyle w:val="4"/>
        <w:numPr>
          <w:ilvl w:val="0"/>
          <w:numId w:val="25"/>
        </w:numPr>
        <w:spacing w:before="120"/>
        <w:ind w:left="777" w:hanging="357"/>
      </w:pPr>
      <w:r>
        <w:rPr>
          <w:rFonts w:hint="eastAsia"/>
        </w:rPr>
        <w:t>初期</w:t>
      </w:r>
      <w:r w:rsidR="00FD3D66">
        <w:rPr>
          <w:rFonts w:hint="eastAsia"/>
        </w:rPr>
        <w:t>設定</w:t>
      </w:r>
      <w:r w:rsidR="004C456C">
        <w:rPr>
          <w:rFonts w:hint="eastAsia"/>
        </w:rPr>
        <w:t>項目</w:t>
      </w:r>
    </w:p>
    <w:p w14:paraId="6958668E" w14:textId="54C72710" w:rsidR="00B1126A" w:rsidRPr="00FD3D66" w:rsidRDefault="00B1126A">
      <w:pPr>
        <w:pStyle w:val="a1"/>
        <w:numPr>
          <w:ilvl w:val="2"/>
          <w:numId w:val="4"/>
        </w:numPr>
        <w:spacing w:before="120"/>
        <w:ind w:leftChars="0" w:firstLineChars="0"/>
        <w:rPr>
          <w:rFonts w:asciiTheme="minorHAnsi" w:hAnsiTheme="minorHAnsi"/>
        </w:rPr>
      </w:pPr>
      <w:r w:rsidRPr="00FD3D66">
        <w:rPr>
          <w:rFonts w:asciiTheme="minorHAnsi" w:hAnsiTheme="minorHAnsi"/>
        </w:rPr>
        <w:t>BIOS</w:t>
      </w:r>
      <w:r w:rsidRPr="00FD3D66">
        <w:rPr>
          <w:rFonts w:asciiTheme="minorHAnsi" w:hAnsiTheme="minorHAnsi"/>
        </w:rPr>
        <w:t>設定</w:t>
      </w:r>
      <w:r w:rsidR="00FD3D66" w:rsidRPr="00FD3D66">
        <w:rPr>
          <w:rFonts w:asciiTheme="minorHAnsi" w:hAnsiTheme="minorHAnsi" w:hint="eastAsia"/>
        </w:rPr>
        <w:t>、</w:t>
      </w:r>
      <w:r w:rsidRPr="00FD3D66">
        <w:rPr>
          <w:rFonts w:asciiTheme="minorHAnsi" w:hAnsiTheme="minorHAnsi"/>
        </w:rPr>
        <w:t>Disk</w:t>
      </w:r>
      <w:r w:rsidRPr="00FD3D66">
        <w:rPr>
          <w:rFonts w:asciiTheme="minorHAnsi" w:hAnsiTheme="minorHAnsi"/>
        </w:rPr>
        <w:t>パーティション設定</w:t>
      </w:r>
    </w:p>
    <w:p w14:paraId="285F7023" w14:textId="77777777" w:rsidR="00FD3D66" w:rsidRDefault="00FD3D66">
      <w:pPr>
        <w:pStyle w:val="a1"/>
        <w:numPr>
          <w:ilvl w:val="2"/>
          <w:numId w:val="4"/>
        </w:numPr>
        <w:spacing w:before="120"/>
        <w:ind w:leftChars="0" w:firstLineChars="0"/>
        <w:rPr>
          <w:rFonts w:asciiTheme="minorHAnsi" w:hAnsiTheme="minorHAnsi"/>
        </w:rPr>
      </w:pPr>
      <w:r>
        <w:rPr>
          <w:rFonts w:asciiTheme="minorHAnsi" w:hAnsiTheme="minorHAnsi" w:hint="eastAsia"/>
        </w:rPr>
        <w:t>ネットワーク設定</w:t>
      </w:r>
    </w:p>
    <w:p w14:paraId="3201E9BB" w14:textId="201E2675" w:rsidR="00B1126A" w:rsidRPr="006D46E7" w:rsidRDefault="00FD3D66">
      <w:pPr>
        <w:pStyle w:val="a1"/>
        <w:numPr>
          <w:ilvl w:val="2"/>
          <w:numId w:val="4"/>
        </w:numPr>
        <w:spacing w:before="120"/>
        <w:ind w:leftChars="0" w:firstLineChars="0"/>
        <w:rPr>
          <w:rFonts w:asciiTheme="minorHAnsi" w:hAnsiTheme="minorHAnsi"/>
        </w:rPr>
      </w:pPr>
      <w:r>
        <w:rPr>
          <w:rFonts w:asciiTheme="minorHAnsi" w:hAnsiTheme="minorHAnsi" w:hint="eastAsia"/>
        </w:rPr>
        <w:lastRenderedPageBreak/>
        <w:t>各種ソフトウェアの導入</w:t>
      </w:r>
      <w:r w:rsidR="00195ACB">
        <w:rPr>
          <w:rFonts w:asciiTheme="minorHAnsi" w:hAnsiTheme="minorHAnsi" w:hint="eastAsia"/>
        </w:rPr>
        <w:t>及び</w:t>
      </w:r>
      <w:r>
        <w:rPr>
          <w:rFonts w:asciiTheme="minorHAnsi" w:hAnsiTheme="minorHAnsi" w:hint="eastAsia"/>
        </w:rPr>
        <w:t>初期</w:t>
      </w:r>
      <w:r w:rsidR="00B1126A" w:rsidRPr="006D46E7">
        <w:rPr>
          <w:rFonts w:asciiTheme="minorHAnsi" w:hAnsiTheme="minorHAnsi"/>
        </w:rPr>
        <w:t>設定</w:t>
      </w:r>
      <w:r w:rsidR="001138F0">
        <w:rPr>
          <w:rFonts w:asciiTheme="minorHAnsi" w:hAnsiTheme="minorHAnsi" w:hint="eastAsia"/>
        </w:rPr>
        <w:t>、ショートカット作成</w:t>
      </w:r>
    </w:p>
    <w:p w14:paraId="1E26F811" w14:textId="77777777" w:rsidR="00FD3D66" w:rsidRDefault="00D00814">
      <w:pPr>
        <w:pStyle w:val="a1"/>
        <w:numPr>
          <w:ilvl w:val="2"/>
          <w:numId w:val="4"/>
        </w:numPr>
        <w:spacing w:before="120"/>
        <w:ind w:leftChars="0" w:firstLineChars="0"/>
        <w:rPr>
          <w:rFonts w:asciiTheme="minorHAnsi" w:hAnsiTheme="minorHAnsi"/>
        </w:rPr>
      </w:pPr>
      <w:r>
        <w:rPr>
          <w:rFonts w:asciiTheme="minorHAnsi" w:hAnsiTheme="minorHAnsi" w:hint="eastAsia"/>
        </w:rPr>
        <w:t>証明書</w:t>
      </w:r>
      <w:r w:rsidR="00FD3D66">
        <w:rPr>
          <w:rFonts w:asciiTheme="minorHAnsi" w:hAnsiTheme="minorHAnsi" w:hint="eastAsia"/>
        </w:rPr>
        <w:t>の導入</w:t>
      </w:r>
    </w:p>
    <w:p w14:paraId="0921C577" w14:textId="3074C868" w:rsidR="00B1126A" w:rsidRDefault="00B1126A">
      <w:pPr>
        <w:pStyle w:val="a1"/>
        <w:numPr>
          <w:ilvl w:val="2"/>
          <w:numId w:val="4"/>
        </w:numPr>
        <w:spacing w:before="120"/>
        <w:ind w:leftChars="0" w:firstLineChars="0"/>
        <w:rPr>
          <w:rFonts w:asciiTheme="minorHAnsi" w:hAnsiTheme="minorHAnsi"/>
        </w:rPr>
      </w:pPr>
      <w:r w:rsidRPr="006D46E7">
        <w:rPr>
          <w:rFonts w:asciiTheme="minorHAnsi" w:hAnsiTheme="minorHAnsi"/>
        </w:rPr>
        <w:t>電源省エネ設定</w:t>
      </w:r>
    </w:p>
    <w:p w14:paraId="5C213207" w14:textId="13F4AE26" w:rsidR="001138F0" w:rsidRDefault="001138F0">
      <w:pPr>
        <w:pStyle w:val="a1"/>
        <w:numPr>
          <w:ilvl w:val="2"/>
          <w:numId w:val="4"/>
        </w:numPr>
        <w:spacing w:before="120"/>
        <w:ind w:leftChars="0" w:firstLineChars="0"/>
        <w:rPr>
          <w:rFonts w:asciiTheme="minorHAnsi" w:hAnsiTheme="minorHAnsi"/>
        </w:rPr>
      </w:pPr>
      <w:r>
        <w:rPr>
          <w:rFonts w:asciiTheme="minorHAnsi" w:hAnsiTheme="minorHAnsi" w:hint="eastAsia"/>
        </w:rPr>
        <w:t>利用するプリンタ設定</w:t>
      </w:r>
    </w:p>
    <w:p w14:paraId="3E5D980D" w14:textId="16A385AE" w:rsidR="005B21CA" w:rsidRPr="00F72C13" w:rsidRDefault="005B21CA">
      <w:pPr>
        <w:pStyle w:val="a1"/>
        <w:numPr>
          <w:ilvl w:val="2"/>
          <w:numId w:val="4"/>
        </w:numPr>
        <w:spacing w:before="120"/>
        <w:ind w:leftChars="0" w:firstLineChars="0"/>
        <w:rPr>
          <w:rFonts w:asciiTheme="minorHAnsi" w:hAnsiTheme="minorHAnsi"/>
        </w:rPr>
      </w:pPr>
      <w:r w:rsidRPr="00F72C13">
        <w:rPr>
          <w:rFonts w:asciiTheme="minorHAnsi" w:hAnsiTheme="minorHAnsi" w:hint="eastAsia"/>
        </w:rPr>
        <w:t>マウス設定</w:t>
      </w:r>
    </w:p>
    <w:p w14:paraId="5DCD5C04" w14:textId="023FD208" w:rsidR="00FD3D66" w:rsidRPr="002A5FF1" w:rsidRDefault="00B1126A">
      <w:pPr>
        <w:pStyle w:val="4"/>
        <w:numPr>
          <w:ilvl w:val="0"/>
          <w:numId w:val="18"/>
        </w:numPr>
        <w:spacing w:before="120"/>
      </w:pPr>
      <w:r w:rsidRPr="002A5FF1">
        <w:t>納入時に製造番号、</w:t>
      </w:r>
      <w:r w:rsidRPr="002A5FF1">
        <w:rPr>
          <w:rFonts w:asciiTheme="minorHAnsi" w:hAnsiTheme="minorHAnsi"/>
        </w:rPr>
        <w:t>MAC</w:t>
      </w:r>
      <w:r w:rsidRPr="002A5FF1">
        <w:t>アドレス</w:t>
      </w:r>
      <w:r w:rsidR="00FD3D66" w:rsidRPr="002A5FF1">
        <w:rPr>
          <w:rFonts w:hint="eastAsia"/>
        </w:rPr>
        <w:t>等</w:t>
      </w:r>
      <w:r w:rsidRPr="002A5FF1">
        <w:t>を別途提示する様式により</w:t>
      </w:r>
      <w:r w:rsidRPr="002A5FF1">
        <w:rPr>
          <w:rFonts w:hint="eastAsia"/>
        </w:rPr>
        <w:t>、</w:t>
      </w:r>
      <w:r w:rsidR="00673B35" w:rsidRPr="00673B35">
        <w:rPr>
          <w:rFonts w:asciiTheme="minorHAnsi" w:hAnsiTheme="minorHAnsi"/>
        </w:rPr>
        <w:t>Excel</w:t>
      </w:r>
      <w:r w:rsidR="00FD3D66" w:rsidRPr="002A5FF1">
        <w:rPr>
          <w:rFonts w:hint="eastAsia"/>
        </w:rPr>
        <w:t>データ</w:t>
      </w:r>
      <w:r w:rsidRPr="002A5FF1">
        <w:t>として</w:t>
      </w:r>
      <w:r w:rsidR="00AA194D">
        <w:rPr>
          <w:rFonts w:hint="eastAsia"/>
        </w:rPr>
        <w:t>、完成図書にて納品</w:t>
      </w:r>
      <w:r w:rsidRPr="002A5FF1">
        <w:t>すること。</w:t>
      </w:r>
    </w:p>
    <w:p w14:paraId="519115F0" w14:textId="77777777" w:rsidR="00B7236F" w:rsidRPr="00EA51BB" w:rsidRDefault="00B7236F" w:rsidP="00B7236F">
      <w:pPr>
        <w:ind w:leftChars="0" w:left="0" w:firstLineChars="0" w:firstLine="0"/>
      </w:pPr>
    </w:p>
    <w:p w14:paraId="596B0374" w14:textId="3E610791" w:rsidR="00B1126A" w:rsidRPr="00973725" w:rsidRDefault="003F0FDC" w:rsidP="00756B29">
      <w:pPr>
        <w:pStyle w:val="3"/>
      </w:pPr>
      <w:r>
        <w:rPr>
          <w:rFonts w:hint="eastAsia"/>
        </w:rPr>
        <w:t>D</w:t>
      </w:r>
      <w:r>
        <w:t>VD</w:t>
      </w:r>
      <w:r>
        <w:rPr>
          <w:rFonts w:hint="eastAsia"/>
        </w:rPr>
        <w:t>マルチドライブ</w:t>
      </w:r>
    </w:p>
    <w:p w14:paraId="79705AB2" w14:textId="35A97EB2" w:rsidR="00B1126A" w:rsidRPr="00EA51BB" w:rsidRDefault="00607E95">
      <w:pPr>
        <w:pStyle w:val="4"/>
        <w:numPr>
          <w:ilvl w:val="0"/>
          <w:numId w:val="8"/>
        </w:numPr>
        <w:spacing w:before="120"/>
        <w:ind w:left="777" w:hanging="357"/>
      </w:pPr>
      <w:r>
        <w:rPr>
          <w:rFonts w:hint="eastAsia"/>
        </w:rPr>
        <w:t>端末配置前に</w:t>
      </w:r>
      <w:r w:rsidR="003F0FDC">
        <w:rPr>
          <w:rFonts w:hint="eastAsia"/>
        </w:rPr>
        <w:t>導入す</w:t>
      </w:r>
      <w:r w:rsidR="003F0FDC" w:rsidRPr="00584CF4">
        <w:rPr>
          <w:rFonts w:asciiTheme="minorHAnsi" w:hAnsiTheme="minorHAnsi" w:hint="eastAsia"/>
        </w:rPr>
        <w:t>る</w:t>
      </w:r>
      <w:r w:rsidR="003F0FDC" w:rsidRPr="00D00814">
        <w:rPr>
          <w:rFonts w:asciiTheme="minorHAnsi" w:hAnsiTheme="minorHAnsi"/>
        </w:rPr>
        <w:t>DVD</w:t>
      </w:r>
      <w:r w:rsidR="003F0FDC">
        <w:rPr>
          <w:rFonts w:hint="eastAsia"/>
        </w:rPr>
        <w:t>マルチドライブの</w:t>
      </w:r>
      <w:r w:rsidR="00B1126A" w:rsidRPr="00973725">
        <w:rPr>
          <w:rFonts w:hint="eastAsia"/>
        </w:rPr>
        <w:t>動作を確認すること。</w:t>
      </w:r>
    </w:p>
    <w:p w14:paraId="0F343175" w14:textId="5DDB57CC" w:rsidR="00B7236F" w:rsidRPr="002A5FF1" w:rsidRDefault="00B1126A">
      <w:pPr>
        <w:pStyle w:val="4"/>
        <w:numPr>
          <w:ilvl w:val="0"/>
          <w:numId w:val="8"/>
        </w:numPr>
        <w:spacing w:before="120"/>
        <w:ind w:left="777" w:hanging="357"/>
      </w:pPr>
      <w:r w:rsidRPr="002A5FF1">
        <w:rPr>
          <w:rFonts w:hint="eastAsia"/>
        </w:rPr>
        <w:t>製品番号</w:t>
      </w:r>
      <w:r w:rsidR="00720587" w:rsidRPr="002A5FF1">
        <w:rPr>
          <w:rFonts w:hint="eastAsia"/>
        </w:rPr>
        <w:t>等</w:t>
      </w:r>
      <w:r w:rsidR="003F0FDC" w:rsidRPr="002A5FF1">
        <w:rPr>
          <w:rFonts w:hint="eastAsia"/>
        </w:rPr>
        <w:t>を</w:t>
      </w:r>
      <w:r w:rsidRPr="002A5FF1">
        <w:t>別途提示する様式により</w:t>
      </w:r>
      <w:r w:rsidRPr="002A5FF1">
        <w:rPr>
          <w:rFonts w:hint="eastAsia"/>
        </w:rPr>
        <w:t>、</w:t>
      </w:r>
      <w:r w:rsidR="00673B35" w:rsidRPr="00673B35">
        <w:rPr>
          <w:rFonts w:asciiTheme="minorHAnsi" w:hAnsiTheme="minorHAnsi"/>
        </w:rPr>
        <w:t>Excel</w:t>
      </w:r>
      <w:r w:rsidR="00673B35" w:rsidRPr="002A5FF1">
        <w:rPr>
          <w:rFonts w:hint="eastAsia"/>
        </w:rPr>
        <w:t>データ</w:t>
      </w:r>
      <w:r w:rsidRPr="002A5FF1">
        <w:t>として</w:t>
      </w:r>
      <w:r w:rsidR="00AA194D">
        <w:rPr>
          <w:rFonts w:hint="eastAsia"/>
        </w:rPr>
        <w:t>完成図書にて納品</w:t>
      </w:r>
      <w:r w:rsidRPr="002A5FF1">
        <w:t>すること。</w:t>
      </w:r>
    </w:p>
    <w:p w14:paraId="11CB9523" w14:textId="77777777" w:rsidR="00B7236F" w:rsidRPr="00B7236F" w:rsidRDefault="00B7236F" w:rsidP="00B7236F">
      <w:pPr>
        <w:ind w:leftChars="0" w:left="0" w:firstLineChars="0" w:firstLine="0"/>
      </w:pPr>
    </w:p>
    <w:p w14:paraId="74481B83" w14:textId="77777777" w:rsidR="00B1126A" w:rsidRPr="00973725" w:rsidRDefault="00B1126A" w:rsidP="00756B29">
      <w:pPr>
        <w:pStyle w:val="3"/>
      </w:pPr>
      <w:r w:rsidRPr="00973725">
        <w:rPr>
          <w:rFonts w:hint="eastAsia"/>
        </w:rPr>
        <w:t>プリンタ</w:t>
      </w:r>
    </w:p>
    <w:p w14:paraId="0D545705" w14:textId="36EEF569" w:rsidR="00B1126A" w:rsidRPr="006D46E7" w:rsidRDefault="0081770D">
      <w:pPr>
        <w:pStyle w:val="4"/>
        <w:numPr>
          <w:ilvl w:val="0"/>
          <w:numId w:val="9"/>
        </w:numPr>
        <w:spacing w:before="120"/>
        <w:ind w:left="777" w:hanging="357"/>
        <w:rPr>
          <w:rFonts w:asciiTheme="minorHAnsi" w:hAnsiTheme="minorHAnsi"/>
        </w:rPr>
      </w:pPr>
      <w:r>
        <w:rPr>
          <w:rFonts w:asciiTheme="minorHAnsi" w:hAnsiTheme="minorHAnsi"/>
        </w:rPr>
        <w:t>県</w:t>
      </w:r>
      <w:r w:rsidR="009106A5" w:rsidRPr="006D46E7">
        <w:rPr>
          <w:rFonts w:asciiTheme="minorHAnsi" w:hAnsiTheme="minorHAnsi"/>
        </w:rPr>
        <w:t>より</w:t>
      </w:r>
      <w:r w:rsidR="00B1126A" w:rsidRPr="006D46E7">
        <w:rPr>
          <w:rFonts w:asciiTheme="minorHAnsi" w:hAnsiTheme="minorHAnsi"/>
        </w:rPr>
        <w:t>別途提示する情報を基に</w:t>
      </w:r>
      <w:r w:rsidR="00530BF2" w:rsidRPr="006D46E7">
        <w:rPr>
          <w:rFonts w:asciiTheme="minorHAnsi" w:hAnsiTheme="minorHAnsi"/>
        </w:rPr>
        <w:t>IP</w:t>
      </w:r>
      <w:r w:rsidR="00530BF2" w:rsidRPr="006D46E7">
        <w:rPr>
          <w:rFonts w:asciiTheme="minorHAnsi" w:hAnsiTheme="minorHAnsi"/>
        </w:rPr>
        <w:t>アドレス等</w:t>
      </w:r>
      <w:r w:rsidR="00530BF2">
        <w:rPr>
          <w:rFonts w:asciiTheme="minorHAnsi" w:hAnsiTheme="minorHAnsi" w:hint="eastAsia"/>
        </w:rPr>
        <w:t>を</w:t>
      </w:r>
      <w:r w:rsidR="00B1126A" w:rsidRPr="006D46E7">
        <w:rPr>
          <w:rFonts w:asciiTheme="minorHAnsi" w:hAnsiTheme="minorHAnsi"/>
        </w:rPr>
        <w:t>設定すること。</w:t>
      </w:r>
      <w:r w:rsidR="00607E95">
        <w:rPr>
          <w:rFonts w:asciiTheme="minorHAnsi" w:hAnsiTheme="minorHAnsi"/>
        </w:rPr>
        <w:t>LAN</w:t>
      </w:r>
      <w:r w:rsidR="00607E95">
        <w:rPr>
          <w:rFonts w:asciiTheme="minorHAnsi" w:hAnsiTheme="minorHAnsi" w:hint="eastAsia"/>
        </w:rPr>
        <w:t>ケーブルにてネットワーク接続させること。</w:t>
      </w:r>
    </w:p>
    <w:p w14:paraId="779B19FA" w14:textId="06172564" w:rsidR="00B1126A" w:rsidRPr="002A5FF1" w:rsidRDefault="00B1126A">
      <w:pPr>
        <w:pStyle w:val="4"/>
        <w:numPr>
          <w:ilvl w:val="0"/>
          <w:numId w:val="9"/>
        </w:numPr>
        <w:spacing w:before="120"/>
        <w:ind w:left="777" w:hanging="357"/>
        <w:rPr>
          <w:rFonts w:asciiTheme="minorHAnsi" w:hAnsiTheme="minorHAnsi"/>
        </w:rPr>
      </w:pPr>
      <w:r w:rsidRPr="002A5FF1">
        <w:rPr>
          <w:rFonts w:asciiTheme="minorHAnsi" w:hAnsiTheme="minorHAnsi" w:hint="eastAsia"/>
        </w:rPr>
        <w:t>一人一台端末から</w:t>
      </w:r>
      <w:r w:rsidR="00F22660" w:rsidRPr="002A5FF1">
        <w:rPr>
          <w:rFonts w:asciiTheme="minorHAnsi" w:hAnsiTheme="minorHAnsi" w:hint="eastAsia"/>
        </w:rPr>
        <w:t>印刷できるように</w:t>
      </w:r>
      <w:r w:rsidRPr="002A5FF1">
        <w:rPr>
          <w:rFonts w:asciiTheme="minorHAnsi" w:hAnsiTheme="minorHAnsi" w:hint="eastAsia"/>
        </w:rPr>
        <w:t>設定する</w:t>
      </w:r>
      <w:r w:rsidR="00530BF2" w:rsidRPr="002A5FF1">
        <w:rPr>
          <w:rFonts w:asciiTheme="minorHAnsi" w:hAnsiTheme="minorHAnsi" w:hint="eastAsia"/>
        </w:rPr>
        <w:t>こと。</w:t>
      </w:r>
    </w:p>
    <w:p w14:paraId="5A3FCFD5" w14:textId="4F96C143" w:rsidR="006F1B41" w:rsidRPr="002A5FF1" w:rsidRDefault="00B1126A">
      <w:pPr>
        <w:pStyle w:val="4"/>
        <w:numPr>
          <w:ilvl w:val="0"/>
          <w:numId w:val="9"/>
        </w:numPr>
        <w:spacing w:before="120"/>
        <w:ind w:left="777" w:hanging="357"/>
      </w:pPr>
      <w:r w:rsidRPr="002A5FF1">
        <w:rPr>
          <w:rFonts w:asciiTheme="minorHAnsi" w:hAnsiTheme="minorHAnsi" w:hint="eastAsia"/>
        </w:rPr>
        <w:t>納入時に製造番号、</w:t>
      </w:r>
      <w:r w:rsidRPr="002A5FF1">
        <w:rPr>
          <w:rFonts w:asciiTheme="minorHAnsi" w:hAnsiTheme="minorHAnsi"/>
        </w:rPr>
        <w:t>MAC</w:t>
      </w:r>
      <w:r w:rsidRPr="002A5FF1">
        <w:rPr>
          <w:rFonts w:asciiTheme="minorHAnsi" w:hAnsiTheme="minorHAnsi" w:hint="eastAsia"/>
        </w:rPr>
        <w:t>アドレス</w:t>
      </w:r>
      <w:r w:rsidR="006C65D6" w:rsidRPr="002A5FF1">
        <w:rPr>
          <w:rFonts w:asciiTheme="minorHAnsi" w:hAnsiTheme="minorHAnsi" w:hint="eastAsia"/>
        </w:rPr>
        <w:t>、</w:t>
      </w:r>
      <w:r w:rsidR="006C65D6" w:rsidRPr="002A5FF1">
        <w:rPr>
          <w:rFonts w:asciiTheme="minorHAnsi" w:hAnsiTheme="minorHAnsi"/>
        </w:rPr>
        <w:t>IP</w:t>
      </w:r>
      <w:r w:rsidR="006C65D6" w:rsidRPr="002A5FF1">
        <w:rPr>
          <w:rFonts w:asciiTheme="minorHAnsi" w:hAnsiTheme="minorHAnsi" w:hint="eastAsia"/>
        </w:rPr>
        <w:t>アドレス</w:t>
      </w:r>
      <w:r w:rsidRPr="002A5FF1">
        <w:rPr>
          <w:rFonts w:asciiTheme="minorHAnsi" w:hAnsiTheme="minorHAnsi" w:hint="eastAsia"/>
        </w:rPr>
        <w:t>を別途提示する様式により、</w:t>
      </w:r>
      <w:r w:rsidR="00673B35" w:rsidRPr="00673B35">
        <w:rPr>
          <w:rFonts w:asciiTheme="minorHAnsi" w:hAnsiTheme="minorHAnsi"/>
        </w:rPr>
        <w:t>Excel</w:t>
      </w:r>
      <w:r w:rsidR="00673B35" w:rsidRPr="002A5FF1">
        <w:rPr>
          <w:rFonts w:hint="eastAsia"/>
        </w:rPr>
        <w:t>データ</w:t>
      </w:r>
      <w:r w:rsidRPr="002A5FF1">
        <w:rPr>
          <w:rFonts w:asciiTheme="minorHAnsi" w:hAnsiTheme="minorHAnsi" w:hint="eastAsia"/>
        </w:rPr>
        <w:t>として</w:t>
      </w:r>
      <w:r w:rsidR="00AA194D">
        <w:rPr>
          <w:rFonts w:asciiTheme="minorHAnsi" w:hAnsiTheme="minorHAnsi" w:hint="eastAsia"/>
        </w:rPr>
        <w:t>、完成図書にて納品</w:t>
      </w:r>
      <w:r w:rsidRPr="002A5FF1">
        <w:t>すること</w:t>
      </w:r>
    </w:p>
    <w:p w14:paraId="0E970B5C" w14:textId="77777777" w:rsidR="00B7236F" w:rsidRPr="00EA51BB" w:rsidRDefault="00B7236F" w:rsidP="00B7236F">
      <w:pPr>
        <w:ind w:leftChars="0" w:left="0" w:firstLineChars="0" w:firstLine="0"/>
      </w:pPr>
    </w:p>
    <w:p w14:paraId="5D1513DD" w14:textId="0B4AEE15" w:rsidR="006F1B41" w:rsidRPr="00973725" w:rsidRDefault="00F50E86" w:rsidP="00756B29">
      <w:pPr>
        <w:pStyle w:val="2"/>
      </w:pPr>
      <w:bookmarkStart w:id="134" w:name="_Toc6512703"/>
      <w:bookmarkStart w:id="135" w:name="_Toc153290206"/>
      <w:bookmarkStart w:id="136" w:name="_Toc157474496"/>
      <w:r>
        <w:rPr>
          <w:rFonts w:hint="eastAsia"/>
        </w:rPr>
        <w:t>端末</w:t>
      </w:r>
      <w:r w:rsidRPr="00973725">
        <w:rPr>
          <w:rFonts w:hint="eastAsia"/>
        </w:rPr>
        <w:t>設置</w:t>
      </w:r>
      <w:bookmarkEnd w:id="134"/>
      <w:bookmarkEnd w:id="135"/>
      <w:r w:rsidR="00195ACB">
        <w:rPr>
          <w:rFonts w:hint="eastAsia"/>
        </w:rPr>
        <w:t>及び</w:t>
      </w:r>
      <w:r>
        <w:rPr>
          <w:rFonts w:hint="eastAsia"/>
        </w:rPr>
        <w:t>動作試験</w:t>
      </w:r>
      <w:bookmarkEnd w:id="136"/>
    </w:p>
    <w:p w14:paraId="4A6745EF" w14:textId="3651CE6C" w:rsidR="00F50E86" w:rsidRDefault="00F50E86" w:rsidP="00756B29">
      <w:pPr>
        <w:pStyle w:val="3"/>
      </w:pPr>
      <w:r>
        <w:rPr>
          <w:rFonts w:hint="eastAsia"/>
        </w:rPr>
        <w:t>各学校に</w:t>
      </w:r>
      <w:r w:rsidR="00392B1F">
        <w:rPr>
          <w:rFonts w:hint="eastAsia"/>
        </w:rPr>
        <w:t>設置する</w:t>
      </w:r>
      <w:r>
        <w:rPr>
          <w:rFonts w:hint="eastAsia"/>
        </w:rPr>
        <w:t>端末台数</w:t>
      </w:r>
    </w:p>
    <w:p w14:paraId="6A01D4CD" w14:textId="4208BD43" w:rsidR="00F50E86" w:rsidRPr="00B7236F" w:rsidRDefault="00F50E86" w:rsidP="005B7585">
      <w:pPr>
        <w:ind w:left="210"/>
        <w:rPr>
          <w:rFonts w:asciiTheme="minorHAnsi" w:hAnsiTheme="minorHAnsi"/>
        </w:rPr>
      </w:pPr>
      <w:r w:rsidRPr="00B7236F">
        <w:rPr>
          <w:rFonts w:asciiTheme="minorHAnsi" w:hAnsiTheme="minorHAnsi"/>
        </w:rPr>
        <w:t>学校毎の設置台数は別紙</w:t>
      </w:r>
      <w:r w:rsidRPr="00B7236F">
        <w:rPr>
          <w:rFonts w:asciiTheme="minorHAnsi" w:hAnsiTheme="minorHAnsi"/>
        </w:rPr>
        <w:t>1</w:t>
      </w:r>
      <w:r w:rsidRPr="00B7236F">
        <w:rPr>
          <w:rFonts w:asciiTheme="minorHAnsi" w:hAnsiTheme="minorHAnsi"/>
        </w:rPr>
        <w:t>を参照のこと。なお各学校への設置数は、令和</w:t>
      </w:r>
      <w:r w:rsidRPr="00B7236F">
        <w:rPr>
          <w:rFonts w:asciiTheme="minorHAnsi" w:hAnsiTheme="minorHAnsi"/>
        </w:rPr>
        <w:t>5</w:t>
      </w:r>
      <w:r w:rsidRPr="00B7236F">
        <w:rPr>
          <w:rFonts w:asciiTheme="minorHAnsi" w:hAnsiTheme="minorHAnsi"/>
        </w:rPr>
        <w:t>年</w:t>
      </w:r>
      <w:r w:rsidRPr="00B7236F">
        <w:rPr>
          <w:rFonts w:asciiTheme="minorHAnsi" w:hAnsiTheme="minorHAnsi"/>
        </w:rPr>
        <w:t>4</w:t>
      </w:r>
      <w:r w:rsidRPr="00B7236F">
        <w:rPr>
          <w:rFonts w:asciiTheme="minorHAnsi" w:hAnsiTheme="minorHAnsi"/>
        </w:rPr>
        <w:t>月時点の数のため、作業実施時の台数については</w:t>
      </w:r>
      <w:r w:rsidR="0081770D" w:rsidRPr="00B7236F">
        <w:rPr>
          <w:rFonts w:asciiTheme="minorHAnsi" w:hAnsiTheme="minorHAnsi"/>
        </w:rPr>
        <w:t>県</w:t>
      </w:r>
      <w:r w:rsidRPr="00B7236F">
        <w:rPr>
          <w:rFonts w:asciiTheme="minorHAnsi" w:hAnsiTheme="minorHAnsi"/>
        </w:rPr>
        <w:t>に作業前に必ず確認すること。</w:t>
      </w:r>
    </w:p>
    <w:p w14:paraId="30AAF52C" w14:textId="31A25F2E" w:rsidR="00A9078E" w:rsidRDefault="00A9078E" w:rsidP="00756B29">
      <w:pPr>
        <w:pStyle w:val="3"/>
      </w:pPr>
      <w:r>
        <w:rPr>
          <w:rFonts w:hint="eastAsia"/>
        </w:rPr>
        <w:lastRenderedPageBreak/>
        <w:t>設置</w:t>
      </w:r>
      <w:r w:rsidRPr="00973725">
        <w:rPr>
          <w:rFonts w:hint="eastAsia"/>
        </w:rPr>
        <w:t>詳細スケジュールの作成</w:t>
      </w:r>
    </w:p>
    <w:p w14:paraId="02BD89DF" w14:textId="46F881B8" w:rsidR="00A9078E" w:rsidRDefault="00715B09" w:rsidP="005B7585">
      <w:pPr>
        <w:ind w:left="210"/>
      </w:pPr>
      <w:r>
        <w:rPr>
          <w:rFonts w:hint="eastAsia"/>
        </w:rPr>
        <w:t>受注者</w:t>
      </w:r>
      <w:r w:rsidR="00A9078E" w:rsidRPr="006F1B41">
        <w:rPr>
          <w:rFonts w:hint="eastAsia"/>
        </w:rPr>
        <w:t>は、</w:t>
      </w:r>
      <w:r w:rsidR="0062233A" w:rsidRPr="005B7585">
        <w:rPr>
          <w:rFonts w:hint="eastAsia"/>
        </w:rPr>
        <w:t>関連業務事業者</w:t>
      </w:r>
      <w:r w:rsidR="00A9078E" w:rsidRPr="006F1B41">
        <w:rPr>
          <w:rFonts w:hint="eastAsia"/>
        </w:rPr>
        <w:t>と連携して、端末設置に関する詳細スケジュールを作成し、</w:t>
      </w:r>
      <w:r w:rsidR="005B2029">
        <w:rPr>
          <w:rFonts w:hint="eastAsia"/>
        </w:rPr>
        <w:t>必ず端末配置前に</w:t>
      </w:r>
      <w:r w:rsidR="0081770D">
        <w:rPr>
          <w:rFonts w:hint="eastAsia"/>
        </w:rPr>
        <w:t>県</w:t>
      </w:r>
      <w:r w:rsidR="00A9078E" w:rsidRPr="006F1B41">
        <w:rPr>
          <w:rFonts w:hint="eastAsia"/>
        </w:rPr>
        <w:t>へ提出</w:t>
      </w:r>
      <w:r w:rsidR="0000784A">
        <w:rPr>
          <w:rFonts w:hint="eastAsia"/>
        </w:rPr>
        <w:t>して</w:t>
      </w:r>
      <w:r w:rsidR="005B2029">
        <w:rPr>
          <w:rFonts w:hint="eastAsia"/>
        </w:rPr>
        <w:t>協議</w:t>
      </w:r>
      <w:r w:rsidR="0000784A">
        <w:rPr>
          <w:rFonts w:hint="eastAsia"/>
        </w:rPr>
        <w:t>し</w:t>
      </w:r>
      <w:r w:rsidR="005B2029">
        <w:rPr>
          <w:rFonts w:hint="eastAsia"/>
        </w:rPr>
        <w:t>、その実施内容について承認を得る</w:t>
      </w:r>
      <w:r w:rsidR="00A9078E" w:rsidRPr="006F1B41">
        <w:rPr>
          <w:rFonts w:hint="eastAsia"/>
        </w:rPr>
        <w:t>こと。</w:t>
      </w:r>
      <w:r w:rsidR="005B7585">
        <w:br/>
      </w:r>
      <w:r w:rsidR="005B7585">
        <w:rPr>
          <w:rFonts w:hint="eastAsia"/>
        </w:rPr>
        <w:t xml:space="preserve">　</w:t>
      </w:r>
      <w:r w:rsidR="00A9078E" w:rsidRPr="006F1B41">
        <w:rPr>
          <w:rFonts w:hint="eastAsia"/>
        </w:rPr>
        <w:t>詳細</w:t>
      </w:r>
      <w:r w:rsidR="00A9078E" w:rsidRPr="005B7585">
        <w:rPr>
          <w:rFonts w:hint="eastAsia"/>
        </w:rPr>
        <w:t>スケジュール</w:t>
      </w:r>
      <w:r w:rsidR="00A9078E" w:rsidRPr="006F1B41">
        <w:rPr>
          <w:rFonts w:hint="eastAsia"/>
        </w:rPr>
        <w:t>には、どの学校において、いつ、端末設置が行われ、ネットワーク利用不可時間についても明確に分かるように記載すること。</w:t>
      </w:r>
      <w:r w:rsidR="0062233A" w:rsidRPr="005B7585">
        <w:rPr>
          <w:rFonts w:hint="eastAsia"/>
        </w:rPr>
        <w:t>関連業務事業者が</w:t>
      </w:r>
      <w:r w:rsidR="00A9078E">
        <w:rPr>
          <w:rFonts w:hint="eastAsia"/>
        </w:rPr>
        <w:t>別途実施する</w:t>
      </w:r>
      <w:r w:rsidR="00A9078E" w:rsidRPr="006F1B41">
        <w:rPr>
          <w:rFonts w:hint="eastAsia"/>
        </w:rPr>
        <w:t>スイッチ</w:t>
      </w:r>
      <w:r w:rsidR="00A9078E">
        <w:rPr>
          <w:rFonts w:hint="eastAsia"/>
        </w:rPr>
        <w:t>等の</w:t>
      </w:r>
      <w:r w:rsidR="00A9078E" w:rsidRPr="006F1B41">
        <w:rPr>
          <w:rFonts w:hint="eastAsia"/>
        </w:rPr>
        <w:t>入替え時期</w:t>
      </w:r>
      <w:r w:rsidR="00F50E86">
        <w:rPr>
          <w:rFonts w:hint="eastAsia"/>
        </w:rPr>
        <w:t>も</w:t>
      </w:r>
      <w:r w:rsidR="00A9078E">
        <w:rPr>
          <w:rFonts w:hint="eastAsia"/>
        </w:rPr>
        <w:t>考慮し</w:t>
      </w:r>
      <w:r w:rsidR="00A9078E" w:rsidRPr="006F1B41">
        <w:rPr>
          <w:rFonts w:hint="eastAsia"/>
        </w:rPr>
        <w:t>てスケジュールを作成すること。</w:t>
      </w:r>
    </w:p>
    <w:p w14:paraId="228E0AC5" w14:textId="77777777" w:rsidR="00F50E86" w:rsidRPr="00AA194D" w:rsidRDefault="00F50E86" w:rsidP="00A9078E">
      <w:pPr>
        <w:ind w:left="210"/>
      </w:pPr>
    </w:p>
    <w:p w14:paraId="50EE8126" w14:textId="3270517D" w:rsidR="00A9078E" w:rsidRPr="002A5FF1" w:rsidRDefault="00A9078E" w:rsidP="00756B29">
      <w:pPr>
        <w:pStyle w:val="3"/>
      </w:pPr>
      <w:r w:rsidRPr="002A5FF1">
        <w:rPr>
          <w:rFonts w:hint="eastAsia"/>
        </w:rPr>
        <w:t>動作試験</w:t>
      </w:r>
      <w:r w:rsidR="00A96CA0" w:rsidRPr="002A5FF1">
        <w:rPr>
          <w:rFonts w:hint="eastAsia"/>
        </w:rPr>
        <w:t>等</w:t>
      </w:r>
    </w:p>
    <w:p w14:paraId="23D36A80" w14:textId="42ED8052" w:rsidR="006F1B41" w:rsidRPr="00973725" w:rsidRDefault="005B7585" w:rsidP="005B7585">
      <w:pPr>
        <w:ind w:left="210"/>
      </w:pPr>
      <w:r>
        <w:rPr>
          <w:rFonts w:hint="eastAsia"/>
        </w:rPr>
        <w:t>受注者は</w:t>
      </w:r>
      <w:r w:rsidR="00F50E86">
        <w:rPr>
          <w:rFonts w:hint="eastAsia"/>
        </w:rPr>
        <w:t>端末設置時において</w:t>
      </w:r>
      <w:r w:rsidR="00720587">
        <w:rPr>
          <w:rFonts w:hint="eastAsia"/>
        </w:rPr>
        <w:t>、正常稼働を確認するための</w:t>
      </w:r>
      <w:r w:rsidR="00F50E86">
        <w:rPr>
          <w:rFonts w:hint="eastAsia"/>
        </w:rPr>
        <w:t>動作試験を実施する</w:t>
      </w:r>
      <w:r w:rsidR="009106A5">
        <w:rPr>
          <w:rFonts w:hint="eastAsia"/>
        </w:rPr>
        <w:t>こと。</w:t>
      </w:r>
      <w:r w:rsidR="00F50E86">
        <w:rPr>
          <w:rFonts w:hint="eastAsia"/>
        </w:rPr>
        <w:t>端末</w:t>
      </w:r>
      <w:r w:rsidR="006F1B41" w:rsidRPr="00973725">
        <w:rPr>
          <w:rFonts w:hint="eastAsia"/>
        </w:rPr>
        <w:t>動作確認のため</w:t>
      </w:r>
      <w:r w:rsidR="009106A5">
        <w:rPr>
          <w:rFonts w:hint="eastAsia"/>
        </w:rPr>
        <w:t>「</w:t>
      </w:r>
      <w:r w:rsidR="00FE7E82">
        <w:rPr>
          <w:rFonts w:hint="eastAsia"/>
        </w:rPr>
        <w:t>試験成績書</w:t>
      </w:r>
      <w:r w:rsidR="009106A5">
        <w:rPr>
          <w:rFonts w:hint="eastAsia"/>
        </w:rPr>
        <w:t>」</w:t>
      </w:r>
      <w:r w:rsidR="006F1B41" w:rsidRPr="00973725">
        <w:rPr>
          <w:rFonts w:hint="eastAsia"/>
        </w:rPr>
        <w:t>を作成すること。</w:t>
      </w:r>
      <w:r w:rsidR="00FE7E82">
        <w:rPr>
          <w:rFonts w:hint="eastAsia"/>
        </w:rPr>
        <w:t>試験成績書</w:t>
      </w:r>
      <w:r w:rsidR="009106A5">
        <w:rPr>
          <w:rFonts w:hint="eastAsia"/>
        </w:rPr>
        <w:t>の内容</w:t>
      </w:r>
      <w:r w:rsidR="006F1B41" w:rsidRPr="00973725">
        <w:rPr>
          <w:rFonts w:hint="eastAsia"/>
        </w:rPr>
        <w:t>は</w:t>
      </w:r>
      <w:r w:rsidR="009106A5">
        <w:rPr>
          <w:rFonts w:hint="eastAsia"/>
        </w:rPr>
        <w:t>、</w:t>
      </w:r>
      <w:r w:rsidR="006F1B41" w:rsidRPr="00973725">
        <w:rPr>
          <w:rFonts w:hint="eastAsia"/>
        </w:rPr>
        <w:t>事前に</w:t>
      </w:r>
      <w:r w:rsidR="0081770D">
        <w:rPr>
          <w:rFonts w:hint="eastAsia"/>
        </w:rPr>
        <w:t>県</w:t>
      </w:r>
      <w:r w:rsidR="00195ACB">
        <w:rPr>
          <w:rFonts w:hint="eastAsia"/>
        </w:rPr>
        <w:t>及び</w:t>
      </w:r>
      <w:r w:rsidR="009106A5">
        <w:rPr>
          <w:rFonts w:hint="eastAsia"/>
        </w:rPr>
        <w:t>監理事業者</w:t>
      </w:r>
      <w:r w:rsidR="006F1B41" w:rsidRPr="00973725">
        <w:rPr>
          <w:rFonts w:hint="eastAsia"/>
        </w:rPr>
        <w:t>の承認を得ること。</w:t>
      </w:r>
      <w:r w:rsidR="00720587">
        <w:rPr>
          <w:rFonts w:hint="eastAsia"/>
        </w:rPr>
        <w:t>また次の</w:t>
      </w:r>
      <w:r w:rsidR="00A96CA0">
        <w:rPr>
          <w:rFonts w:hint="eastAsia"/>
        </w:rPr>
        <w:t>試験</w:t>
      </w:r>
      <w:r w:rsidR="00720587">
        <w:rPr>
          <w:rFonts w:hint="eastAsia"/>
        </w:rPr>
        <w:t>内容は含めること</w:t>
      </w:r>
      <w:r>
        <w:rPr>
          <w:rFonts w:hint="eastAsia"/>
        </w:rPr>
        <w:t>。</w:t>
      </w:r>
    </w:p>
    <w:p w14:paraId="3B71E69D" w14:textId="5618E1E9" w:rsidR="00EA51BB" w:rsidRDefault="00EA51BB" w:rsidP="00EA51BB">
      <w:pPr>
        <w:pStyle w:val="a1"/>
        <w:numPr>
          <w:ilvl w:val="0"/>
          <w:numId w:val="11"/>
        </w:numPr>
        <w:spacing w:before="120"/>
        <w:ind w:leftChars="0" w:firstLineChars="0"/>
      </w:pPr>
      <w:r>
        <w:rPr>
          <w:rFonts w:hint="eastAsia"/>
        </w:rPr>
        <w:t>端末のアカウント設定、ログイン</w:t>
      </w:r>
    </w:p>
    <w:p w14:paraId="1BA8E416" w14:textId="77777777" w:rsidR="00EA51BB" w:rsidRDefault="00EA51BB" w:rsidP="00EA51BB">
      <w:pPr>
        <w:pStyle w:val="a1"/>
        <w:numPr>
          <w:ilvl w:val="0"/>
          <w:numId w:val="11"/>
        </w:numPr>
        <w:spacing w:before="120"/>
        <w:ind w:leftChars="0" w:firstLineChars="0"/>
      </w:pPr>
      <w:r>
        <w:rPr>
          <w:rFonts w:hint="eastAsia"/>
        </w:rPr>
        <w:t>ドメイン参加、グループポリシーの適用確認</w:t>
      </w:r>
    </w:p>
    <w:p w14:paraId="00A96F85" w14:textId="1480317F" w:rsidR="006F1B41" w:rsidRPr="0013185E" w:rsidRDefault="00720587">
      <w:pPr>
        <w:pStyle w:val="a1"/>
        <w:numPr>
          <w:ilvl w:val="0"/>
          <w:numId w:val="11"/>
        </w:numPr>
        <w:spacing w:before="120"/>
        <w:ind w:leftChars="0" w:left="1304" w:firstLineChars="0" w:hanging="442"/>
      </w:pPr>
      <w:r>
        <w:rPr>
          <w:rFonts w:hint="eastAsia"/>
        </w:rPr>
        <w:t>無線</w:t>
      </w:r>
      <w:r w:rsidRPr="00720587">
        <w:rPr>
          <w:rFonts w:asciiTheme="minorHAnsi" w:hAnsiTheme="minorHAnsi"/>
        </w:rPr>
        <w:t>LAN</w:t>
      </w:r>
      <w:r>
        <w:rPr>
          <w:rFonts w:hint="eastAsia"/>
        </w:rPr>
        <w:t>接続</w:t>
      </w:r>
      <w:r w:rsidR="00195ACB">
        <w:rPr>
          <w:rFonts w:hint="eastAsia"/>
        </w:rPr>
        <w:t>及び</w:t>
      </w:r>
      <w:r>
        <w:rPr>
          <w:rFonts w:hint="eastAsia"/>
        </w:rPr>
        <w:t>インターネットアクセス</w:t>
      </w:r>
    </w:p>
    <w:p w14:paraId="39855154" w14:textId="58B0E130" w:rsidR="006F1B41" w:rsidRPr="005D5F57" w:rsidRDefault="006F1B41">
      <w:pPr>
        <w:pStyle w:val="a1"/>
        <w:numPr>
          <w:ilvl w:val="0"/>
          <w:numId w:val="11"/>
        </w:numPr>
        <w:spacing w:before="120"/>
        <w:ind w:leftChars="0" w:left="1304" w:firstLineChars="0" w:hanging="442"/>
      </w:pPr>
      <w:r w:rsidRPr="005D5F57">
        <w:t>ファイルサーバ</w:t>
      </w:r>
      <w:r w:rsidR="00E8466A">
        <w:t>（</w:t>
      </w:r>
      <w:r w:rsidR="009106A5" w:rsidRPr="005D5F57">
        <w:t>クラウド、ローカル</w:t>
      </w:r>
      <w:r w:rsidR="00E8466A">
        <w:t>）</w:t>
      </w:r>
      <w:r w:rsidRPr="005D5F57">
        <w:t>へのアクセス</w:t>
      </w:r>
    </w:p>
    <w:p w14:paraId="4A8DCA53" w14:textId="389D3285" w:rsidR="006F1B41" w:rsidRDefault="009106A5">
      <w:pPr>
        <w:pStyle w:val="a1"/>
        <w:numPr>
          <w:ilvl w:val="0"/>
          <w:numId w:val="11"/>
        </w:numPr>
        <w:spacing w:before="120"/>
        <w:ind w:leftChars="0" w:left="1304" w:firstLineChars="0" w:hanging="442"/>
      </w:pPr>
      <w:r w:rsidRPr="005D5F57">
        <w:t>印刷</w:t>
      </w:r>
      <w:r w:rsidR="006F1B41" w:rsidRPr="005D5F57">
        <w:t>テスト</w:t>
      </w:r>
    </w:p>
    <w:p w14:paraId="735C4DD9" w14:textId="62341DFF" w:rsidR="00720587" w:rsidRPr="005D5F57" w:rsidRDefault="00720587">
      <w:pPr>
        <w:pStyle w:val="a1"/>
        <w:numPr>
          <w:ilvl w:val="0"/>
          <w:numId w:val="11"/>
        </w:numPr>
        <w:spacing w:before="120"/>
        <w:ind w:leftChars="0" w:left="1304" w:firstLineChars="0" w:hanging="442"/>
      </w:pPr>
      <w:r>
        <w:rPr>
          <w:rFonts w:hint="eastAsia"/>
        </w:rPr>
        <w:t>校務支援システム、旅費休暇システムへのアクセス</w:t>
      </w:r>
    </w:p>
    <w:p w14:paraId="4F905737" w14:textId="3A6D721A" w:rsidR="00B7236F" w:rsidRPr="002A5FF1" w:rsidRDefault="006F1B41">
      <w:pPr>
        <w:pStyle w:val="a1"/>
        <w:numPr>
          <w:ilvl w:val="0"/>
          <w:numId w:val="11"/>
        </w:numPr>
        <w:spacing w:before="120"/>
        <w:ind w:leftChars="0" w:left="1304" w:firstLineChars="0" w:hanging="442"/>
        <w:rPr>
          <w:color w:val="FF0000"/>
        </w:rPr>
      </w:pPr>
      <w:r w:rsidRPr="006F1B41">
        <w:t>その他、協議に</w:t>
      </w:r>
      <w:r w:rsidRPr="009106A5">
        <w:t>より必要とされる項目</w:t>
      </w:r>
    </w:p>
    <w:p w14:paraId="5DF28650" w14:textId="77777777" w:rsidR="00AA194D" w:rsidRPr="00B7236F" w:rsidRDefault="00AA194D" w:rsidP="00AA194D">
      <w:pPr>
        <w:ind w:left="210"/>
        <w:rPr>
          <w:color w:val="FF0000"/>
        </w:rPr>
      </w:pPr>
    </w:p>
    <w:p w14:paraId="517EC201" w14:textId="52650C6E" w:rsidR="006F1B41" w:rsidRPr="00E404A6" w:rsidRDefault="001D3A4E" w:rsidP="00756B29">
      <w:pPr>
        <w:pStyle w:val="2"/>
      </w:pPr>
      <w:bookmarkStart w:id="137" w:name="_Toc157474497"/>
      <w:bookmarkStart w:id="138" w:name="_Toc157474498"/>
      <w:bookmarkStart w:id="139" w:name="_Toc157474499"/>
      <w:bookmarkStart w:id="140" w:name="_Toc157474500"/>
      <w:bookmarkStart w:id="141" w:name="_Toc157474501"/>
      <w:bookmarkStart w:id="142" w:name="_Toc6512704"/>
      <w:bookmarkStart w:id="143" w:name="_Toc153290207"/>
      <w:bookmarkStart w:id="144" w:name="_Toc157474502"/>
      <w:bookmarkEnd w:id="137"/>
      <w:bookmarkEnd w:id="138"/>
      <w:bookmarkEnd w:id="139"/>
      <w:bookmarkEnd w:id="140"/>
      <w:bookmarkEnd w:id="141"/>
      <w:r>
        <w:rPr>
          <w:rFonts w:hint="eastAsia"/>
        </w:rPr>
        <w:t>既設機器の</w:t>
      </w:r>
      <w:r w:rsidRPr="00E404A6">
        <w:rPr>
          <w:rFonts w:hint="eastAsia"/>
        </w:rPr>
        <w:t>撤去、</w:t>
      </w:r>
      <w:r w:rsidR="00130CC4">
        <w:rPr>
          <w:rFonts w:hint="eastAsia"/>
        </w:rPr>
        <w:t>回収</w:t>
      </w:r>
      <w:bookmarkEnd w:id="142"/>
      <w:bookmarkEnd w:id="143"/>
      <w:bookmarkEnd w:id="144"/>
    </w:p>
    <w:p w14:paraId="06E5915C" w14:textId="41A81AB5" w:rsidR="006F1B41" w:rsidRDefault="006F1B41" w:rsidP="00673262">
      <w:pPr>
        <w:ind w:left="210"/>
      </w:pPr>
      <w:r w:rsidRPr="006F1B41">
        <w:rPr>
          <w:rFonts w:hint="eastAsia"/>
        </w:rPr>
        <w:t>現行利用している一人一台端末</w:t>
      </w:r>
      <w:r w:rsidR="00195ACB">
        <w:rPr>
          <w:rFonts w:hint="eastAsia"/>
        </w:rPr>
        <w:t>及び</w:t>
      </w:r>
      <w:r w:rsidRPr="006F1B41">
        <w:rPr>
          <w:rFonts w:hint="eastAsia"/>
        </w:rPr>
        <w:t>プリン</w:t>
      </w:r>
      <w:r w:rsidRPr="00130CC4">
        <w:rPr>
          <w:rFonts w:hint="eastAsia"/>
        </w:rPr>
        <w:t>タ</w:t>
      </w:r>
      <w:r w:rsidR="00DE249C" w:rsidRPr="00130CC4">
        <w:rPr>
          <w:rFonts w:hint="eastAsia"/>
        </w:rPr>
        <w:t>等の</w:t>
      </w:r>
      <w:r w:rsidRPr="006F1B41">
        <w:rPr>
          <w:rFonts w:hint="eastAsia"/>
        </w:rPr>
        <w:t>撤去、</w:t>
      </w:r>
      <w:r w:rsidR="00130CC4">
        <w:rPr>
          <w:rFonts w:hint="eastAsia"/>
        </w:rPr>
        <w:t>回収</w:t>
      </w:r>
      <w:r w:rsidRPr="006F1B41">
        <w:rPr>
          <w:rFonts w:hint="eastAsia"/>
        </w:rPr>
        <w:t>を行うこと。</w:t>
      </w:r>
      <w:r w:rsidR="00130CC4">
        <w:rPr>
          <w:rFonts w:hint="eastAsia"/>
        </w:rPr>
        <w:t>回収</w:t>
      </w:r>
      <w:r w:rsidRPr="006F1B41">
        <w:rPr>
          <w:rFonts w:hint="eastAsia"/>
        </w:rPr>
        <w:t>に際しては</w:t>
      </w:r>
      <w:r w:rsidR="0081770D">
        <w:rPr>
          <w:rFonts w:hint="eastAsia"/>
        </w:rPr>
        <w:t>県</w:t>
      </w:r>
      <w:r w:rsidR="00984446">
        <w:rPr>
          <w:rFonts w:hint="eastAsia"/>
        </w:rPr>
        <w:t>と協議して</w:t>
      </w:r>
      <w:r w:rsidR="00130CC4">
        <w:rPr>
          <w:rFonts w:hint="eastAsia"/>
        </w:rPr>
        <w:t>撤去機器の保管</w:t>
      </w:r>
      <w:r w:rsidR="00984446">
        <w:rPr>
          <w:rFonts w:hint="eastAsia"/>
        </w:rPr>
        <w:t>場</w:t>
      </w:r>
      <w:r w:rsidR="00984446" w:rsidRPr="00F72C13">
        <w:rPr>
          <w:rFonts w:hint="eastAsia"/>
        </w:rPr>
        <w:t>所</w:t>
      </w:r>
      <w:r w:rsidR="005B21CA" w:rsidRPr="00F72C13">
        <w:rPr>
          <w:rFonts w:hint="eastAsia"/>
        </w:rPr>
        <w:t>・保管方法</w:t>
      </w:r>
      <w:r w:rsidR="00984446">
        <w:rPr>
          <w:rFonts w:hint="eastAsia"/>
        </w:rPr>
        <w:t>を決定すること。撤去、</w:t>
      </w:r>
      <w:r w:rsidR="00130CC4">
        <w:rPr>
          <w:rFonts w:hint="eastAsia"/>
        </w:rPr>
        <w:t>回収</w:t>
      </w:r>
      <w:r w:rsidR="00FE7E82">
        <w:rPr>
          <w:rFonts w:hint="eastAsia"/>
        </w:rPr>
        <w:t>作業並びに</w:t>
      </w:r>
      <w:r w:rsidR="00130CC4">
        <w:rPr>
          <w:rFonts w:hint="eastAsia"/>
        </w:rPr>
        <w:t>保管</w:t>
      </w:r>
      <w:r w:rsidR="00FE7E82">
        <w:rPr>
          <w:rFonts w:hint="eastAsia"/>
        </w:rPr>
        <w:t>場所確保</w:t>
      </w:r>
      <w:r w:rsidRPr="006F1B41">
        <w:rPr>
          <w:rFonts w:hint="eastAsia"/>
        </w:rPr>
        <w:t>に伴う費用も</w:t>
      </w:r>
      <w:r w:rsidR="003C6854">
        <w:rPr>
          <w:rFonts w:hint="eastAsia"/>
        </w:rPr>
        <w:t>本調達</w:t>
      </w:r>
      <w:r w:rsidR="00984446">
        <w:rPr>
          <w:rFonts w:hint="eastAsia"/>
        </w:rPr>
        <w:t>内で実施する</w:t>
      </w:r>
      <w:r w:rsidRPr="006F1B41">
        <w:rPr>
          <w:rFonts w:hint="eastAsia"/>
        </w:rPr>
        <w:t>こと。</w:t>
      </w:r>
      <w:r w:rsidR="00130CC4">
        <w:rPr>
          <w:rFonts w:hint="eastAsia"/>
        </w:rPr>
        <w:t>保管</w:t>
      </w:r>
      <w:r w:rsidR="00FE7E82">
        <w:rPr>
          <w:rFonts w:hint="eastAsia"/>
        </w:rPr>
        <w:t>場所は屋内の鍵のかかる場所であること。</w:t>
      </w:r>
    </w:p>
    <w:p w14:paraId="3EE1A076" w14:textId="77777777" w:rsidR="001D3A4E" w:rsidRDefault="001D3A4E" w:rsidP="00673262">
      <w:pPr>
        <w:ind w:left="210"/>
      </w:pPr>
    </w:p>
    <w:p w14:paraId="107ACC24" w14:textId="429BFC92" w:rsidR="001D3A4E" w:rsidRDefault="001D3A4E" w:rsidP="00756B29">
      <w:pPr>
        <w:pStyle w:val="2"/>
      </w:pPr>
      <w:bookmarkStart w:id="145" w:name="_Toc157474503"/>
      <w:r>
        <w:rPr>
          <w:rFonts w:hint="eastAsia"/>
        </w:rPr>
        <w:lastRenderedPageBreak/>
        <w:t>契約満了時における</w:t>
      </w:r>
      <w:r w:rsidR="00A96CA0">
        <w:rPr>
          <w:rFonts w:hint="eastAsia"/>
        </w:rPr>
        <w:t>取り扱い</w:t>
      </w:r>
      <w:bookmarkEnd w:id="145"/>
    </w:p>
    <w:p w14:paraId="144808DD" w14:textId="7B55256A" w:rsidR="001D3A4E" w:rsidRPr="00A00345" w:rsidRDefault="00130CC4" w:rsidP="00B7236F">
      <w:pPr>
        <w:ind w:left="210"/>
      </w:pPr>
      <w:r>
        <w:rPr>
          <w:rFonts w:hint="eastAsia"/>
        </w:rPr>
        <w:t>端末、プリンタ</w:t>
      </w:r>
      <w:r w:rsidR="00A96CA0" w:rsidRPr="00A00345">
        <w:rPr>
          <w:rFonts w:hint="eastAsia"/>
        </w:rPr>
        <w:t>については、</w:t>
      </w:r>
      <w:r w:rsidR="00A96CA0">
        <w:rPr>
          <w:rFonts w:hint="eastAsia"/>
        </w:rPr>
        <w:t>賃貸借期間</w:t>
      </w:r>
      <w:r w:rsidR="00A96CA0" w:rsidRPr="00A00345">
        <w:rPr>
          <w:rFonts w:hint="eastAsia"/>
        </w:rPr>
        <w:t>満了後、全部または一部について再</w:t>
      </w:r>
      <w:r w:rsidR="00A96CA0">
        <w:rPr>
          <w:rFonts w:hint="eastAsia"/>
        </w:rPr>
        <w:t>度賃貸借</w:t>
      </w:r>
      <w:r w:rsidR="00E8466A">
        <w:rPr>
          <w:rFonts w:hint="eastAsia"/>
        </w:rPr>
        <w:t>（</w:t>
      </w:r>
      <w:r w:rsidR="00A96CA0">
        <w:rPr>
          <w:rFonts w:hint="eastAsia"/>
        </w:rPr>
        <w:t>再</w:t>
      </w:r>
      <w:r w:rsidR="00A96CA0" w:rsidRPr="00A00345">
        <w:rPr>
          <w:rFonts w:hint="eastAsia"/>
        </w:rPr>
        <w:t>リース</w:t>
      </w:r>
      <w:r w:rsidR="00E8466A">
        <w:rPr>
          <w:rFonts w:hint="eastAsia"/>
        </w:rPr>
        <w:t>）</w:t>
      </w:r>
      <w:r w:rsidR="00A96CA0" w:rsidRPr="00A00345">
        <w:rPr>
          <w:rFonts w:hint="eastAsia"/>
        </w:rPr>
        <w:t>を行う可能性がある。</w:t>
      </w:r>
      <w:r w:rsidRPr="00130CC4">
        <w:rPr>
          <w:rFonts w:asciiTheme="minorHAnsi" w:hAnsiTheme="minorHAnsi"/>
        </w:rPr>
        <w:t>DVD</w:t>
      </w:r>
      <w:r w:rsidRPr="00130CC4">
        <w:rPr>
          <w:rFonts w:asciiTheme="minorHAnsi" w:hAnsiTheme="minorHAnsi"/>
        </w:rPr>
        <w:t>マル</w:t>
      </w:r>
      <w:r>
        <w:rPr>
          <w:rFonts w:hint="eastAsia"/>
        </w:rPr>
        <w:t>チドライブ、</w:t>
      </w:r>
      <w:r w:rsidRPr="002E49BA">
        <w:rPr>
          <w:rFonts w:asciiTheme="minorHAnsi" w:hAnsiTheme="minorHAnsi" w:hint="eastAsia"/>
        </w:rPr>
        <w:t>スタイラス</w:t>
      </w:r>
      <w:r w:rsidRPr="00A931AF">
        <w:rPr>
          <w:rFonts w:asciiTheme="minorHAnsi" w:hAnsiTheme="minorHAnsi"/>
        </w:rPr>
        <w:t>ペン</w:t>
      </w:r>
      <w:r>
        <w:rPr>
          <w:rFonts w:asciiTheme="minorHAnsi" w:hAnsiTheme="minorHAnsi" w:hint="eastAsia"/>
        </w:rPr>
        <w:t>、マウスについては、賃貸借期間終了後に、</w:t>
      </w:r>
      <w:r w:rsidR="0081770D">
        <w:rPr>
          <w:rFonts w:asciiTheme="minorHAnsi" w:hAnsiTheme="minorHAnsi" w:hint="eastAsia"/>
        </w:rPr>
        <w:t>県</w:t>
      </w:r>
      <w:r>
        <w:rPr>
          <w:rFonts w:asciiTheme="minorHAnsi" w:hAnsiTheme="minorHAnsi" w:hint="eastAsia"/>
        </w:rPr>
        <w:t>に無償譲渡すること。購入したソフトウェアについても同様に無償譲渡すること。</w:t>
      </w:r>
      <w:r w:rsidR="00B7236F">
        <w:br/>
      </w:r>
      <w:r w:rsidR="00B7236F">
        <w:rPr>
          <w:rFonts w:hint="eastAsia"/>
        </w:rPr>
        <w:t xml:space="preserve">　</w:t>
      </w:r>
      <w:r w:rsidR="00A96CA0">
        <w:rPr>
          <w:rFonts w:hint="eastAsia"/>
        </w:rPr>
        <w:t>また、</w:t>
      </w:r>
      <w:r w:rsidR="003C6854">
        <w:rPr>
          <w:rFonts w:hint="eastAsia"/>
        </w:rPr>
        <w:t>本調達</w:t>
      </w:r>
      <w:r w:rsidR="001D3A4E" w:rsidRPr="00A00345">
        <w:rPr>
          <w:rFonts w:hint="eastAsia"/>
        </w:rPr>
        <w:t>契約満了に伴う物品</w:t>
      </w:r>
      <w:r w:rsidR="00E8466A">
        <w:rPr>
          <w:rFonts w:hint="eastAsia"/>
        </w:rPr>
        <w:t>（</w:t>
      </w:r>
      <w:r>
        <w:rPr>
          <w:rFonts w:hint="eastAsia"/>
        </w:rPr>
        <w:t>端末、プリンタ等</w:t>
      </w:r>
      <w:r w:rsidR="00E8466A">
        <w:rPr>
          <w:rFonts w:hint="eastAsia"/>
        </w:rPr>
        <w:t>）</w:t>
      </w:r>
      <w:r w:rsidR="001D3A4E" w:rsidRPr="00A00345">
        <w:rPr>
          <w:rFonts w:hint="eastAsia"/>
        </w:rPr>
        <w:t>の返還については、</w:t>
      </w:r>
      <w:r w:rsidR="00715B09">
        <w:rPr>
          <w:rFonts w:hint="eastAsia"/>
        </w:rPr>
        <w:t>受注者</w:t>
      </w:r>
      <w:r w:rsidR="001D3A4E" w:rsidRPr="00A00345">
        <w:rPr>
          <w:rFonts w:hint="eastAsia"/>
        </w:rPr>
        <w:t>が</w:t>
      </w:r>
      <w:r w:rsidR="000A418A">
        <w:rPr>
          <w:rFonts w:hint="eastAsia"/>
        </w:rPr>
        <w:t>調達</w:t>
      </w:r>
      <w:r w:rsidR="00A96CA0">
        <w:rPr>
          <w:rFonts w:hint="eastAsia"/>
        </w:rPr>
        <w:t>した機器</w:t>
      </w:r>
      <w:r w:rsidR="00E8466A">
        <w:rPr>
          <w:rFonts w:hint="eastAsia"/>
        </w:rPr>
        <w:t>（</w:t>
      </w:r>
      <w:r w:rsidR="001D3A4E">
        <w:rPr>
          <w:rFonts w:hint="eastAsia"/>
        </w:rPr>
        <w:t>譲渡する一部機器を除く</w:t>
      </w:r>
      <w:r w:rsidR="00E8466A">
        <w:rPr>
          <w:rFonts w:hint="eastAsia"/>
        </w:rPr>
        <w:t>）</w:t>
      </w:r>
      <w:r w:rsidR="002B30CB">
        <w:rPr>
          <w:rFonts w:hint="eastAsia"/>
        </w:rPr>
        <w:t>を撤去</w:t>
      </w:r>
      <w:r w:rsidR="002B30CB" w:rsidRPr="002B30CB">
        <w:rPr>
          <w:rFonts w:hint="eastAsia"/>
          <w:color w:val="000000" w:themeColor="text1"/>
        </w:rPr>
        <w:t>・</w:t>
      </w:r>
      <w:r w:rsidR="001D3A4E" w:rsidRPr="002B30CB">
        <w:rPr>
          <w:rFonts w:hint="eastAsia"/>
          <w:color w:val="000000" w:themeColor="text1"/>
        </w:rPr>
        <w:t>回収</w:t>
      </w:r>
      <w:r w:rsidR="001D3A4E" w:rsidRPr="00A00345">
        <w:rPr>
          <w:rFonts w:hint="eastAsia"/>
        </w:rPr>
        <w:t>すること。回収日程等については</w:t>
      </w:r>
      <w:r w:rsidR="0081770D">
        <w:rPr>
          <w:rFonts w:hint="eastAsia"/>
        </w:rPr>
        <w:t>県</w:t>
      </w:r>
      <w:r w:rsidR="001D3A4E">
        <w:rPr>
          <w:rFonts w:hint="eastAsia"/>
        </w:rPr>
        <w:t>と協議の上決定すること</w:t>
      </w:r>
      <w:r w:rsidR="001D3A4E" w:rsidRPr="00A00345">
        <w:rPr>
          <w:rFonts w:hint="eastAsia"/>
        </w:rPr>
        <w:t>。</w:t>
      </w:r>
      <w:r w:rsidR="00A96CA0">
        <w:rPr>
          <w:rFonts w:hint="eastAsia"/>
        </w:rPr>
        <w:t>回収する端末</w:t>
      </w:r>
      <w:r w:rsidR="009A4601">
        <w:rPr>
          <w:rFonts w:hint="eastAsia"/>
        </w:rPr>
        <w:t>のハードディスク等データ</w:t>
      </w:r>
      <w:r w:rsidR="00420305" w:rsidRPr="00A96CA0">
        <w:rPr>
          <w:rFonts w:hint="eastAsia"/>
        </w:rPr>
        <w:t>記憶</w:t>
      </w:r>
      <w:r w:rsidR="009A4601">
        <w:rPr>
          <w:rFonts w:hint="eastAsia"/>
        </w:rPr>
        <w:t>機器</w:t>
      </w:r>
      <w:r w:rsidR="00420305" w:rsidRPr="00A96CA0">
        <w:rPr>
          <w:rFonts w:hint="eastAsia"/>
        </w:rPr>
        <w:t>は</w:t>
      </w:r>
      <w:r w:rsidR="00A96CA0" w:rsidRPr="00A96CA0">
        <w:rPr>
          <w:rFonts w:hint="eastAsia"/>
        </w:rPr>
        <w:t>、再フォーマット等において</w:t>
      </w:r>
      <w:r w:rsidR="00420305" w:rsidRPr="00A96CA0">
        <w:rPr>
          <w:rFonts w:hint="eastAsia"/>
        </w:rPr>
        <w:t>復元不可能な状態にすること。</w:t>
      </w:r>
      <w:r w:rsidR="00A96CA0" w:rsidRPr="00A96CA0">
        <w:rPr>
          <w:rFonts w:hint="eastAsia"/>
        </w:rPr>
        <w:t>それが</w:t>
      </w:r>
      <w:r w:rsidR="00420305" w:rsidRPr="00A96CA0">
        <w:rPr>
          <w:rFonts w:hint="eastAsia"/>
        </w:rPr>
        <w:t>難しい場合は</w:t>
      </w:r>
      <w:r w:rsidR="00A96CA0" w:rsidRPr="00A96CA0">
        <w:rPr>
          <w:rFonts w:hint="eastAsia"/>
        </w:rPr>
        <w:t>、</w:t>
      </w:r>
      <w:r w:rsidR="009A4601">
        <w:rPr>
          <w:rFonts w:hint="eastAsia"/>
        </w:rPr>
        <w:t>データ</w:t>
      </w:r>
      <w:r w:rsidR="002A4968">
        <w:rPr>
          <w:rFonts w:hint="eastAsia"/>
        </w:rPr>
        <w:t>記憶</w:t>
      </w:r>
      <w:r w:rsidR="009A4601">
        <w:rPr>
          <w:rFonts w:hint="eastAsia"/>
        </w:rPr>
        <w:t>機器</w:t>
      </w:r>
      <w:r w:rsidR="00A96CA0" w:rsidRPr="00A96CA0">
        <w:rPr>
          <w:rFonts w:hint="eastAsia"/>
        </w:rPr>
        <w:t>の</w:t>
      </w:r>
      <w:r w:rsidR="00420305" w:rsidRPr="00A96CA0">
        <w:rPr>
          <w:rFonts w:hint="eastAsia"/>
        </w:rPr>
        <w:t>物理的破壊を行うこと。</w:t>
      </w:r>
      <w:r w:rsidR="001D3A4E" w:rsidRPr="00A96CA0">
        <w:rPr>
          <w:rFonts w:hint="eastAsia"/>
        </w:rPr>
        <w:t>その作業が完了した旨の証明書を</w:t>
      </w:r>
      <w:r w:rsidR="0081770D">
        <w:rPr>
          <w:rFonts w:hint="eastAsia"/>
        </w:rPr>
        <w:t>県</w:t>
      </w:r>
      <w:r w:rsidR="001D3A4E">
        <w:rPr>
          <w:rFonts w:hint="eastAsia"/>
        </w:rPr>
        <w:t>へ提出</w:t>
      </w:r>
      <w:r w:rsidR="001D3A4E" w:rsidRPr="00A00345">
        <w:rPr>
          <w:rFonts w:hint="eastAsia"/>
        </w:rPr>
        <w:t>すること。</w:t>
      </w:r>
    </w:p>
    <w:sectPr w:rsidR="001D3A4E" w:rsidRPr="00A00345" w:rsidSect="00673B35">
      <w:headerReference w:type="default" r:id="rId14"/>
      <w:footerReference w:type="default" r:id="rId15"/>
      <w:pgSz w:w="11900" w:h="16840"/>
      <w:pgMar w:top="1985" w:right="1701" w:bottom="1701" w:left="1701" w:header="851" w:footer="992"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4C4D" w14:textId="77777777" w:rsidR="00DD5753" w:rsidRDefault="00DD5753" w:rsidP="00673262">
      <w:pPr>
        <w:ind w:left="210"/>
      </w:pPr>
      <w:r>
        <w:separator/>
      </w:r>
    </w:p>
    <w:p w14:paraId="7B44FF35" w14:textId="77777777" w:rsidR="00DD5753" w:rsidRDefault="00DD5753" w:rsidP="00673262">
      <w:pPr>
        <w:ind w:left="210"/>
      </w:pPr>
    </w:p>
  </w:endnote>
  <w:endnote w:type="continuationSeparator" w:id="0">
    <w:p w14:paraId="09DAA837" w14:textId="77777777" w:rsidR="00DD5753" w:rsidRDefault="00DD5753" w:rsidP="00673262">
      <w:pPr>
        <w:ind w:left="210"/>
      </w:pPr>
      <w:r>
        <w:continuationSeparator/>
      </w:r>
    </w:p>
    <w:p w14:paraId="2473F8C9" w14:textId="77777777" w:rsidR="00DD5753" w:rsidRDefault="00DD5753" w:rsidP="00673262">
      <w:pPr>
        <w:ind w:left="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00">
    <w:altName w:val="あずきフォント"/>
    <w:panose1 w:val="00000000000000000000"/>
    <w:charset w:val="80"/>
    <w:family w:val="auto"/>
    <w:notTrueType/>
    <w:pitch w:val="default"/>
    <w:sig w:usb0="00000001" w:usb1="08070000" w:usb2="00000010" w:usb3="00000000" w:csb0="00020000"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7A8B" w14:textId="77777777" w:rsidR="00B43CD4" w:rsidRDefault="00B43CD4" w:rsidP="00673262">
    <w:pPr>
      <w:pStyle w:val="ab"/>
      <w:spacing w:before="240"/>
      <w:ind w:left="210"/>
      <w:rPr>
        <w:rStyle w:val="ad"/>
      </w:rPr>
    </w:pPr>
    <w:r>
      <w:rPr>
        <w:rStyle w:val="ad"/>
      </w:rPr>
      <w:fldChar w:fldCharType="begin"/>
    </w:r>
    <w:r>
      <w:rPr>
        <w:rStyle w:val="ad"/>
      </w:rPr>
      <w:instrText xml:space="preserve">PAGE  </w:instrText>
    </w:r>
    <w:r>
      <w:rPr>
        <w:rStyle w:val="ad"/>
      </w:rPr>
      <w:fldChar w:fldCharType="end"/>
    </w:r>
  </w:p>
  <w:p w14:paraId="498003EE" w14:textId="77777777" w:rsidR="00B014FB" w:rsidRDefault="00B014FB" w:rsidP="00673262">
    <w:pPr>
      <w:pStyle w:val="ab"/>
      <w:spacing w:before="240"/>
      <w:ind w:left="210"/>
      <w:rPr>
        <w:rStyle w:val="ad"/>
      </w:rPr>
    </w:pPr>
  </w:p>
  <w:p w14:paraId="4F23AEB5" w14:textId="77777777" w:rsidR="00B014FB" w:rsidRDefault="00B014FB" w:rsidP="00673262">
    <w:pPr>
      <w:pStyle w:val="ab"/>
      <w:spacing w:before="240"/>
      <w:ind w:left="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7704" w14:textId="77777777" w:rsidR="00B014FB" w:rsidRDefault="00B014FB" w:rsidP="00673262">
    <w:pPr>
      <w:pStyle w:val="ab"/>
      <w:spacing w:before="240"/>
      <w:ind w:left="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2AC4" w14:textId="77777777" w:rsidR="00B014FB" w:rsidRDefault="00B014FB" w:rsidP="00673262">
    <w:pPr>
      <w:pStyle w:val="ab"/>
      <w:spacing w:before="240"/>
      <w:ind w:left="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2103" w14:textId="77777777" w:rsidR="00B43CD4" w:rsidRDefault="00B43CD4" w:rsidP="00673262">
    <w:pPr>
      <w:pStyle w:val="ab"/>
      <w:spacing w:before="240"/>
      <w:ind w:left="210"/>
      <w:jc w:val="center"/>
      <w:rPr>
        <w:rStyle w:val="ad"/>
      </w:rPr>
    </w:pPr>
    <w:r>
      <w:rPr>
        <w:rStyle w:val="ad"/>
      </w:rPr>
      <w:fldChar w:fldCharType="begin"/>
    </w:r>
    <w:r>
      <w:rPr>
        <w:rStyle w:val="ad"/>
      </w:rPr>
      <w:instrText xml:space="preserve">PAGE  </w:instrText>
    </w:r>
    <w:r>
      <w:rPr>
        <w:rStyle w:val="ad"/>
      </w:rPr>
      <w:fldChar w:fldCharType="separate"/>
    </w:r>
    <w:r w:rsidR="00FD5E9E">
      <w:rPr>
        <w:rStyle w:val="ad"/>
        <w:noProof/>
      </w:rPr>
      <w:t>1</w:t>
    </w:r>
    <w:r>
      <w:rPr>
        <w:rStyle w:val="a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E006" w14:textId="77777777" w:rsidR="00DD5753" w:rsidRDefault="00DD5753" w:rsidP="00673262">
      <w:pPr>
        <w:ind w:left="210"/>
      </w:pPr>
      <w:r>
        <w:separator/>
      </w:r>
    </w:p>
    <w:p w14:paraId="7F3836DE" w14:textId="77777777" w:rsidR="00DD5753" w:rsidRDefault="00DD5753" w:rsidP="00673262">
      <w:pPr>
        <w:ind w:left="210"/>
      </w:pPr>
    </w:p>
  </w:footnote>
  <w:footnote w:type="continuationSeparator" w:id="0">
    <w:p w14:paraId="07288A88" w14:textId="77777777" w:rsidR="00DD5753" w:rsidRDefault="00DD5753" w:rsidP="00673262">
      <w:pPr>
        <w:ind w:left="210"/>
      </w:pPr>
      <w:r>
        <w:continuationSeparator/>
      </w:r>
    </w:p>
    <w:p w14:paraId="3957316A" w14:textId="77777777" w:rsidR="00DD5753" w:rsidRDefault="00DD5753" w:rsidP="00673262">
      <w:pPr>
        <w:ind w:left="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BECC" w14:textId="77777777" w:rsidR="00B014FB" w:rsidRDefault="00B014FB" w:rsidP="00673262">
    <w:pPr>
      <w:pStyle w:val="a9"/>
      <w:spacing w:before="240"/>
      <w:ind w:left="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2695" w14:textId="77777777" w:rsidR="00B014FB" w:rsidRDefault="00B014FB" w:rsidP="00673262">
    <w:pPr>
      <w:pStyle w:val="a9"/>
      <w:spacing w:before="240"/>
      <w:ind w:left="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F822" w14:textId="77777777" w:rsidR="00B014FB" w:rsidRDefault="00B014FB" w:rsidP="00673262">
    <w:pPr>
      <w:pStyle w:val="a9"/>
      <w:spacing w:before="240"/>
      <w:ind w:left="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ADF7" w14:textId="77777777" w:rsidR="00163CE1" w:rsidRDefault="00163CE1" w:rsidP="00673262">
    <w:pPr>
      <w:ind w:lef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A21"/>
    <w:multiLevelType w:val="hybridMultilevel"/>
    <w:tmpl w:val="D8689FC8"/>
    <w:lvl w:ilvl="0" w:tplc="48D694DE">
      <w:start w:val="1"/>
      <w:numFmt w:val="bullet"/>
      <w:lvlText w:val="・"/>
      <w:lvlJc w:val="left"/>
      <w:pPr>
        <w:ind w:left="1880" w:hanging="440"/>
      </w:pPr>
      <w:rPr>
        <w:rFonts w:ascii="ＭＳ 明朝" w:eastAsia="ＭＳ 明朝" w:hAnsi="ＭＳ 明朝" w:hint="eastAsia"/>
        <w:color w:val="auto"/>
        <w:sz w:val="16"/>
      </w:rPr>
    </w:lvl>
    <w:lvl w:ilvl="1" w:tplc="56E057C6">
      <w:start w:val="1"/>
      <w:numFmt w:val="bullet"/>
      <w:lvlText w:val="・"/>
      <w:lvlJc w:val="left"/>
      <w:pPr>
        <w:ind w:left="2320" w:hanging="440"/>
      </w:pPr>
      <w:rPr>
        <w:rFonts w:ascii="ＭＳ 明朝" w:eastAsia="ＭＳ 明朝" w:hAnsi="ＭＳ 明朝" w:hint="eastAsia"/>
        <w:color w:val="000000" w:themeColor="text1"/>
        <w:sz w:val="16"/>
      </w:r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1" w15:restartNumberingAfterBreak="0">
    <w:nsid w:val="14C3317D"/>
    <w:multiLevelType w:val="hybridMultilevel"/>
    <w:tmpl w:val="E95C1FA4"/>
    <w:lvl w:ilvl="0" w:tplc="20C44466">
      <w:start w:val="1"/>
      <w:numFmt w:val="bullet"/>
      <w:lvlText w:val="·"/>
      <w:lvlJc w:val="left"/>
      <w:pPr>
        <w:ind w:left="1745" w:hanging="420"/>
      </w:pPr>
      <w:rPr>
        <w:rFonts w:ascii="Times New Roman" w:eastAsia="ＭＳ 明朝" w:hAnsi="Times New Roman" w:cs="Times New Roman" w:hint="default"/>
        <w:position w:val="-6"/>
        <w:sz w:val="32"/>
      </w:rPr>
    </w:lvl>
    <w:lvl w:ilvl="1" w:tplc="9D0409B2">
      <w:start w:val="1"/>
      <w:numFmt w:val="bullet"/>
      <w:pStyle w:val="a"/>
      <w:lvlText w:val="·"/>
      <w:lvlJc w:val="left"/>
      <w:pPr>
        <w:ind w:left="1555" w:hanging="420"/>
      </w:pPr>
      <w:rPr>
        <w:rFonts w:ascii="Times New Roman" w:eastAsia="ＭＳ 明朝" w:hAnsi="Times New Roman" w:cs="Times New Roman" w:hint="default"/>
        <w:color w:val="000000"/>
        <w:position w:val="-6"/>
        <w:sz w:val="32"/>
      </w:rPr>
    </w:lvl>
    <w:lvl w:ilvl="2" w:tplc="B5340766">
      <w:start w:val="1"/>
      <w:numFmt w:val="bullet"/>
      <w:lvlText w:val="・"/>
      <w:lvlJc w:val="left"/>
      <w:pPr>
        <w:ind w:left="1554" w:hanging="420"/>
      </w:pPr>
      <w:rPr>
        <w:rFonts w:ascii="ＭＳ 明朝" w:eastAsia="ＭＳ 明朝" w:hAnsi="ＭＳ 明朝" w:cs="Times New Roman" w:hint="eastAsia"/>
      </w:rPr>
    </w:lvl>
    <w:lvl w:ilvl="3" w:tplc="04090001">
      <w:start w:val="1"/>
      <w:numFmt w:val="bullet"/>
      <w:lvlText w:val=""/>
      <w:lvlJc w:val="left"/>
      <w:pPr>
        <w:ind w:left="3005" w:hanging="420"/>
      </w:pPr>
      <w:rPr>
        <w:rFonts w:ascii="Wingdings" w:hAnsi="Wingdings" w:hint="default"/>
      </w:rPr>
    </w:lvl>
    <w:lvl w:ilvl="4" w:tplc="0409000B">
      <w:start w:val="1"/>
      <w:numFmt w:val="bullet"/>
      <w:lvlText w:val=""/>
      <w:lvlJc w:val="left"/>
      <w:pPr>
        <w:ind w:left="3425" w:hanging="420"/>
      </w:pPr>
      <w:rPr>
        <w:rFonts w:ascii="Wingdings" w:hAnsi="Wingdings" w:hint="default"/>
      </w:rPr>
    </w:lvl>
    <w:lvl w:ilvl="5" w:tplc="0409000D" w:tentative="1">
      <w:start w:val="1"/>
      <w:numFmt w:val="bullet"/>
      <w:lvlText w:val=""/>
      <w:lvlJc w:val="left"/>
      <w:pPr>
        <w:ind w:left="3845" w:hanging="420"/>
      </w:pPr>
      <w:rPr>
        <w:rFonts w:ascii="Wingdings" w:hAnsi="Wingdings" w:hint="default"/>
      </w:rPr>
    </w:lvl>
    <w:lvl w:ilvl="6" w:tplc="04090001" w:tentative="1">
      <w:start w:val="1"/>
      <w:numFmt w:val="bullet"/>
      <w:lvlText w:val=""/>
      <w:lvlJc w:val="left"/>
      <w:pPr>
        <w:ind w:left="4265" w:hanging="420"/>
      </w:pPr>
      <w:rPr>
        <w:rFonts w:ascii="Wingdings" w:hAnsi="Wingdings" w:hint="default"/>
      </w:rPr>
    </w:lvl>
    <w:lvl w:ilvl="7" w:tplc="0409000B" w:tentative="1">
      <w:start w:val="1"/>
      <w:numFmt w:val="bullet"/>
      <w:lvlText w:val=""/>
      <w:lvlJc w:val="left"/>
      <w:pPr>
        <w:ind w:left="4685" w:hanging="420"/>
      </w:pPr>
      <w:rPr>
        <w:rFonts w:ascii="Wingdings" w:hAnsi="Wingdings" w:hint="default"/>
      </w:rPr>
    </w:lvl>
    <w:lvl w:ilvl="8" w:tplc="0409000D" w:tentative="1">
      <w:start w:val="1"/>
      <w:numFmt w:val="bullet"/>
      <w:lvlText w:val=""/>
      <w:lvlJc w:val="left"/>
      <w:pPr>
        <w:ind w:left="5105" w:hanging="420"/>
      </w:pPr>
      <w:rPr>
        <w:rFonts w:ascii="Wingdings" w:hAnsi="Wingdings" w:hint="default"/>
      </w:rPr>
    </w:lvl>
  </w:abstractNum>
  <w:abstractNum w:abstractNumId="2" w15:restartNumberingAfterBreak="0">
    <w:nsid w:val="1A0A239B"/>
    <w:multiLevelType w:val="hybridMultilevel"/>
    <w:tmpl w:val="379CCD68"/>
    <w:lvl w:ilvl="0" w:tplc="04090011">
      <w:start w:val="1"/>
      <w:numFmt w:val="decimalEnclosedCircle"/>
      <w:lvlText w:val="%1"/>
      <w:lvlJc w:val="left"/>
      <w:pPr>
        <w:ind w:left="1433" w:hanging="440"/>
      </w:p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3" w15:restartNumberingAfterBreak="0">
    <w:nsid w:val="2ABB0CCE"/>
    <w:multiLevelType w:val="hybridMultilevel"/>
    <w:tmpl w:val="C2E431E8"/>
    <w:lvl w:ilvl="0" w:tplc="038A350E">
      <w:start w:val="1"/>
      <w:numFmt w:val="bullet"/>
      <w:lvlText w:val=""/>
      <w:lvlJc w:val="left"/>
      <w:pPr>
        <w:ind w:left="1300" w:hanging="440"/>
      </w:pPr>
      <w:rPr>
        <w:rFonts w:ascii="Wingdings" w:hAnsi="Wingdings" w:hint="default"/>
        <w:color w:val="000000" w:themeColor="text1"/>
      </w:rPr>
    </w:lvl>
    <w:lvl w:ilvl="1" w:tplc="CE9234CE">
      <w:start w:val="1"/>
      <w:numFmt w:val="bullet"/>
      <w:lvlText w:val=""/>
      <w:lvlJc w:val="left"/>
      <w:pPr>
        <w:ind w:left="1740" w:hanging="440"/>
      </w:pPr>
      <w:rPr>
        <w:rFonts w:ascii="Wingdings" w:hAnsi="Wingdings" w:hint="default"/>
        <w:color w:val="auto"/>
      </w:rPr>
    </w:lvl>
    <w:lvl w:ilvl="2" w:tplc="0409000D">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4" w15:restartNumberingAfterBreak="0">
    <w:nsid w:val="2BD7106F"/>
    <w:multiLevelType w:val="hybridMultilevel"/>
    <w:tmpl w:val="46E41A36"/>
    <w:lvl w:ilvl="0" w:tplc="0409000F">
      <w:start w:val="1"/>
      <w:numFmt w:val="decimal"/>
      <w:lvlText w:val="%1."/>
      <w:lvlJc w:val="left"/>
      <w:pPr>
        <w:ind w:left="440" w:hanging="4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9508E6"/>
    <w:multiLevelType w:val="hybridMultilevel"/>
    <w:tmpl w:val="265CE3E4"/>
    <w:lvl w:ilvl="0" w:tplc="04090011">
      <w:start w:val="1"/>
      <w:numFmt w:val="decimalEnclosedCircle"/>
      <w:lvlText w:val="%1"/>
      <w:lvlJc w:val="left"/>
      <w:pPr>
        <w:ind w:left="1433" w:hanging="440"/>
      </w:pPr>
    </w:lvl>
    <w:lvl w:ilvl="1" w:tplc="416C4C60">
      <w:start w:val="13"/>
      <w:numFmt w:val="bullet"/>
      <w:lvlText w:val="※"/>
      <w:lvlJc w:val="left"/>
      <w:pPr>
        <w:ind w:left="1793" w:hanging="360"/>
      </w:pPr>
      <w:rPr>
        <w:rFonts w:ascii="ＭＳ 明朝" w:eastAsia="ＭＳ 明朝" w:hAnsi="ＭＳ 明朝" w:cs="ＭＳ Ｐゴシック" w:hint="eastAsia"/>
      </w:r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6" w15:restartNumberingAfterBreak="0">
    <w:nsid w:val="324B14DD"/>
    <w:multiLevelType w:val="hybridMultilevel"/>
    <w:tmpl w:val="EDEC2BBC"/>
    <w:lvl w:ilvl="0" w:tplc="6AF23118">
      <w:start w:val="1"/>
      <w:numFmt w:val="decimal"/>
      <w:pStyle w:val="4"/>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3E10DB8"/>
    <w:multiLevelType w:val="hybridMultilevel"/>
    <w:tmpl w:val="DBA25790"/>
    <w:lvl w:ilvl="0" w:tplc="4678F99A">
      <w:start w:val="1"/>
      <w:numFmt w:val="decimal"/>
      <w:lvlText w:val="%1."/>
      <w:lvlJc w:val="left"/>
      <w:pPr>
        <w:ind w:left="440" w:hanging="440"/>
      </w:pPr>
      <w:rPr>
        <w:rFonts w:asciiTheme="minorHAnsi"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52B557F"/>
    <w:multiLevelType w:val="multilevel"/>
    <w:tmpl w:val="EB42CB32"/>
    <w:styleLink w:val="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9" w15:restartNumberingAfterBreak="0">
    <w:nsid w:val="4AE454C8"/>
    <w:multiLevelType w:val="multilevel"/>
    <w:tmpl w:val="F13C25BC"/>
    <w:lvl w:ilvl="0">
      <w:start w:val="1"/>
      <w:numFmt w:val="decimalFullWidth"/>
      <w:pStyle w:val="10"/>
      <w:suff w:val="nothing"/>
      <w:lvlText w:val="%1．"/>
      <w:lvlJc w:val="left"/>
      <w:pPr>
        <w:ind w:left="0" w:firstLine="0"/>
      </w:pPr>
    </w:lvl>
    <w:lvl w:ilvl="1">
      <w:start w:val="1"/>
      <w:numFmt w:val="decimalFullWidth"/>
      <w:pStyle w:val="2"/>
      <w:suff w:val="nothing"/>
      <w:lvlText w:val="%1-%2．"/>
      <w:lvlJc w:val="left"/>
      <w:pPr>
        <w:ind w:left="993" w:firstLine="0"/>
      </w:pPr>
    </w:lvl>
    <w:lvl w:ilvl="2">
      <w:start w:val="1"/>
      <w:numFmt w:val="decimalFullWidth"/>
      <w:pStyle w:val="3"/>
      <w:suff w:val="nothing"/>
      <w:lvlText w:val="%1-%2-%3．"/>
      <w:lvlJc w:val="left"/>
      <w:pPr>
        <w:ind w:left="852" w:firstLine="0"/>
      </w:p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0" w15:restartNumberingAfterBreak="0">
    <w:nsid w:val="52560744"/>
    <w:multiLevelType w:val="hybridMultilevel"/>
    <w:tmpl w:val="E38E4420"/>
    <w:lvl w:ilvl="0" w:tplc="08FACA36">
      <w:start w:val="1"/>
      <w:numFmt w:val="decimal"/>
      <w:lvlText w:val="%1."/>
      <w:lvlJc w:val="left"/>
      <w:pPr>
        <w:ind w:left="440" w:hanging="440"/>
      </w:pPr>
      <w:rPr>
        <w:rFonts w:asciiTheme="minorHAnsi" w:hAnsiTheme="minorHAnsi"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5A1526C7"/>
    <w:multiLevelType w:val="hybridMultilevel"/>
    <w:tmpl w:val="62A249EA"/>
    <w:lvl w:ilvl="0" w:tplc="E43689A0">
      <w:start w:val="1"/>
      <w:numFmt w:val="decimal"/>
      <w:lvlText w:val="(%1)"/>
      <w:lvlJc w:val="left"/>
      <w:pPr>
        <w:ind w:left="1210" w:hanging="360"/>
      </w:pPr>
      <w:rPr>
        <w:rFonts w:hint="default"/>
      </w:rPr>
    </w:lvl>
    <w:lvl w:ilvl="1" w:tplc="04090017">
      <w:start w:val="1"/>
      <w:numFmt w:val="aiueoFullWidth"/>
      <w:lvlText w:val="(%2)"/>
      <w:lvlJc w:val="left"/>
      <w:pPr>
        <w:ind w:left="1690" w:hanging="420"/>
      </w:pPr>
    </w:lvl>
    <w:lvl w:ilvl="2" w:tplc="0409001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68D760D1"/>
    <w:multiLevelType w:val="hybridMultilevel"/>
    <w:tmpl w:val="1370EBF6"/>
    <w:lvl w:ilvl="0" w:tplc="832A42B0">
      <w:start w:val="1"/>
      <w:numFmt w:val="decimal"/>
      <w:lvlText w:val="%1."/>
      <w:lvlJc w:val="left"/>
      <w:pPr>
        <w:ind w:left="440" w:hanging="440"/>
      </w:pPr>
      <w:rPr>
        <w:rFonts w:asciiTheme="minorHAnsi"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9CF6E00"/>
    <w:multiLevelType w:val="hybridMultilevel"/>
    <w:tmpl w:val="46E41A36"/>
    <w:lvl w:ilvl="0" w:tplc="FFFFFFFF">
      <w:start w:val="1"/>
      <w:numFmt w:val="decimal"/>
      <w:lvlText w:val="%1."/>
      <w:lvlJc w:val="left"/>
      <w:pPr>
        <w:ind w:left="440" w:hanging="44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B8114FA"/>
    <w:multiLevelType w:val="hybridMultilevel"/>
    <w:tmpl w:val="A39C2460"/>
    <w:lvl w:ilvl="0" w:tplc="F1B41EF8">
      <w:start w:val="1"/>
      <w:numFmt w:val="decimal"/>
      <w:lvlText w:val="%1."/>
      <w:lvlJc w:val="left"/>
      <w:pPr>
        <w:ind w:left="866" w:hanging="440"/>
      </w:pPr>
      <w:rPr>
        <w:rFonts w:asciiTheme="minorHAnsi"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2E87358"/>
    <w:multiLevelType w:val="hybridMultilevel"/>
    <w:tmpl w:val="A9C8F58E"/>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763D5427"/>
    <w:multiLevelType w:val="hybridMultilevel"/>
    <w:tmpl w:val="1F544552"/>
    <w:lvl w:ilvl="0" w:tplc="ED660E4C">
      <w:start w:val="1"/>
      <w:numFmt w:val="decimal"/>
      <w:lvlText w:val="%1."/>
      <w:lvlJc w:val="left"/>
      <w:pPr>
        <w:ind w:left="440" w:hanging="440"/>
      </w:pPr>
      <w:rPr>
        <w:rFonts w:asciiTheme="minorHAnsi" w:hAnsiTheme="minorHAnsi"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7E892C50"/>
    <w:multiLevelType w:val="hybridMultilevel"/>
    <w:tmpl w:val="F0DE2DD6"/>
    <w:lvl w:ilvl="0" w:tplc="CA70A040">
      <w:start w:val="1"/>
      <w:numFmt w:val="decimal"/>
      <w:lvlText w:val="%1."/>
      <w:lvlJc w:val="left"/>
      <w:pPr>
        <w:ind w:left="440" w:hanging="440"/>
      </w:pPr>
      <w:rPr>
        <w:rFonts w:asciiTheme="minorHAnsi" w:hAnsiTheme="minorHAnsi"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452401535">
    <w:abstractNumId w:val="9"/>
  </w:num>
  <w:num w:numId="2" w16cid:durableId="1758865088">
    <w:abstractNumId w:val="4"/>
  </w:num>
  <w:num w:numId="3" w16cid:durableId="826239817">
    <w:abstractNumId w:val="6"/>
  </w:num>
  <w:num w:numId="4" w16cid:durableId="2137604683">
    <w:abstractNumId w:val="11"/>
  </w:num>
  <w:num w:numId="5" w16cid:durableId="568925173">
    <w:abstractNumId w:val="6"/>
    <w:lvlOverride w:ilvl="0">
      <w:startOverride w:val="1"/>
    </w:lvlOverride>
  </w:num>
  <w:num w:numId="6" w16cid:durableId="177232927">
    <w:abstractNumId w:val="6"/>
    <w:lvlOverride w:ilvl="0">
      <w:startOverride w:val="1"/>
    </w:lvlOverride>
  </w:num>
  <w:num w:numId="7" w16cid:durableId="1768034154">
    <w:abstractNumId w:val="0"/>
  </w:num>
  <w:num w:numId="8" w16cid:durableId="155655622">
    <w:abstractNumId w:val="6"/>
    <w:lvlOverride w:ilvl="0">
      <w:startOverride w:val="1"/>
    </w:lvlOverride>
  </w:num>
  <w:num w:numId="9" w16cid:durableId="1951280987">
    <w:abstractNumId w:val="6"/>
    <w:lvlOverride w:ilvl="0">
      <w:startOverride w:val="1"/>
    </w:lvlOverride>
  </w:num>
  <w:num w:numId="10" w16cid:durableId="554202896">
    <w:abstractNumId w:val="6"/>
    <w:lvlOverride w:ilvl="0">
      <w:startOverride w:val="1"/>
    </w:lvlOverride>
  </w:num>
  <w:num w:numId="11" w16cid:durableId="1836843935">
    <w:abstractNumId w:val="3"/>
  </w:num>
  <w:num w:numId="12" w16cid:durableId="104279054">
    <w:abstractNumId w:val="6"/>
    <w:lvlOverride w:ilvl="0">
      <w:startOverride w:val="1"/>
    </w:lvlOverride>
  </w:num>
  <w:num w:numId="13" w16cid:durableId="155151913">
    <w:abstractNumId w:val="6"/>
    <w:lvlOverride w:ilvl="0">
      <w:startOverride w:val="1"/>
    </w:lvlOverride>
  </w:num>
  <w:num w:numId="14" w16cid:durableId="703595595">
    <w:abstractNumId w:val="8"/>
  </w:num>
  <w:num w:numId="15" w16cid:durableId="984311140">
    <w:abstractNumId w:val="17"/>
  </w:num>
  <w:num w:numId="16" w16cid:durableId="291597600">
    <w:abstractNumId w:val="5"/>
  </w:num>
  <w:num w:numId="17" w16cid:durableId="392584465">
    <w:abstractNumId w:val="2"/>
  </w:num>
  <w:num w:numId="18" w16cid:durableId="1715615253">
    <w:abstractNumId w:val="6"/>
    <w:lvlOverride w:ilvl="0">
      <w:startOverride w:val="1"/>
    </w:lvlOverride>
  </w:num>
  <w:num w:numId="19" w16cid:durableId="596451397">
    <w:abstractNumId w:val="7"/>
  </w:num>
  <w:num w:numId="20" w16cid:durableId="1824200507">
    <w:abstractNumId w:val="12"/>
  </w:num>
  <w:num w:numId="21" w16cid:durableId="1951157841">
    <w:abstractNumId w:val="10"/>
  </w:num>
  <w:num w:numId="22" w16cid:durableId="1279683987">
    <w:abstractNumId w:val="15"/>
  </w:num>
  <w:num w:numId="23" w16cid:durableId="1007975589">
    <w:abstractNumId w:val="1"/>
  </w:num>
  <w:num w:numId="24" w16cid:durableId="1410079785">
    <w:abstractNumId w:val="6"/>
    <w:lvlOverride w:ilvl="0">
      <w:startOverride w:val="1"/>
    </w:lvlOverride>
  </w:num>
  <w:num w:numId="25" w16cid:durableId="459954037">
    <w:abstractNumId w:val="6"/>
    <w:lvlOverride w:ilvl="0">
      <w:startOverride w:val="1"/>
    </w:lvlOverride>
  </w:num>
  <w:num w:numId="26" w16cid:durableId="132842310">
    <w:abstractNumId w:val="6"/>
    <w:lvlOverride w:ilvl="0">
      <w:startOverride w:val="1"/>
    </w:lvlOverride>
  </w:num>
  <w:num w:numId="27" w16cid:durableId="813302004">
    <w:abstractNumId w:val="6"/>
    <w:lvlOverride w:ilvl="0">
      <w:startOverride w:val="1"/>
    </w:lvlOverride>
  </w:num>
  <w:num w:numId="28" w16cid:durableId="1698891952">
    <w:abstractNumId w:val="14"/>
  </w:num>
  <w:num w:numId="29" w16cid:durableId="760220472">
    <w:abstractNumId w:val="16"/>
  </w:num>
  <w:num w:numId="30" w16cid:durableId="1236083779">
    <w:abstractNumId w:val="6"/>
    <w:lvlOverride w:ilvl="0">
      <w:startOverride w:val="1"/>
    </w:lvlOverride>
  </w:num>
  <w:num w:numId="31" w16cid:durableId="1887988311">
    <w:abstractNumId w:val="6"/>
    <w:lvlOverride w:ilvl="0">
      <w:startOverride w:val="1"/>
    </w:lvlOverride>
  </w:num>
  <w:num w:numId="32" w16cid:durableId="1719935726">
    <w:abstractNumId w:val="6"/>
    <w:lvlOverride w:ilvl="0">
      <w:startOverride w:val="1"/>
    </w:lvlOverride>
  </w:num>
  <w:num w:numId="33" w16cid:durableId="484661174">
    <w:abstractNumId w:val="6"/>
    <w:lvlOverride w:ilvl="0">
      <w:startOverride w:val="1"/>
    </w:lvlOverride>
  </w:num>
  <w:num w:numId="34" w16cid:durableId="1257445679">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7C"/>
    <w:rsid w:val="0000784A"/>
    <w:rsid w:val="00010BDD"/>
    <w:rsid w:val="00012E28"/>
    <w:rsid w:val="00032B04"/>
    <w:rsid w:val="000402B4"/>
    <w:rsid w:val="0008374B"/>
    <w:rsid w:val="000837BE"/>
    <w:rsid w:val="000A1D19"/>
    <w:rsid w:val="000A418A"/>
    <w:rsid w:val="000B77C8"/>
    <w:rsid w:val="000E66CC"/>
    <w:rsid w:val="000F21BB"/>
    <w:rsid w:val="000F22F3"/>
    <w:rsid w:val="001138F0"/>
    <w:rsid w:val="00123FDF"/>
    <w:rsid w:val="001251AD"/>
    <w:rsid w:val="00130CC4"/>
    <w:rsid w:val="0013185E"/>
    <w:rsid w:val="0013760B"/>
    <w:rsid w:val="00162A0E"/>
    <w:rsid w:val="00163735"/>
    <w:rsid w:val="00163CE1"/>
    <w:rsid w:val="00164B28"/>
    <w:rsid w:val="00166F95"/>
    <w:rsid w:val="0017793E"/>
    <w:rsid w:val="00182B89"/>
    <w:rsid w:val="001843A1"/>
    <w:rsid w:val="00186BB4"/>
    <w:rsid w:val="00195ACB"/>
    <w:rsid w:val="001D1B6A"/>
    <w:rsid w:val="001D3A4E"/>
    <w:rsid w:val="001E7AA2"/>
    <w:rsid w:val="002000EE"/>
    <w:rsid w:val="00204B53"/>
    <w:rsid w:val="002069D6"/>
    <w:rsid w:val="002210F5"/>
    <w:rsid w:val="00223252"/>
    <w:rsid w:val="002263D1"/>
    <w:rsid w:val="00236F52"/>
    <w:rsid w:val="00255641"/>
    <w:rsid w:val="002574C2"/>
    <w:rsid w:val="00261BF3"/>
    <w:rsid w:val="002A0094"/>
    <w:rsid w:val="002A4968"/>
    <w:rsid w:val="002A5FF1"/>
    <w:rsid w:val="002B25F1"/>
    <w:rsid w:val="002B30CB"/>
    <w:rsid w:val="002C0B40"/>
    <w:rsid w:val="002D014E"/>
    <w:rsid w:val="002D698E"/>
    <w:rsid w:val="002E49BA"/>
    <w:rsid w:val="00330CEB"/>
    <w:rsid w:val="0036396E"/>
    <w:rsid w:val="003728D4"/>
    <w:rsid w:val="00392B1F"/>
    <w:rsid w:val="00393391"/>
    <w:rsid w:val="00396BE9"/>
    <w:rsid w:val="003A40A8"/>
    <w:rsid w:val="003B607F"/>
    <w:rsid w:val="003C3D48"/>
    <w:rsid w:val="003C6854"/>
    <w:rsid w:val="003F0F84"/>
    <w:rsid w:val="003F0FDC"/>
    <w:rsid w:val="00403FF9"/>
    <w:rsid w:val="00411A6F"/>
    <w:rsid w:val="00411CB9"/>
    <w:rsid w:val="00420305"/>
    <w:rsid w:val="004231DC"/>
    <w:rsid w:val="004429B1"/>
    <w:rsid w:val="00446E56"/>
    <w:rsid w:val="00456B2B"/>
    <w:rsid w:val="00485FDD"/>
    <w:rsid w:val="0049362F"/>
    <w:rsid w:val="004936D2"/>
    <w:rsid w:val="00496A88"/>
    <w:rsid w:val="004A29AA"/>
    <w:rsid w:val="004B2EC5"/>
    <w:rsid w:val="004C0374"/>
    <w:rsid w:val="004C456C"/>
    <w:rsid w:val="004C49B3"/>
    <w:rsid w:val="004E0A03"/>
    <w:rsid w:val="004F00E6"/>
    <w:rsid w:val="004F2113"/>
    <w:rsid w:val="00512EB2"/>
    <w:rsid w:val="00513CD5"/>
    <w:rsid w:val="00523A91"/>
    <w:rsid w:val="00530BF2"/>
    <w:rsid w:val="0053425E"/>
    <w:rsid w:val="0056001D"/>
    <w:rsid w:val="0057052E"/>
    <w:rsid w:val="00582FA2"/>
    <w:rsid w:val="00584CF4"/>
    <w:rsid w:val="00587EDE"/>
    <w:rsid w:val="005A45E7"/>
    <w:rsid w:val="005B0D5C"/>
    <w:rsid w:val="005B2029"/>
    <w:rsid w:val="005B21CA"/>
    <w:rsid w:val="005B7585"/>
    <w:rsid w:val="005C2088"/>
    <w:rsid w:val="005C5636"/>
    <w:rsid w:val="005C56D8"/>
    <w:rsid w:val="005D4843"/>
    <w:rsid w:val="005D5216"/>
    <w:rsid w:val="005D5F57"/>
    <w:rsid w:val="005F2E7C"/>
    <w:rsid w:val="00601878"/>
    <w:rsid w:val="00602274"/>
    <w:rsid w:val="00607E95"/>
    <w:rsid w:val="00612A68"/>
    <w:rsid w:val="0062233A"/>
    <w:rsid w:val="00624758"/>
    <w:rsid w:val="00626A0F"/>
    <w:rsid w:val="00637210"/>
    <w:rsid w:val="00661EC5"/>
    <w:rsid w:val="00670D75"/>
    <w:rsid w:val="00673262"/>
    <w:rsid w:val="00673B35"/>
    <w:rsid w:val="00675B24"/>
    <w:rsid w:val="0067738B"/>
    <w:rsid w:val="006861F3"/>
    <w:rsid w:val="00691597"/>
    <w:rsid w:val="006A4992"/>
    <w:rsid w:val="006A566B"/>
    <w:rsid w:val="006B4B48"/>
    <w:rsid w:val="006B7EB2"/>
    <w:rsid w:val="006C463C"/>
    <w:rsid w:val="006C65D6"/>
    <w:rsid w:val="006D36D7"/>
    <w:rsid w:val="006D46E7"/>
    <w:rsid w:val="006E3B1A"/>
    <w:rsid w:val="006E5CA4"/>
    <w:rsid w:val="006E7639"/>
    <w:rsid w:val="006F1B41"/>
    <w:rsid w:val="007034DF"/>
    <w:rsid w:val="00706954"/>
    <w:rsid w:val="00715B09"/>
    <w:rsid w:val="00720587"/>
    <w:rsid w:val="00730127"/>
    <w:rsid w:val="00730A81"/>
    <w:rsid w:val="007374E4"/>
    <w:rsid w:val="0074112A"/>
    <w:rsid w:val="00743923"/>
    <w:rsid w:val="00746521"/>
    <w:rsid w:val="0075485C"/>
    <w:rsid w:val="00756B29"/>
    <w:rsid w:val="00766DB6"/>
    <w:rsid w:val="00776175"/>
    <w:rsid w:val="00795C52"/>
    <w:rsid w:val="007B4864"/>
    <w:rsid w:val="007C7E8A"/>
    <w:rsid w:val="007D3E0E"/>
    <w:rsid w:val="00801B8B"/>
    <w:rsid w:val="00813BC9"/>
    <w:rsid w:val="0081770D"/>
    <w:rsid w:val="00830098"/>
    <w:rsid w:val="0083490F"/>
    <w:rsid w:val="00844085"/>
    <w:rsid w:val="008440F4"/>
    <w:rsid w:val="00846823"/>
    <w:rsid w:val="00852ECC"/>
    <w:rsid w:val="0086306C"/>
    <w:rsid w:val="00880CA4"/>
    <w:rsid w:val="00884457"/>
    <w:rsid w:val="00885814"/>
    <w:rsid w:val="008971F5"/>
    <w:rsid w:val="008B0F61"/>
    <w:rsid w:val="008B370D"/>
    <w:rsid w:val="008C01AA"/>
    <w:rsid w:val="008C061D"/>
    <w:rsid w:val="008C0FBC"/>
    <w:rsid w:val="008C391F"/>
    <w:rsid w:val="008C4DAD"/>
    <w:rsid w:val="008D0E20"/>
    <w:rsid w:val="008D5FD0"/>
    <w:rsid w:val="008F5E4E"/>
    <w:rsid w:val="009106A5"/>
    <w:rsid w:val="009173D3"/>
    <w:rsid w:val="0097254A"/>
    <w:rsid w:val="00984446"/>
    <w:rsid w:val="009849D1"/>
    <w:rsid w:val="0098582F"/>
    <w:rsid w:val="009A4601"/>
    <w:rsid w:val="009A7E80"/>
    <w:rsid w:val="009B24EF"/>
    <w:rsid w:val="009C1F64"/>
    <w:rsid w:val="009D78EC"/>
    <w:rsid w:val="009E174A"/>
    <w:rsid w:val="009E3C51"/>
    <w:rsid w:val="009F1705"/>
    <w:rsid w:val="00A00345"/>
    <w:rsid w:val="00A234A9"/>
    <w:rsid w:val="00A42F7E"/>
    <w:rsid w:val="00A505C6"/>
    <w:rsid w:val="00A61A43"/>
    <w:rsid w:val="00A65E66"/>
    <w:rsid w:val="00A67AC4"/>
    <w:rsid w:val="00A723BC"/>
    <w:rsid w:val="00A80B8D"/>
    <w:rsid w:val="00A8605C"/>
    <w:rsid w:val="00A86FAE"/>
    <w:rsid w:val="00A9078E"/>
    <w:rsid w:val="00A931AF"/>
    <w:rsid w:val="00A96CA0"/>
    <w:rsid w:val="00AA194D"/>
    <w:rsid w:val="00AA3545"/>
    <w:rsid w:val="00AA7D27"/>
    <w:rsid w:val="00AB779E"/>
    <w:rsid w:val="00AB7A40"/>
    <w:rsid w:val="00AD0C5A"/>
    <w:rsid w:val="00AE5136"/>
    <w:rsid w:val="00AF54BA"/>
    <w:rsid w:val="00B014FB"/>
    <w:rsid w:val="00B04152"/>
    <w:rsid w:val="00B07F4A"/>
    <w:rsid w:val="00B1126A"/>
    <w:rsid w:val="00B2065F"/>
    <w:rsid w:val="00B25A61"/>
    <w:rsid w:val="00B42EB5"/>
    <w:rsid w:val="00B43CD4"/>
    <w:rsid w:val="00B67F3B"/>
    <w:rsid w:val="00B7236F"/>
    <w:rsid w:val="00B77989"/>
    <w:rsid w:val="00BA56AB"/>
    <w:rsid w:val="00BA6684"/>
    <w:rsid w:val="00BB45C1"/>
    <w:rsid w:val="00BC0C6E"/>
    <w:rsid w:val="00BC22FD"/>
    <w:rsid w:val="00BC3454"/>
    <w:rsid w:val="00BC3E7B"/>
    <w:rsid w:val="00BD7074"/>
    <w:rsid w:val="00BE4C62"/>
    <w:rsid w:val="00C07EE8"/>
    <w:rsid w:val="00C101D3"/>
    <w:rsid w:val="00C16050"/>
    <w:rsid w:val="00C2192B"/>
    <w:rsid w:val="00C254F4"/>
    <w:rsid w:val="00C25BAC"/>
    <w:rsid w:val="00C33C7F"/>
    <w:rsid w:val="00C46A25"/>
    <w:rsid w:val="00C65354"/>
    <w:rsid w:val="00C6762C"/>
    <w:rsid w:val="00CA4AE0"/>
    <w:rsid w:val="00CB2149"/>
    <w:rsid w:val="00CC0910"/>
    <w:rsid w:val="00CF319F"/>
    <w:rsid w:val="00CF749D"/>
    <w:rsid w:val="00D00814"/>
    <w:rsid w:val="00D028CE"/>
    <w:rsid w:val="00D0432F"/>
    <w:rsid w:val="00D1042E"/>
    <w:rsid w:val="00D142E8"/>
    <w:rsid w:val="00D1619C"/>
    <w:rsid w:val="00D269EE"/>
    <w:rsid w:val="00D27E95"/>
    <w:rsid w:val="00D364AA"/>
    <w:rsid w:val="00D42ACF"/>
    <w:rsid w:val="00D62A85"/>
    <w:rsid w:val="00D65606"/>
    <w:rsid w:val="00D935CD"/>
    <w:rsid w:val="00DA3524"/>
    <w:rsid w:val="00DB1CE2"/>
    <w:rsid w:val="00DC0DA1"/>
    <w:rsid w:val="00DC4D63"/>
    <w:rsid w:val="00DD0DAB"/>
    <w:rsid w:val="00DD3D6C"/>
    <w:rsid w:val="00DD5753"/>
    <w:rsid w:val="00DE249C"/>
    <w:rsid w:val="00E0253A"/>
    <w:rsid w:val="00E03B72"/>
    <w:rsid w:val="00E10508"/>
    <w:rsid w:val="00E134BC"/>
    <w:rsid w:val="00E418E1"/>
    <w:rsid w:val="00E4231C"/>
    <w:rsid w:val="00E5032F"/>
    <w:rsid w:val="00E503A0"/>
    <w:rsid w:val="00E551FB"/>
    <w:rsid w:val="00E605B5"/>
    <w:rsid w:val="00E62198"/>
    <w:rsid w:val="00E64250"/>
    <w:rsid w:val="00E67F47"/>
    <w:rsid w:val="00E7272A"/>
    <w:rsid w:val="00E8466A"/>
    <w:rsid w:val="00E95D33"/>
    <w:rsid w:val="00E963D0"/>
    <w:rsid w:val="00EA28B0"/>
    <w:rsid w:val="00EA51BB"/>
    <w:rsid w:val="00EB49D1"/>
    <w:rsid w:val="00EC518B"/>
    <w:rsid w:val="00ED436F"/>
    <w:rsid w:val="00EE6509"/>
    <w:rsid w:val="00F0232A"/>
    <w:rsid w:val="00F22660"/>
    <w:rsid w:val="00F23103"/>
    <w:rsid w:val="00F24637"/>
    <w:rsid w:val="00F2597F"/>
    <w:rsid w:val="00F27907"/>
    <w:rsid w:val="00F30333"/>
    <w:rsid w:val="00F321E0"/>
    <w:rsid w:val="00F3371F"/>
    <w:rsid w:val="00F33E49"/>
    <w:rsid w:val="00F44F23"/>
    <w:rsid w:val="00F45CD9"/>
    <w:rsid w:val="00F50E86"/>
    <w:rsid w:val="00F547CC"/>
    <w:rsid w:val="00F6587B"/>
    <w:rsid w:val="00F72C13"/>
    <w:rsid w:val="00F75181"/>
    <w:rsid w:val="00F807AD"/>
    <w:rsid w:val="00F8292E"/>
    <w:rsid w:val="00F8377B"/>
    <w:rsid w:val="00F86B61"/>
    <w:rsid w:val="00FC03A7"/>
    <w:rsid w:val="00FD32A0"/>
    <w:rsid w:val="00FD3D66"/>
    <w:rsid w:val="00FD5E9E"/>
    <w:rsid w:val="00FE2238"/>
    <w:rsid w:val="00FE7E82"/>
    <w:rsid w:val="00FF31B3"/>
    <w:rsid w:val="00FF7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D148C1A"/>
  <w14:defaultImageDpi w14:val="300"/>
  <w15:docId w15:val="{20315BBC-AE35-8D45-A1AB-87264B46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heme="minorBidi"/>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10F5"/>
    <w:pPr>
      <w:spacing w:before="240"/>
      <w:ind w:leftChars="100" w:left="240" w:firstLineChars="100" w:firstLine="210"/>
    </w:pPr>
    <w:rPr>
      <w:rFonts w:asciiTheme="minorEastAsia" w:hAnsiTheme="minorEastAsia" w:cs="ＭＳ Ｐゴシック"/>
      <w:sz w:val="21"/>
      <w:szCs w:val="21"/>
    </w:rPr>
  </w:style>
  <w:style w:type="paragraph" w:styleId="10">
    <w:name w:val="heading 1"/>
    <w:basedOn w:val="a0"/>
    <w:next w:val="a0"/>
    <w:link w:val="11"/>
    <w:uiPriority w:val="9"/>
    <w:qFormat/>
    <w:rsid w:val="006D46E7"/>
    <w:pPr>
      <w:keepNext/>
      <w:numPr>
        <w:numId w:val="1"/>
      </w:numPr>
      <w:ind w:leftChars="0" w:firstLineChars="0"/>
      <w:outlineLvl w:val="0"/>
    </w:pPr>
    <w:rPr>
      <w:rFonts w:ascii="メイリオ" w:eastAsia="メイリオ" w:hAnsi="メイリオ" w:cstheme="majorBidi"/>
      <w:sz w:val="28"/>
      <w:szCs w:val="28"/>
    </w:rPr>
  </w:style>
  <w:style w:type="paragraph" w:styleId="2">
    <w:name w:val="heading 2"/>
    <w:basedOn w:val="a0"/>
    <w:next w:val="a0"/>
    <w:link w:val="20"/>
    <w:uiPriority w:val="9"/>
    <w:unhideWhenUsed/>
    <w:qFormat/>
    <w:rsid w:val="00756B29"/>
    <w:pPr>
      <w:keepNext/>
      <w:numPr>
        <w:ilvl w:val="1"/>
        <w:numId w:val="1"/>
      </w:numPr>
      <w:ind w:leftChars="-2" w:left="-4" w:firstLineChars="1" w:firstLine="2"/>
      <w:outlineLvl w:val="1"/>
    </w:pPr>
    <w:rPr>
      <w:rFonts w:ascii="メイリオ" w:eastAsia="メイリオ" w:hAnsi="メイリオ" w:cstheme="majorBidi"/>
      <w:sz w:val="24"/>
      <w:szCs w:val="24"/>
    </w:rPr>
  </w:style>
  <w:style w:type="paragraph" w:styleId="3">
    <w:name w:val="heading 3"/>
    <w:basedOn w:val="a0"/>
    <w:next w:val="a0"/>
    <w:link w:val="30"/>
    <w:uiPriority w:val="9"/>
    <w:unhideWhenUsed/>
    <w:qFormat/>
    <w:rsid w:val="00756B29"/>
    <w:pPr>
      <w:keepNext/>
      <w:numPr>
        <w:ilvl w:val="2"/>
        <w:numId w:val="1"/>
      </w:numPr>
      <w:ind w:leftChars="0" w:left="0" w:firstLineChars="129" w:firstLine="284"/>
      <w:outlineLvl w:val="2"/>
    </w:pPr>
    <w:rPr>
      <w:rFonts w:ascii="メイリオ" w:eastAsia="メイリオ" w:hAnsi="メイリオ" w:cstheme="majorBidi"/>
      <w:sz w:val="22"/>
      <w:szCs w:val="22"/>
    </w:rPr>
  </w:style>
  <w:style w:type="paragraph" w:styleId="4">
    <w:name w:val="heading 4"/>
    <w:basedOn w:val="a1"/>
    <w:next w:val="a0"/>
    <w:link w:val="40"/>
    <w:uiPriority w:val="9"/>
    <w:unhideWhenUsed/>
    <w:qFormat/>
    <w:rsid w:val="00673262"/>
    <w:pPr>
      <w:numPr>
        <w:numId w:val="3"/>
      </w:numPr>
      <w:tabs>
        <w:tab w:val="left" w:pos="993"/>
      </w:tabs>
      <w:ind w:leftChars="0" w:left="0" w:rightChars="-3" w:right="-6" w:firstLineChars="0" w:firstLine="0"/>
      <w:outlineLvl w:val="3"/>
    </w:pPr>
  </w:style>
  <w:style w:type="paragraph" w:styleId="5">
    <w:name w:val="heading 5"/>
    <w:basedOn w:val="a0"/>
    <w:next w:val="a0"/>
    <w:link w:val="50"/>
    <w:uiPriority w:val="9"/>
    <w:unhideWhenUsed/>
    <w:qFormat/>
    <w:rsid w:val="001E7AA2"/>
    <w:pPr>
      <w:keepNext/>
      <w:ind w:leftChars="0" w:left="0" w:firstLineChars="0" w:firstLine="0"/>
      <w:outlineLvl w:val="4"/>
    </w:pPr>
    <w:rPr>
      <w:rFonts w:ascii="ＭＳ 明朝" w:eastAsia="ＭＳ 明朝" w:hAnsi="ＭＳ 明朝" w:cstheme="majorBidi"/>
    </w:rPr>
  </w:style>
  <w:style w:type="paragraph" w:styleId="6">
    <w:name w:val="heading 6"/>
    <w:basedOn w:val="a0"/>
    <w:next w:val="a0"/>
    <w:link w:val="60"/>
    <w:uiPriority w:val="9"/>
    <w:unhideWhenUsed/>
    <w:qFormat/>
    <w:rsid w:val="005F2E7C"/>
    <w:pPr>
      <w:keepNext/>
      <w:ind w:leftChars="800" w:left="800"/>
      <w:outlineLvl w:val="5"/>
    </w:pPr>
    <w:rPr>
      <w:b/>
      <w:bCs/>
    </w:rPr>
  </w:style>
  <w:style w:type="paragraph" w:styleId="7">
    <w:name w:val="heading 7"/>
    <w:basedOn w:val="a0"/>
    <w:next w:val="a0"/>
    <w:link w:val="70"/>
    <w:uiPriority w:val="9"/>
    <w:unhideWhenUsed/>
    <w:qFormat/>
    <w:rsid w:val="005F2E7C"/>
    <w:pPr>
      <w:keepNext/>
      <w:ind w:leftChars="800" w:left="800"/>
      <w:outlineLvl w:val="6"/>
    </w:pPr>
  </w:style>
  <w:style w:type="paragraph" w:styleId="8">
    <w:name w:val="heading 8"/>
    <w:basedOn w:val="a0"/>
    <w:next w:val="a0"/>
    <w:link w:val="80"/>
    <w:uiPriority w:val="9"/>
    <w:unhideWhenUsed/>
    <w:qFormat/>
    <w:rsid w:val="005F2E7C"/>
    <w:pPr>
      <w:keepNext/>
      <w:ind w:leftChars="1200" w:left="1200"/>
      <w:outlineLvl w:val="7"/>
    </w:pPr>
  </w:style>
  <w:style w:type="paragraph" w:styleId="9">
    <w:name w:val="heading 9"/>
    <w:basedOn w:val="a0"/>
    <w:next w:val="a0"/>
    <w:link w:val="90"/>
    <w:uiPriority w:val="9"/>
    <w:unhideWhenUsed/>
    <w:qFormat/>
    <w:rsid w:val="005F2E7C"/>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basedOn w:val="a2"/>
    <w:link w:val="10"/>
    <w:uiPriority w:val="9"/>
    <w:rsid w:val="006D46E7"/>
    <w:rPr>
      <w:rFonts w:ascii="メイリオ" w:eastAsia="メイリオ" w:hAnsi="メイリオ" w:cstheme="majorBidi"/>
      <w:sz w:val="28"/>
      <w:szCs w:val="28"/>
    </w:rPr>
  </w:style>
  <w:style w:type="character" w:customStyle="1" w:styleId="20">
    <w:name w:val="見出し 2 (文字)"/>
    <w:basedOn w:val="a2"/>
    <w:link w:val="2"/>
    <w:uiPriority w:val="9"/>
    <w:rsid w:val="00756B29"/>
    <w:rPr>
      <w:rFonts w:ascii="メイリオ" w:eastAsia="メイリオ" w:hAnsi="メイリオ" w:cstheme="majorBidi"/>
      <w:sz w:val="24"/>
      <w:szCs w:val="24"/>
    </w:rPr>
  </w:style>
  <w:style w:type="character" w:customStyle="1" w:styleId="30">
    <w:name w:val="見出し 3 (文字)"/>
    <w:basedOn w:val="a2"/>
    <w:link w:val="3"/>
    <w:uiPriority w:val="9"/>
    <w:rsid w:val="00756B29"/>
    <w:rPr>
      <w:rFonts w:ascii="メイリオ" w:eastAsia="メイリオ" w:hAnsi="メイリオ" w:cstheme="majorBidi"/>
      <w:sz w:val="22"/>
      <w:szCs w:val="22"/>
    </w:rPr>
  </w:style>
  <w:style w:type="character" w:customStyle="1" w:styleId="40">
    <w:name w:val="見出し 4 (文字)"/>
    <w:basedOn w:val="a2"/>
    <w:link w:val="4"/>
    <w:uiPriority w:val="9"/>
    <w:rsid w:val="00673262"/>
    <w:rPr>
      <w:rFonts w:asciiTheme="minorEastAsia" w:eastAsia="ＭＳ 明朝" w:hAnsiTheme="minorEastAsia" w:cs="Times New Roman (本文のフォント - コンプレ"/>
      <w:kern w:val="2"/>
      <w:sz w:val="21"/>
      <w:szCs w:val="24"/>
    </w:rPr>
  </w:style>
  <w:style w:type="character" w:customStyle="1" w:styleId="50">
    <w:name w:val="見出し 5 (文字)"/>
    <w:basedOn w:val="a2"/>
    <w:link w:val="5"/>
    <w:uiPriority w:val="9"/>
    <w:rsid w:val="001E7AA2"/>
    <w:rPr>
      <w:rFonts w:ascii="ＭＳ 明朝" w:eastAsia="ＭＳ 明朝" w:hAnsi="ＭＳ 明朝" w:cstheme="majorBidi"/>
      <w:sz w:val="21"/>
      <w:szCs w:val="21"/>
      <w:lang w:eastAsia="en-US"/>
    </w:rPr>
  </w:style>
  <w:style w:type="character" w:customStyle="1" w:styleId="60">
    <w:name w:val="見出し 6 (文字)"/>
    <w:basedOn w:val="a2"/>
    <w:link w:val="6"/>
    <w:uiPriority w:val="9"/>
    <w:rsid w:val="005F2E7C"/>
    <w:rPr>
      <w:rFonts w:asciiTheme="minorHAnsi" w:hAnsiTheme="minorHAnsi"/>
      <w:b/>
      <w:bCs/>
      <w:lang w:eastAsia="en-US"/>
    </w:rPr>
  </w:style>
  <w:style w:type="character" w:customStyle="1" w:styleId="70">
    <w:name w:val="見出し 7 (文字)"/>
    <w:basedOn w:val="a2"/>
    <w:link w:val="7"/>
    <w:uiPriority w:val="9"/>
    <w:rsid w:val="005F2E7C"/>
    <w:rPr>
      <w:rFonts w:asciiTheme="minorHAnsi" w:hAnsiTheme="minorHAnsi"/>
      <w:lang w:eastAsia="en-US"/>
    </w:rPr>
  </w:style>
  <w:style w:type="character" w:customStyle="1" w:styleId="80">
    <w:name w:val="見出し 8 (文字)"/>
    <w:basedOn w:val="a2"/>
    <w:link w:val="8"/>
    <w:uiPriority w:val="9"/>
    <w:rsid w:val="005F2E7C"/>
    <w:rPr>
      <w:rFonts w:asciiTheme="minorHAnsi" w:hAnsiTheme="minorHAnsi"/>
      <w:lang w:eastAsia="en-US"/>
    </w:rPr>
  </w:style>
  <w:style w:type="character" w:customStyle="1" w:styleId="90">
    <w:name w:val="見出し 9 (文字)"/>
    <w:basedOn w:val="a2"/>
    <w:link w:val="9"/>
    <w:uiPriority w:val="9"/>
    <w:rsid w:val="005F2E7C"/>
    <w:rPr>
      <w:rFonts w:asciiTheme="minorHAnsi" w:hAnsiTheme="minorHAnsi"/>
      <w:lang w:eastAsia="en-US"/>
    </w:rPr>
  </w:style>
  <w:style w:type="paragraph" w:styleId="a1">
    <w:name w:val="List Paragraph"/>
    <w:basedOn w:val="a0"/>
    <w:link w:val="a5"/>
    <w:uiPriority w:val="34"/>
    <w:qFormat/>
    <w:rsid w:val="00B014FB"/>
    <w:pPr>
      <w:ind w:leftChars="400" w:left="960"/>
    </w:pPr>
    <w:rPr>
      <w:rFonts w:eastAsia="ＭＳ 明朝" w:cs="Times New Roman (本文のフォント - コンプレ"/>
      <w:kern w:val="2"/>
      <w:szCs w:val="24"/>
    </w:rPr>
  </w:style>
  <w:style w:type="paragraph" w:customStyle="1" w:styleId="a6">
    <w:name w:val="タイトル"/>
    <w:basedOn w:val="a0"/>
    <w:next w:val="a0"/>
    <w:qFormat/>
    <w:rsid w:val="00B014FB"/>
    <w:pPr>
      <w:spacing w:beforeLines="100" w:before="387"/>
      <w:ind w:firstLine="238"/>
      <w:jc w:val="center"/>
    </w:pPr>
    <w:rPr>
      <w:rFonts w:ascii="ＭＳ 明朝" w:hAnsi="ＭＳ 明朝"/>
      <w:sz w:val="40"/>
    </w:rPr>
  </w:style>
  <w:style w:type="paragraph" w:customStyle="1" w:styleId="a7">
    <w:name w:val="下タイトル"/>
    <w:basedOn w:val="a0"/>
    <w:next w:val="a0"/>
    <w:qFormat/>
    <w:rsid w:val="00B014FB"/>
    <w:pPr>
      <w:spacing w:beforeLines="100" w:before="387"/>
      <w:ind w:firstLine="238"/>
      <w:jc w:val="center"/>
    </w:pPr>
    <w:rPr>
      <w:rFonts w:ascii="ＭＳ 明朝" w:hAnsi="ＭＳ 明朝"/>
      <w:sz w:val="28"/>
    </w:rPr>
  </w:style>
  <w:style w:type="paragraph" w:customStyle="1" w:styleId="a8">
    <w:name w:val="見出し"/>
    <w:basedOn w:val="a0"/>
    <w:next w:val="a0"/>
    <w:qFormat/>
    <w:rsid w:val="00B014FB"/>
    <w:pPr>
      <w:spacing w:beforeLines="100" w:before="363"/>
    </w:pPr>
    <w:rPr>
      <w:rFonts w:ascii="ＭＳ 明朝" w:eastAsia="メイリオ" w:hAnsi="ＭＳ 明朝"/>
      <w:sz w:val="28"/>
    </w:rPr>
  </w:style>
  <w:style w:type="paragraph" w:styleId="a9">
    <w:name w:val="header"/>
    <w:basedOn w:val="a0"/>
    <w:link w:val="aa"/>
    <w:uiPriority w:val="99"/>
    <w:unhideWhenUsed/>
    <w:rsid w:val="00B014FB"/>
    <w:pPr>
      <w:tabs>
        <w:tab w:val="center" w:pos="4252"/>
        <w:tab w:val="right" w:pos="8504"/>
      </w:tabs>
      <w:snapToGrid w:val="0"/>
      <w:spacing w:beforeLines="100" w:before="363"/>
    </w:pPr>
    <w:rPr>
      <w:rFonts w:ascii="ＭＳ 明朝" w:hAnsi="ＭＳ 明朝"/>
    </w:rPr>
  </w:style>
  <w:style w:type="character" w:customStyle="1" w:styleId="aa">
    <w:name w:val="ヘッダー (文字)"/>
    <w:basedOn w:val="a2"/>
    <w:link w:val="a9"/>
    <w:uiPriority w:val="99"/>
    <w:rsid w:val="00B014FB"/>
    <w:rPr>
      <w:rFonts w:ascii="ＭＳ 明朝" w:hAnsi="ＭＳ 明朝"/>
      <w:sz w:val="21"/>
      <w:szCs w:val="21"/>
    </w:rPr>
  </w:style>
  <w:style w:type="paragraph" w:styleId="ab">
    <w:name w:val="footer"/>
    <w:basedOn w:val="a0"/>
    <w:link w:val="ac"/>
    <w:uiPriority w:val="99"/>
    <w:unhideWhenUsed/>
    <w:rsid w:val="00B014FB"/>
    <w:pPr>
      <w:tabs>
        <w:tab w:val="center" w:pos="4252"/>
        <w:tab w:val="right" w:pos="8504"/>
      </w:tabs>
      <w:snapToGrid w:val="0"/>
      <w:spacing w:beforeLines="100" w:before="363"/>
    </w:pPr>
    <w:rPr>
      <w:rFonts w:ascii="ＭＳ 明朝" w:hAnsi="ＭＳ 明朝"/>
    </w:rPr>
  </w:style>
  <w:style w:type="character" w:customStyle="1" w:styleId="ac">
    <w:name w:val="フッター (文字)"/>
    <w:basedOn w:val="a2"/>
    <w:link w:val="ab"/>
    <w:uiPriority w:val="99"/>
    <w:rsid w:val="00B014FB"/>
    <w:rPr>
      <w:rFonts w:ascii="ＭＳ 明朝" w:hAnsi="ＭＳ 明朝"/>
      <w:sz w:val="21"/>
      <w:szCs w:val="21"/>
    </w:rPr>
  </w:style>
  <w:style w:type="character" w:styleId="ad">
    <w:name w:val="page number"/>
    <w:basedOn w:val="a2"/>
    <w:uiPriority w:val="99"/>
    <w:semiHidden/>
    <w:unhideWhenUsed/>
    <w:rsid w:val="00B014FB"/>
  </w:style>
  <w:style w:type="paragraph" w:styleId="12">
    <w:name w:val="toc 1"/>
    <w:basedOn w:val="a0"/>
    <w:next w:val="a0"/>
    <w:autoRedefine/>
    <w:uiPriority w:val="39"/>
    <w:unhideWhenUsed/>
    <w:rsid w:val="00D1619C"/>
    <w:pPr>
      <w:tabs>
        <w:tab w:val="right" w:leader="dot" w:pos="8296"/>
      </w:tabs>
      <w:spacing w:before="360" w:after="360"/>
      <w:ind w:left="238" w:firstLine="252"/>
    </w:pPr>
    <w:rPr>
      <w:rFonts w:asciiTheme="minorHAnsi" w:hAnsiTheme="minorHAnsi"/>
      <w:b/>
      <w:bCs/>
      <w:caps/>
      <w:sz w:val="22"/>
      <w:szCs w:val="22"/>
      <w:u w:val="single"/>
    </w:rPr>
  </w:style>
  <w:style w:type="paragraph" w:styleId="21">
    <w:name w:val="toc 2"/>
    <w:basedOn w:val="a0"/>
    <w:next w:val="a0"/>
    <w:autoRedefine/>
    <w:uiPriority w:val="39"/>
    <w:unhideWhenUsed/>
    <w:rsid w:val="00B014FB"/>
    <w:pPr>
      <w:spacing w:before="0"/>
      <w:ind w:left="0" w:firstLine="0"/>
    </w:pPr>
    <w:rPr>
      <w:rFonts w:asciiTheme="minorHAnsi" w:hAnsiTheme="minorHAnsi"/>
      <w:b/>
      <w:bCs/>
      <w:smallCaps/>
      <w:sz w:val="22"/>
      <w:szCs w:val="22"/>
    </w:rPr>
  </w:style>
  <w:style w:type="paragraph" w:styleId="31">
    <w:name w:val="toc 3"/>
    <w:basedOn w:val="a0"/>
    <w:next w:val="a0"/>
    <w:autoRedefine/>
    <w:uiPriority w:val="39"/>
    <w:unhideWhenUsed/>
    <w:rsid w:val="00B014FB"/>
    <w:pPr>
      <w:spacing w:before="0"/>
      <w:ind w:left="0" w:firstLine="0"/>
    </w:pPr>
    <w:rPr>
      <w:rFonts w:asciiTheme="minorHAnsi" w:hAnsiTheme="minorHAnsi"/>
      <w:smallCaps/>
      <w:sz w:val="22"/>
      <w:szCs w:val="22"/>
    </w:rPr>
  </w:style>
  <w:style w:type="paragraph" w:styleId="41">
    <w:name w:val="toc 4"/>
    <w:basedOn w:val="a0"/>
    <w:next w:val="a0"/>
    <w:autoRedefine/>
    <w:uiPriority w:val="39"/>
    <w:unhideWhenUsed/>
    <w:rsid w:val="00B014FB"/>
    <w:pPr>
      <w:spacing w:before="0"/>
      <w:ind w:left="0" w:firstLine="0"/>
    </w:pPr>
    <w:rPr>
      <w:rFonts w:asciiTheme="minorHAnsi" w:hAnsiTheme="minorHAnsi"/>
      <w:sz w:val="22"/>
      <w:szCs w:val="22"/>
    </w:rPr>
  </w:style>
  <w:style w:type="paragraph" w:styleId="51">
    <w:name w:val="toc 5"/>
    <w:basedOn w:val="a0"/>
    <w:next w:val="a0"/>
    <w:autoRedefine/>
    <w:uiPriority w:val="39"/>
    <w:unhideWhenUsed/>
    <w:rsid w:val="00B014FB"/>
    <w:pPr>
      <w:spacing w:before="0"/>
      <w:ind w:left="0" w:firstLine="0"/>
    </w:pPr>
    <w:rPr>
      <w:rFonts w:asciiTheme="minorHAnsi" w:hAnsiTheme="minorHAnsi"/>
      <w:sz w:val="22"/>
      <w:szCs w:val="22"/>
    </w:rPr>
  </w:style>
  <w:style w:type="paragraph" w:styleId="61">
    <w:name w:val="toc 6"/>
    <w:basedOn w:val="a0"/>
    <w:next w:val="a0"/>
    <w:autoRedefine/>
    <w:uiPriority w:val="39"/>
    <w:unhideWhenUsed/>
    <w:rsid w:val="00B014FB"/>
    <w:pPr>
      <w:spacing w:before="0"/>
      <w:ind w:left="0" w:firstLine="0"/>
    </w:pPr>
    <w:rPr>
      <w:rFonts w:asciiTheme="minorHAnsi" w:hAnsiTheme="minorHAnsi"/>
      <w:sz w:val="22"/>
      <w:szCs w:val="22"/>
    </w:rPr>
  </w:style>
  <w:style w:type="paragraph" w:styleId="71">
    <w:name w:val="toc 7"/>
    <w:basedOn w:val="a0"/>
    <w:next w:val="a0"/>
    <w:autoRedefine/>
    <w:uiPriority w:val="39"/>
    <w:unhideWhenUsed/>
    <w:rsid w:val="00B014FB"/>
    <w:pPr>
      <w:spacing w:before="0"/>
      <w:ind w:left="0" w:firstLine="0"/>
    </w:pPr>
    <w:rPr>
      <w:rFonts w:asciiTheme="minorHAnsi" w:hAnsiTheme="minorHAnsi"/>
      <w:sz w:val="22"/>
      <w:szCs w:val="22"/>
    </w:rPr>
  </w:style>
  <w:style w:type="paragraph" w:styleId="81">
    <w:name w:val="toc 8"/>
    <w:basedOn w:val="a0"/>
    <w:next w:val="a0"/>
    <w:autoRedefine/>
    <w:uiPriority w:val="39"/>
    <w:unhideWhenUsed/>
    <w:rsid w:val="00B014FB"/>
    <w:pPr>
      <w:spacing w:before="0"/>
      <w:ind w:left="0" w:firstLine="0"/>
    </w:pPr>
    <w:rPr>
      <w:rFonts w:asciiTheme="minorHAnsi" w:hAnsiTheme="minorHAnsi"/>
      <w:sz w:val="22"/>
      <w:szCs w:val="22"/>
    </w:rPr>
  </w:style>
  <w:style w:type="paragraph" w:styleId="91">
    <w:name w:val="toc 9"/>
    <w:basedOn w:val="a0"/>
    <w:next w:val="a0"/>
    <w:autoRedefine/>
    <w:uiPriority w:val="39"/>
    <w:unhideWhenUsed/>
    <w:rsid w:val="00B014FB"/>
    <w:pPr>
      <w:spacing w:before="0"/>
      <w:ind w:left="0" w:firstLine="0"/>
    </w:pPr>
    <w:rPr>
      <w:rFonts w:asciiTheme="minorHAnsi" w:hAnsiTheme="minorHAnsi"/>
      <w:sz w:val="22"/>
      <w:szCs w:val="22"/>
    </w:rPr>
  </w:style>
  <w:style w:type="table" w:styleId="ae">
    <w:name w:val="Table Grid"/>
    <w:basedOn w:val="a3"/>
    <w:uiPriority w:val="39"/>
    <w:rsid w:val="00261BF3"/>
    <w:rPr>
      <w:rFonts w:asciiTheme="minorHAnsi"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リスト段落 (文字)"/>
    <w:link w:val="a1"/>
    <w:uiPriority w:val="34"/>
    <w:locked/>
    <w:rsid w:val="00261BF3"/>
    <w:rPr>
      <w:rFonts w:asciiTheme="minorHAnsi" w:eastAsia="ＭＳ 明朝" w:hAnsiTheme="minorHAnsi" w:cs="Times New Roman (本文のフォント - コンプレ"/>
      <w:kern w:val="2"/>
      <w:sz w:val="21"/>
      <w:szCs w:val="24"/>
    </w:rPr>
  </w:style>
  <w:style w:type="paragraph" w:customStyle="1" w:styleId="42">
    <w:name w:val="本文 4"/>
    <w:basedOn w:val="a0"/>
    <w:link w:val="43"/>
    <w:rsid w:val="002B25F1"/>
    <w:pPr>
      <w:ind w:leftChars="327" w:left="719" w:firstLineChars="81" w:firstLine="178"/>
    </w:pPr>
    <w:rPr>
      <w:rFonts w:ascii="ＭＳ 明朝" w:eastAsia="ＭＳ 明朝" w:hAnsi="Century" w:cs="Times New Roman"/>
      <w:kern w:val="2"/>
      <w:sz w:val="20"/>
      <w:szCs w:val="22"/>
    </w:rPr>
  </w:style>
  <w:style w:type="character" w:customStyle="1" w:styleId="43">
    <w:name w:val="本文 4 (文字)"/>
    <w:link w:val="42"/>
    <w:rsid w:val="002B25F1"/>
    <w:rPr>
      <w:rFonts w:ascii="ＭＳ 明朝" w:eastAsia="ＭＳ 明朝" w:cs="Times New Roman"/>
      <w:kern w:val="2"/>
      <w:sz w:val="20"/>
      <w:szCs w:val="22"/>
    </w:rPr>
  </w:style>
  <w:style w:type="paragraph" w:styleId="af">
    <w:name w:val="footnote text"/>
    <w:basedOn w:val="a0"/>
    <w:link w:val="af0"/>
    <w:uiPriority w:val="99"/>
    <w:semiHidden/>
    <w:unhideWhenUsed/>
    <w:rsid w:val="002B25F1"/>
    <w:pPr>
      <w:snapToGrid w:val="0"/>
    </w:pPr>
  </w:style>
  <w:style w:type="character" w:customStyle="1" w:styleId="af0">
    <w:name w:val="脚注文字列 (文字)"/>
    <w:basedOn w:val="a2"/>
    <w:link w:val="af"/>
    <w:uiPriority w:val="99"/>
    <w:semiHidden/>
    <w:rsid w:val="002B25F1"/>
    <w:rPr>
      <w:rFonts w:asciiTheme="minorHAnsi" w:hAnsiTheme="minorHAnsi"/>
      <w:lang w:eastAsia="en-US"/>
    </w:rPr>
  </w:style>
  <w:style w:type="character" w:styleId="af1">
    <w:name w:val="footnote reference"/>
    <w:basedOn w:val="a2"/>
    <w:uiPriority w:val="99"/>
    <w:semiHidden/>
    <w:unhideWhenUsed/>
    <w:rsid w:val="002B25F1"/>
    <w:rPr>
      <w:vertAlign w:val="superscript"/>
    </w:rPr>
  </w:style>
  <w:style w:type="numbering" w:customStyle="1" w:styleId="1">
    <w:name w:val="現在のリスト1"/>
    <w:uiPriority w:val="99"/>
    <w:rsid w:val="006D46E7"/>
    <w:pPr>
      <w:numPr>
        <w:numId w:val="14"/>
      </w:numPr>
    </w:pPr>
  </w:style>
  <w:style w:type="paragraph" w:styleId="af2">
    <w:name w:val="caption"/>
    <w:basedOn w:val="a0"/>
    <w:next w:val="a0"/>
    <w:uiPriority w:val="35"/>
    <w:unhideWhenUsed/>
    <w:qFormat/>
    <w:rsid w:val="006D36D7"/>
    <w:rPr>
      <w:b/>
      <w:bCs/>
    </w:rPr>
  </w:style>
  <w:style w:type="character" w:styleId="af3">
    <w:name w:val="Hyperlink"/>
    <w:basedOn w:val="a2"/>
    <w:uiPriority w:val="99"/>
    <w:unhideWhenUsed/>
    <w:rsid w:val="0083490F"/>
    <w:rPr>
      <w:color w:val="0000FF" w:themeColor="hyperlink"/>
      <w:u w:val="single"/>
    </w:rPr>
  </w:style>
  <w:style w:type="paragraph" w:styleId="af4">
    <w:name w:val="TOC Heading"/>
    <w:basedOn w:val="10"/>
    <w:next w:val="a0"/>
    <w:uiPriority w:val="39"/>
    <w:unhideWhenUsed/>
    <w:qFormat/>
    <w:rsid w:val="0083490F"/>
    <w:pPr>
      <w:keepLines/>
      <w:numPr>
        <w:numId w:val="0"/>
      </w:numPr>
      <w:spacing w:before="480" w:line="276" w:lineRule="auto"/>
      <w:outlineLvl w:val="9"/>
    </w:pPr>
    <w:rPr>
      <w:rFonts w:asciiTheme="majorHAnsi" w:eastAsiaTheme="majorEastAsia" w:hAnsiTheme="majorHAnsi"/>
      <w:b/>
      <w:bCs/>
      <w:color w:val="365F91" w:themeColor="accent1" w:themeShade="BF"/>
    </w:rPr>
  </w:style>
  <w:style w:type="character" w:customStyle="1" w:styleId="apple-converted-space">
    <w:name w:val="apple-converted-space"/>
    <w:basedOn w:val="a2"/>
    <w:rsid w:val="002069D6"/>
  </w:style>
  <w:style w:type="character" w:customStyle="1" w:styleId="apple-tab-span">
    <w:name w:val="apple-tab-span"/>
    <w:basedOn w:val="a2"/>
    <w:rsid w:val="002069D6"/>
  </w:style>
  <w:style w:type="paragraph" w:styleId="af5">
    <w:name w:val="Revision"/>
    <w:hidden/>
    <w:uiPriority w:val="99"/>
    <w:semiHidden/>
    <w:rsid w:val="00BA56AB"/>
    <w:rPr>
      <w:rFonts w:asciiTheme="minorEastAsia" w:hAnsiTheme="minorEastAsia" w:cs="ＭＳ Ｐゴシック"/>
      <w:sz w:val="21"/>
      <w:szCs w:val="21"/>
    </w:rPr>
  </w:style>
  <w:style w:type="paragraph" w:customStyle="1" w:styleId="a">
    <w:name w:val="箇条書き「・」"/>
    <w:basedOn w:val="a0"/>
    <w:qFormat/>
    <w:rsid w:val="00204B53"/>
    <w:pPr>
      <w:numPr>
        <w:ilvl w:val="1"/>
        <w:numId w:val="23"/>
      </w:numPr>
      <w:snapToGrid w:val="0"/>
      <w:spacing w:before="0"/>
      <w:ind w:leftChars="0" w:left="0" w:firstLineChars="0" w:firstLine="0"/>
      <w:jc w:val="both"/>
    </w:pPr>
    <w:rPr>
      <w:rFonts w:ascii="ＭＳ 明朝" w:eastAsia="ＭＳ 明朝" w:hAnsi="ＭＳ 明朝"/>
      <w:sz w:val="22"/>
      <w:szCs w:val="22"/>
    </w:rPr>
  </w:style>
  <w:style w:type="character" w:styleId="af6">
    <w:name w:val="annotation reference"/>
    <w:basedOn w:val="a2"/>
    <w:uiPriority w:val="99"/>
    <w:semiHidden/>
    <w:unhideWhenUsed/>
    <w:rsid w:val="006A4992"/>
    <w:rPr>
      <w:sz w:val="18"/>
      <w:szCs w:val="18"/>
    </w:rPr>
  </w:style>
  <w:style w:type="paragraph" w:styleId="af7">
    <w:name w:val="annotation text"/>
    <w:basedOn w:val="a0"/>
    <w:link w:val="af8"/>
    <w:uiPriority w:val="99"/>
    <w:unhideWhenUsed/>
    <w:rsid w:val="006A4992"/>
  </w:style>
  <w:style w:type="character" w:customStyle="1" w:styleId="af8">
    <w:name w:val="コメント文字列 (文字)"/>
    <w:basedOn w:val="a2"/>
    <w:link w:val="af7"/>
    <w:uiPriority w:val="99"/>
    <w:rsid w:val="006A4992"/>
    <w:rPr>
      <w:rFonts w:asciiTheme="minorEastAsia" w:hAnsiTheme="minorEastAsia" w:cs="ＭＳ Ｐゴシック"/>
      <w:sz w:val="21"/>
      <w:szCs w:val="21"/>
    </w:rPr>
  </w:style>
  <w:style w:type="paragraph" w:styleId="af9">
    <w:name w:val="annotation subject"/>
    <w:basedOn w:val="af7"/>
    <w:next w:val="af7"/>
    <w:link w:val="afa"/>
    <w:uiPriority w:val="99"/>
    <w:semiHidden/>
    <w:unhideWhenUsed/>
    <w:rsid w:val="006A4992"/>
    <w:rPr>
      <w:b/>
      <w:bCs/>
    </w:rPr>
  </w:style>
  <w:style w:type="character" w:customStyle="1" w:styleId="afa">
    <w:name w:val="コメント内容 (文字)"/>
    <w:basedOn w:val="af8"/>
    <w:link w:val="af9"/>
    <w:uiPriority w:val="99"/>
    <w:semiHidden/>
    <w:rsid w:val="006A4992"/>
    <w:rPr>
      <w:rFonts w:asciiTheme="minorEastAsia" w:hAnsiTheme="minorEastAsia" w:cs="ＭＳ Ｐゴシック"/>
      <w:b/>
      <w:bCs/>
      <w:sz w:val="21"/>
      <w:szCs w:val="21"/>
    </w:rPr>
  </w:style>
  <w:style w:type="paragraph" w:styleId="Web">
    <w:name w:val="Normal (Web)"/>
    <w:basedOn w:val="a0"/>
    <w:uiPriority w:val="99"/>
    <w:semiHidden/>
    <w:unhideWhenUsed/>
    <w:rsid w:val="00D935CD"/>
    <w:pPr>
      <w:spacing w:before="100" w:beforeAutospacing="1" w:after="100" w:afterAutospacing="1"/>
      <w:ind w:leftChars="0" w:left="0" w:firstLineChars="0" w:firstLine="0"/>
    </w:pPr>
    <w:rPr>
      <w:rFonts w:ascii="ＭＳ Ｐゴシック" w:eastAsia="ＭＳ Ｐゴシック" w:hAnsi="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823">
      <w:bodyDiv w:val="1"/>
      <w:marLeft w:val="0"/>
      <w:marRight w:val="0"/>
      <w:marTop w:val="0"/>
      <w:marBottom w:val="0"/>
      <w:divBdr>
        <w:top w:val="none" w:sz="0" w:space="0" w:color="auto"/>
        <w:left w:val="none" w:sz="0" w:space="0" w:color="auto"/>
        <w:bottom w:val="none" w:sz="0" w:space="0" w:color="auto"/>
        <w:right w:val="none" w:sz="0" w:space="0" w:color="auto"/>
      </w:divBdr>
      <w:divsChild>
        <w:div w:id="1496452654">
          <w:marLeft w:val="0"/>
          <w:marRight w:val="0"/>
          <w:marTop w:val="0"/>
          <w:marBottom w:val="0"/>
          <w:divBdr>
            <w:top w:val="none" w:sz="0" w:space="0" w:color="auto"/>
            <w:left w:val="none" w:sz="0" w:space="0" w:color="auto"/>
            <w:bottom w:val="none" w:sz="0" w:space="0" w:color="auto"/>
            <w:right w:val="none" w:sz="0" w:space="0" w:color="auto"/>
          </w:divBdr>
          <w:divsChild>
            <w:div w:id="1610039556">
              <w:marLeft w:val="0"/>
              <w:marRight w:val="0"/>
              <w:marTop w:val="0"/>
              <w:marBottom w:val="0"/>
              <w:divBdr>
                <w:top w:val="none" w:sz="0" w:space="0" w:color="auto"/>
                <w:left w:val="none" w:sz="0" w:space="0" w:color="auto"/>
                <w:bottom w:val="none" w:sz="0" w:space="0" w:color="auto"/>
                <w:right w:val="none" w:sz="0" w:space="0" w:color="auto"/>
              </w:divBdr>
              <w:divsChild>
                <w:div w:id="17804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3441">
      <w:bodyDiv w:val="1"/>
      <w:marLeft w:val="0"/>
      <w:marRight w:val="0"/>
      <w:marTop w:val="0"/>
      <w:marBottom w:val="0"/>
      <w:divBdr>
        <w:top w:val="none" w:sz="0" w:space="0" w:color="auto"/>
        <w:left w:val="none" w:sz="0" w:space="0" w:color="auto"/>
        <w:bottom w:val="none" w:sz="0" w:space="0" w:color="auto"/>
        <w:right w:val="none" w:sz="0" w:space="0" w:color="auto"/>
      </w:divBdr>
      <w:divsChild>
        <w:div w:id="2125879873">
          <w:marLeft w:val="0"/>
          <w:marRight w:val="0"/>
          <w:marTop w:val="0"/>
          <w:marBottom w:val="0"/>
          <w:divBdr>
            <w:top w:val="none" w:sz="0" w:space="0" w:color="auto"/>
            <w:left w:val="none" w:sz="0" w:space="0" w:color="auto"/>
            <w:bottom w:val="none" w:sz="0" w:space="0" w:color="auto"/>
            <w:right w:val="none" w:sz="0" w:space="0" w:color="auto"/>
          </w:divBdr>
          <w:divsChild>
            <w:div w:id="394665255">
              <w:marLeft w:val="0"/>
              <w:marRight w:val="0"/>
              <w:marTop w:val="0"/>
              <w:marBottom w:val="0"/>
              <w:divBdr>
                <w:top w:val="none" w:sz="0" w:space="0" w:color="auto"/>
                <w:left w:val="none" w:sz="0" w:space="0" w:color="auto"/>
                <w:bottom w:val="none" w:sz="0" w:space="0" w:color="auto"/>
                <w:right w:val="none" w:sz="0" w:space="0" w:color="auto"/>
              </w:divBdr>
              <w:divsChild>
                <w:div w:id="20807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5349">
      <w:bodyDiv w:val="1"/>
      <w:marLeft w:val="0"/>
      <w:marRight w:val="0"/>
      <w:marTop w:val="0"/>
      <w:marBottom w:val="0"/>
      <w:divBdr>
        <w:top w:val="none" w:sz="0" w:space="0" w:color="auto"/>
        <w:left w:val="none" w:sz="0" w:space="0" w:color="auto"/>
        <w:bottom w:val="none" w:sz="0" w:space="0" w:color="auto"/>
        <w:right w:val="none" w:sz="0" w:space="0" w:color="auto"/>
      </w:divBdr>
    </w:div>
    <w:div w:id="204634567">
      <w:bodyDiv w:val="1"/>
      <w:marLeft w:val="0"/>
      <w:marRight w:val="0"/>
      <w:marTop w:val="0"/>
      <w:marBottom w:val="0"/>
      <w:divBdr>
        <w:top w:val="none" w:sz="0" w:space="0" w:color="auto"/>
        <w:left w:val="none" w:sz="0" w:space="0" w:color="auto"/>
        <w:bottom w:val="none" w:sz="0" w:space="0" w:color="auto"/>
        <w:right w:val="none" w:sz="0" w:space="0" w:color="auto"/>
      </w:divBdr>
    </w:div>
    <w:div w:id="313143351">
      <w:bodyDiv w:val="1"/>
      <w:marLeft w:val="0"/>
      <w:marRight w:val="0"/>
      <w:marTop w:val="0"/>
      <w:marBottom w:val="0"/>
      <w:divBdr>
        <w:top w:val="none" w:sz="0" w:space="0" w:color="auto"/>
        <w:left w:val="none" w:sz="0" w:space="0" w:color="auto"/>
        <w:bottom w:val="none" w:sz="0" w:space="0" w:color="auto"/>
        <w:right w:val="none" w:sz="0" w:space="0" w:color="auto"/>
      </w:divBdr>
    </w:div>
    <w:div w:id="420371074">
      <w:bodyDiv w:val="1"/>
      <w:marLeft w:val="0"/>
      <w:marRight w:val="0"/>
      <w:marTop w:val="0"/>
      <w:marBottom w:val="0"/>
      <w:divBdr>
        <w:top w:val="none" w:sz="0" w:space="0" w:color="auto"/>
        <w:left w:val="none" w:sz="0" w:space="0" w:color="auto"/>
        <w:bottom w:val="none" w:sz="0" w:space="0" w:color="auto"/>
        <w:right w:val="none" w:sz="0" w:space="0" w:color="auto"/>
      </w:divBdr>
    </w:div>
    <w:div w:id="461505908">
      <w:bodyDiv w:val="1"/>
      <w:marLeft w:val="0"/>
      <w:marRight w:val="0"/>
      <w:marTop w:val="0"/>
      <w:marBottom w:val="0"/>
      <w:divBdr>
        <w:top w:val="none" w:sz="0" w:space="0" w:color="auto"/>
        <w:left w:val="none" w:sz="0" w:space="0" w:color="auto"/>
        <w:bottom w:val="none" w:sz="0" w:space="0" w:color="auto"/>
        <w:right w:val="none" w:sz="0" w:space="0" w:color="auto"/>
      </w:divBdr>
      <w:divsChild>
        <w:div w:id="291180846">
          <w:marLeft w:val="0"/>
          <w:marRight w:val="0"/>
          <w:marTop w:val="0"/>
          <w:marBottom w:val="0"/>
          <w:divBdr>
            <w:top w:val="none" w:sz="0" w:space="0" w:color="auto"/>
            <w:left w:val="none" w:sz="0" w:space="0" w:color="auto"/>
            <w:bottom w:val="none" w:sz="0" w:space="0" w:color="auto"/>
            <w:right w:val="none" w:sz="0" w:space="0" w:color="auto"/>
          </w:divBdr>
          <w:divsChild>
            <w:div w:id="1198542347">
              <w:marLeft w:val="0"/>
              <w:marRight w:val="0"/>
              <w:marTop w:val="0"/>
              <w:marBottom w:val="0"/>
              <w:divBdr>
                <w:top w:val="none" w:sz="0" w:space="0" w:color="auto"/>
                <w:left w:val="none" w:sz="0" w:space="0" w:color="auto"/>
                <w:bottom w:val="none" w:sz="0" w:space="0" w:color="auto"/>
                <w:right w:val="none" w:sz="0" w:space="0" w:color="auto"/>
              </w:divBdr>
              <w:divsChild>
                <w:div w:id="11130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00589">
      <w:bodyDiv w:val="1"/>
      <w:marLeft w:val="0"/>
      <w:marRight w:val="0"/>
      <w:marTop w:val="0"/>
      <w:marBottom w:val="0"/>
      <w:divBdr>
        <w:top w:val="none" w:sz="0" w:space="0" w:color="auto"/>
        <w:left w:val="none" w:sz="0" w:space="0" w:color="auto"/>
        <w:bottom w:val="none" w:sz="0" w:space="0" w:color="auto"/>
        <w:right w:val="none" w:sz="0" w:space="0" w:color="auto"/>
      </w:divBdr>
    </w:div>
    <w:div w:id="751588212">
      <w:bodyDiv w:val="1"/>
      <w:marLeft w:val="0"/>
      <w:marRight w:val="0"/>
      <w:marTop w:val="0"/>
      <w:marBottom w:val="0"/>
      <w:divBdr>
        <w:top w:val="none" w:sz="0" w:space="0" w:color="auto"/>
        <w:left w:val="none" w:sz="0" w:space="0" w:color="auto"/>
        <w:bottom w:val="none" w:sz="0" w:space="0" w:color="auto"/>
        <w:right w:val="none" w:sz="0" w:space="0" w:color="auto"/>
      </w:divBdr>
      <w:divsChild>
        <w:div w:id="1888225288">
          <w:marLeft w:val="0"/>
          <w:marRight w:val="0"/>
          <w:marTop w:val="0"/>
          <w:marBottom w:val="0"/>
          <w:divBdr>
            <w:top w:val="none" w:sz="0" w:space="0" w:color="auto"/>
            <w:left w:val="none" w:sz="0" w:space="0" w:color="auto"/>
            <w:bottom w:val="none" w:sz="0" w:space="0" w:color="auto"/>
            <w:right w:val="none" w:sz="0" w:space="0" w:color="auto"/>
          </w:divBdr>
          <w:divsChild>
            <w:div w:id="1633713050">
              <w:marLeft w:val="0"/>
              <w:marRight w:val="0"/>
              <w:marTop w:val="0"/>
              <w:marBottom w:val="0"/>
              <w:divBdr>
                <w:top w:val="none" w:sz="0" w:space="0" w:color="auto"/>
                <w:left w:val="none" w:sz="0" w:space="0" w:color="auto"/>
                <w:bottom w:val="none" w:sz="0" w:space="0" w:color="auto"/>
                <w:right w:val="none" w:sz="0" w:space="0" w:color="auto"/>
              </w:divBdr>
              <w:divsChild>
                <w:div w:id="6915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534182">
      <w:bodyDiv w:val="1"/>
      <w:marLeft w:val="0"/>
      <w:marRight w:val="0"/>
      <w:marTop w:val="0"/>
      <w:marBottom w:val="0"/>
      <w:divBdr>
        <w:top w:val="none" w:sz="0" w:space="0" w:color="auto"/>
        <w:left w:val="none" w:sz="0" w:space="0" w:color="auto"/>
        <w:bottom w:val="none" w:sz="0" w:space="0" w:color="auto"/>
        <w:right w:val="none" w:sz="0" w:space="0" w:color="auto"/>
      </w:divBdr>
    </w:div>
    <w:div w:id="992685258">
      <w:bodyDiv w:val="1"/>
      <w:marLeft w:val="0"/>
      <w:marRight w:val="0"/>
      <w:marTop w:val="0"/>
      <w:marBottom w:val="0"/>
      <w:divBdr>
        <w:top w:val="none" w:sz="0" w:space="0" w:color="auto"/>
        <w:left w:val="none" w:sz="0" w:space="0" w:color="auto"/>
        <w:bottom w:val="none" w:sz="0" w:space="0" w:color="auto"/>
        <w:right w:val="none" w:sz="0" w:space="0" w:color="auto"/>
      </w:divBdr>
    </w:div>
    <w:div w:id="1053697344">
      <w:bodyDiv w:val="1"/>
      <w:marLeft w:val="0"/>
      <w:marRight w:val="0"/>
      <w:marTop w:val="0"/>
      <w:marBottom w:val="0"/>
      <w:divBdr>
        <w:top w:val="none" w:sz="0" w:space="0" w:color="auto"/>
        <w:left w:val="none" w:sz="0" w:space="0" w:color="auto"/>
        <w:bottom w:val="none" w:sz="0" w:space="0" w:color="auto"/>
        <w:right w:val="none" w:sz="0" w:space="0" w:color="auto"/>
      </w:divBdr>
    </w:div>
    <w:div w:id="1127549551">
      <w:bodyDiv w:val="1"/>
      <w:marLeft w:val="0"/>
      <w:marRight w:val="0"/>
      <w:marTop w:val="0"/>
      <w:marBottom w:val="0"/>
      <w:divBdr>
        <w:top w:val="none" w:sz="0" w:space="0" w:color="auto"/>
        <w:left w:val="none" w:sz="0" w:space="0" w:color="auto"/>
        <w:bottom w:val="none" w:sz="0" w:space="0" w:color="auto"/>
        <w:right w:val="none" w:sz="0" w:space="0" w:color="auto"/>
      </w:divBdr>
      <w:divsChild>
        <w:div w:id="175653711">
          <w:marLeft w:val="0"/>
          <w:marRight w:val="0"/>
          <w:marTop w:val="0"/>
          <w:marBottom w:val="0"/>
          <w:divBdr>
            <w:top w:val="none" w:sz="0" w:space="0" w:color="auto"/>
            <w:left w:val="none" w:sz="0" w:space="0" w:color="auto"/>
            <w:bottom w:val="none" w:sz="0" w:space="0" w:color="auto"/>
            <w:right w:val="none" w:sz="0" w:space="0" w:color="auto"/>
          </w:divBdr>
          <w:divsChild>
            <w:div w:id="2000502261">
              <w:marLeft w:val="0"/>
              <w:marRight w:val="0"/>
              <w:marTop w:val="0"/>
              <w:marBottom w:val="0"/>
              <w:divBdr>
                <w:top w:val="none" w:sz="0" w:space="0" w:color="auto"/>
                <w:left w:val="none" w:sz="0" w:space="0" w:color="auto"/>
                <w:bottom w:val="none" w:sz="0" w:space="0" w:color="auto"/>
                <w:right w:val="none" w:sz="0" w:space="0" w:color="auto"/>
              </w:divBdr>
              <w:divsChild>
                <w:div w:id="5959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90359">
      <w:bodyDiv w:val="1"/>
      <w:marLeft w:val="0"/>
      <w:marRight w:val="0"/>
      <w:marTop w:val="0"/>
      <w:marBottom w:val="0"/>
      <w:divBdr>
        <w:top w:val="none" w:sz="0" w:space="0" w:color="auto"/>
        <w:left w:val="none" w:sz="0" w:space="0" w:color="auto"/>
        <w:bottom w:val="none" w:sz="0" w:space="0" w:color="auto"/>
        <w:right w:val="none" w:sz="0" w:space="0" w:color="auto"/>
      </w:divBdr>
    </w:div>
    <w:div w:id="1257403119">
      <w:bodyDiv w:val="1"/>
      <w:marLeft w:val="0"/>
      <w:marRight w:val="0"/>
      <w:marTop w:val="0"/>
      <w:marBottom w:val="0"/>
      <w:divBdr>
        <w:top w:val="none" w:sz="0" w:space="0" w:color="auto"/>
        <w:left w:val="none" w:sz="0" w:space="0" w:color="auto"/>
        <w:bottom w:val="none" w:sz="0" w:space="0" w:color="auto"/>
        <w:right w:val="none" w:sz="0" w:space="0" w:color="auto"/>
      </w:divBdr>
      <w:divsChild>
        <w:div w:id="187029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321228">
      <w:bodyDiv w:val="1"/>
      <w:marLeft w:val="0"/>
      <w:marRight w:val="0"/>
      <w:marTop w:val="0"/>
      <w:marBottom w:val="0"/>
      <w:divBdr>
        <w:top w:val="none" w:sz="0" w:space="0" w:color="auto"/>
        <w:left w:val="none" w:sz="0" w:space="0" w:color="auto"/>
        <w:bottom w:val="none" w:sz="0" w:space="0" w:color="auto"/>
        <w:right w:val="none" w:sz="0" w:space="0" w:color="auto"/>
      </w:divBdr>
      <w:divsChild>
        <w:div w:id="678654226">
          <w:marLeft w:val="0"/>
          <w:marRight w:val="0"/>
          <w:marTop w:val="0"/>
          <w:marBottom w:val="0"/>
          <w:divBdr>
            <w:top w:val="none" w:sz="0" w:space="0" w:color="auto"/>
            <w:left w:val="none" w:sz="0" w:space="0" w:color="auto"/>
            <w:bottom w:val="none" w:sz="0" w:space="0" w:color="auto"/>
            <w:right w:val="none" w:sz="0" w:space="0" w:color="auto"/>
          </w:divBdr>
          <w:divsChild>
            <w:div w:id="1199199639">
              <w:marLeft w:val="0"/>
              <w:marRight w:val="0"/>
              <w:marTop w:val="0"/>
              <w:marBottom w:val="0"/>
              <w:divBdr>
                <w:top w:val="none" w:sz="0" w:space="0" w:color="auto"/>
                <w:left w:val="none" w:sz="0" w:space="0" w:color="auto"/>
                <w:bottom w:val="none" w:sz="0" w:space="0" w:color="auto"/>
                <w:right w:val="none" w:sz="0" w:space="0" w:color="auto"/>
              </w:divBdr>
              <w:divsChild>
                <w:div w:id="6881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84176">
      <w:bodyDiv w:val="1"/>
      <w:marLeft w:val="0"/>
      <w:marRight w:val="0"/>
      <w:marTop w:val="0"/>
      <w:marBottom w:val="0"/>
      <w:divBdr>
        <w:top w:val="none" w:sz="0" w:space="0" w:color="auto"/>
        <w:left w:val="none" w:sz="0" w:space="0" w:color="auto"/>
        <w:bottom w:val="none" w:sz="0" w:space="0" w:color="auto"/>
        <w:right w:val="none" w:sz="0" w:space="0" w:color="auto"/>
      </w:divBdr>
      <w:divsChild>
        <w:div w:id="2135441338">
          <w:marLeft w:val="0"/>
          <w:marRight w:val="0"/>
          <w:marTop w:val="0"/>
          <w:marBottom w:val="0"/>
          <w:divBdr>
            <w:top w:val="none" w:sz="0" w:space="0" w:color="auto"/>
            <w:left w:val="none" w:sz="0" w:space="0" w:color="auto"/>
            <w:bottom w:val="none" w:sz="0" w:space="0" w:color="auto"/>
            <w:right w:val="none" w:sz="0" w:space="0" w:color="auto"/>
          </w:divBdr>
          <w:divsChild>
            <w:div w:id="1476027709">
              <w:marLeft w:val="0"/>
              <w:marRight w:val="0"/>
              <w:marTop w:val="0"/>
              <w:marBottom w:val="0"/>
              <w:divBdr>
                <w:top w:val="none" w:sz="0" w:space="0" w:color="auto"/>
                <w:left w:val="none" w:sz="0" w:space="0" w:color="auto"/>
                <w:bottom w:val="none" w:sz="0" w:space="0" w:color="auto"/>
                <w:right w:val="none" w:sz="0" w:space="0" w:color="auto"/>
              </w:divBdr>
              <w:divsChild>
                <w:div w:id="18565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61955">
      <w:bodyDiv w:val="1"/>
      <w:marLeft w:val="0"/>
      <w:marRight w:val="0"/>
      <w:marTop w:val="0"/>
      <w:marBottom w:val="0"/>
      <w:divBdr>
        <w:top w:val="none" w:sz="0" w:space="0" w:color="auto"/>
        <w:left w:val="none" w:sz="0" w:space="0" w:color="auto"/>
        <w:bottom w:val="none" w:sz="0" w:space="0" w:color="auto"/>
        <w:right w:val="none" w:sz="0" w:space="0" w:color="auto"/>
      </w:divBdr>
    </w:div>
    <w:div w:id="1823809267">
      <w:bodyDiv w:val="1"/>
      <w:marLeft w:val="0"/>
      <w:marRight w:val="0"/>
      <w:marTop w:val="0"/>
      <w:marBottom w:val="0"/>
      <w:divBdr>
        <w:top w:val="none" w:sz="0" w:space="0" w:color="auto"/>
        <w:left w:val="none" w:sz="0" w:space="0" w:color="auto"/>
        <w:bottom w:val="none" w:sz="0" w:space="0" w:color="auto"/>
        <w:right w:val="none" w:sz="0" w:space="0" w:color="auto"/>
      </w:divBdr>
      <w:divsChild>
        <w:div w:id="1310791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59916">
      <w:bodyDiv w:val="1"/>
      <w:marLeft w:val="0"/>
      <w:marRight w:val="0"/>
      <w:marTop w:val="0"/>
      <w:marBottom w:val="0"/>
      <w:divBdr>
        <w:top w:val="none" w:sz="0" w:space="0" w:color="auto"/>
        <w:left w:val="none" w:sz="0" w:space="0" w:color="auto"/>
        <w:bottom w:val="none" w:sz="0" w:space="0" w:color="auto"/>
        <w:right w:val="none" w:sz="0" w:space="0" w:color="auto"/>
      </w:divBdr>
      <w:divsChild>
        <w:div w:id="141385374">
          <w:marLeft w:val="0"/>
          <w:marRight w:val="0"/>
          <w:marTop w:val="0"/>
          <w:marBottom w:val="0"/>
          <w:divBdr>
            <w:top w:val="none" w:sz="0" w:space="0" w:color="auto"/>
            <w:left w:val="none" w:sz="0" w:space="0" w:color="auto"/>
            <w:bottom w:val="none" w:sz="0" w:space="0" w:color="auto"/>
            <w:right w:val="none" w:sz="0" w:space="0" w:color="auto"/>
          </w:divBdr>
          <w:divsChild>
            <w:div w:id="916552789">
              <w:marLeft w:val="0"/>
              <w:marRight w:val="0"/>
              <w:marTop w:val="0"/>
              <w:marBottom w:val="0"/>
              <w:divBdr>
                <w:top w:val="none" w:sz="0" w:space="0" w:color="auto"/>
                <w:left w:val="none" w:sz="0" w:space="0" w:color="auto"/>
                <w:bottom w:val="none" w:sz="0" w:space="0" w:color="auto"/>
                <w:right w:val="none" w:sz="0" w:space="0" w:color="auto"/>
              </w:divBdr>
              <w:divsChild>
                <w:div w:id="188378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24681">
      <w:bodyDiv w:val="1"/>
      <w:marLeft w:val="0"/>
      <w:marRight w:val="0"/>
      <w:marTop w:val="0"/>
      <w:marBottom w:val="0"/>
      <w:divBdr>
        <w:top w:val="none" w:sz="0" w:space="0" w:color="auto"/>
        <w:left w:val="none" w:sz="0" w:space="0" w:color="auto"/>
        <w:bottom w:val="none" w:sz="0" w:space="0" w:color="auto"/>
        <w:right w:val="none" w:sz="0" w:space="0" w:color="auto"/>
      </w:divBdr>
    </w:div>
    <w:div w:id="2030981039">
      <w:bodyDiv w:val="1"/>
      <w:marLeft w:val="0"/>
      <w:marRight w:val="0"/>
      <w:marTop w:val="0"/>
      <w:marBottom w:val="0"/>
      <w:divBdr>
        <w:top w:val="none" w:sz="0" w:space="0" w:color="auto"/>
        <w:left w:val="none" w:sz="0" w:space="0" w:color="auto"/>
        <w:bottom w:val="none" w:sz="0" w:space="0" w:color="auto"/>
        <w:right w:val="none" w:sz="0" w:space="0" w:color="auto"/>
      </w:divBdr>
    </w:div>
    <w:div w:id="2103453039">
      <w:bodyDiv w:val="1"/>
      <w:marLeft w:val="0"/>
      <w:marRight w:val="0"/>
      <w:marTop w:val="0"/>
      <w:marBottom w:val="0"/>
      <w:divBdr>
        <w:top w:val="none" w:sz="0" w:space="0" w:color="auto"/>
        <w:left w:val="none" w:sz="0" w:space="0" w:color="auto"/>
        <w:bottom w:val="none" w:sz="0" w:space="0" w:color="auto"/>
        <w:right w:val="none" w:sz="0" w:space="0" w:color="auto"/>
      </w:divBdr>
      <w:divsChild>
        <w:div w:id="1016542311">
          <w:marLeft w:val="0"/>
          <w:marRight w:val="0"/>
          <w:marTop w:val="0"/>
          <w:marBottom w:val="0"/>
          <w:divBdr>
            <w:top w:val="none" w:sz="0" w:space="0" w:color="auto"/>
            <w:left w:val="none" w:sz="0" w:space="0" w:color="auto"/>
            <w:bottom w:val="none" w:sz="0" w:space="0" w:color="auto"/>
            <w:right w:val="none" w:sz="0" w:space="0" w:color="auto"/>
          </w:divBdr>
          <w:divsChild>
            <w:div w:id="434400011">
              <w:marLeft w:val="0"/>
              <w:marRight w:val="0"/>
              <w:marTop w:val="0"/>
              <w:marBottom w:val="0"/>
              <w:divBdr>
                <w:top w:val="none" w:sz="0" w:space="0" w:color="auto"/>
                <w:left w:val="none" w:sz="0" w:space="0" w:color="auto"/>
                <w:bottom w:val="none" w:sz="0" w:space="0" w:color="auto"/>
                <w:right w:val="none" w:sz="0" w:space="0" w:color="auto"/>
              </w:divBdr>
              <w:divsChild>
                <w:div w:id="3169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91877-AD7B-6144-A9A3-3E89D3FE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2834</Words>
  <Characters>16159</Characters>
  <Application>Microsoft Office Word</Application>
  <DocSecurity>0</DocSecurity>
  <Lines>134</Lines>
  <Paragraphs>37</Paragraphs>
  <ScaleCrop>false</ScaleCrop>
  <HeadingPairs>
    <vt:vector size="4" baseType="variant">
      <vt:variant>
        <vt:lpstr>タイトル</vt:lpstr>
      </vt:variant>
      <vt:variant>
        <vt:i4>1</vt:i4>
      </vt:variant>
      <vt:variant>
        <vt:lpstr>Headings</vt:lpstr>
      </vt:variant>
      <vt:variant>
        <vt:i4>16</vt:i4>
      </vt:variant>
    </vt:vector>
  </HeadingPairs>
  <TitlesOfParts>
    <vt:vector size="17" baseType="lpstr">
      <vt:lpstr/>
      <vt:lpstr>あああ</vt:lpstr>
      <vt:lpstr>    あああ</vt:lpstr>
      <vt:lpstr>        あ</vt:lpstr>
      <vt:lpstr>        あああ</vt:lpstr>
      <vt:lpstr>    あああ</vt:lpstr>
      <vt:lpstr>あああ</vt:lpstr>
      <vt:lpstr>    あああ</vt:lpstr>
      <vt:lpstr>    あああ</vt:lpstr>
      <vt:lpstr>        あああ</vt:lpstr>
      <vt:lpstr>        あああ</vt:lpstr>
      <vt:lpstr>    あああ</vt:lpstr>
      <vt:lpstr>あああ</vt:lpstr>
      <vt:lpstr>    あああ</vt:lpstr>
      <vt:lpstr>    あああ</vt:lpstr>
      <vt:lpstr>    あああ</vt:lpstr>
      <vt:lpstr>あああ</vt:lpstr>
    </vt:vector>
  </TitlesOfParts>
  <Manager/>
  <Company/>
  <LinksUpToDate>false</LinksUpToDate>
  <CharactersWithSpaces>18956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岡英幸</dc:creator>
  <cp:keywords/>
  <dc:description/>
  <cp:lastModifiedBy>山梨県</cp:lastModifiedBy>
  <cp:revision>9</cp:revision>
  <cp:lastPrinted>2024-01-26T09:04:00Z</cp:lastPrinted>
  <dcterms:created xsi:type="dcterms:W3CDTF">2024-01-31T00:56:00Z</dcterms:created>
  <dcterms:modified xsi:type="dcterms:W3CDTF">2024-02-06T06:18:00Z</dcterms:modified>
  <cp:category/>
</cp:coreProperties>
</file>