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1E46F8" w:rsidRPr="004D0EFC">
        <w:rPr>
          <w:rFonts w:hint="eastAsia"/>
          <w:sz w:val="22"/>
        </w:rPr>
        <w:t>山梨県本庁舎の電気調達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1E46F8" w:rsidRDefault="001E46F8" w:rsidP="004D0EFC">
      <w:pPr>
        <w:rPr>
          <w:sz w:val="22"/>
        </w:rPr>
      </w:pPr>
      <w:bookmarkStart w:id="0" w:name="_GoBack"/>
      <w:bookmarkEnd w:id="0"/>
    </w:p>
    <w:sectPr w:rsidR="001E46F8" w:rsidRPr="001E46F8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8A" w:rsidRDefault="0062648A" w:rsidP="0062648A">
      <w:r>
        <w:separator/>
      </w:r>
    </w:p>
  </w:endnote>
  <w:endnote w:type="continuationSeparator" w:id="0">
    <w:p w:rsidR="0062648A" w:rsidRDefault="0062648A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8A" w:rsidRDefault="0009063F">
    <w:pPr>
      <w:pStyle w:val="a5"/>
      <w:jc w:val="center"/>
    </w:pPr>
    <w:r>
      <w:rPr>
        <w:rFonts w:hint="eastAsia"/>
      </w:rPr>
      <w:t>13</w:t>
    </w:r>
  </w:p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8A" w:rsidRDefault="0062648A" w:rsidP="0062648A">
      <w:r>
        <w:separator/>
      </w:r>
    </w:p>
  </w:footnote>
  <w:footnote w:type="continuationSeparator" w:id="0">
    <w:p w:rsidR="0062648A" w:rsidRDefault="0062648A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09063F"/>
    <w:rsid w:val="001A5DE4"/>
    <w:rsid w:val="001E46F8"/>
    <w:rsid w:val="00397E17"/>
    <w:rsid w:val="004D0EFC"/>
    <w:rsid w:val="004F63EF"/>
    <w:rsid w:val="00575610"/>
    <w:rsid w:val="0062648A"/>
    <w:rsid w:val="007B2136"/>
    <w:rsid w:val="007E1032"/>
    <w:rsid w:val="00806F52"/>
    <w:rsid w:val="00867692"/>
    <w:rsid w:val="008952E2"/>
    <w:rsid w:val="00932D32"/>
    <w:rsid w:val="00CA0C3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A6CF3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15</cp:revision>
  <cp:lastPrinted>2023-12-05T04:06:00Z</cp:lastPrinted>
  <dcterms:created xsi:type="dcterms:W3CDTF">2016-07-01T05:59:00Z</dcterms:created>
  <dcterms:modified xsi:type="dcterms:W3CDTF">2023-12-12T00:22:00Z</dcterms:modified>
</cp:coreProperties>
</file>