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164EA" w14:textId="77777777" w:rsidR="00983C4B" w:rsidRPr="0011275B" w:rsidRDefault="00983C4B" w:rsidP="00983C4B">
      <w:pPr>
        <w:jc w:val="center"/>
      </w:pPr>
    </w:p>
    <w:p w14:paraId="29C92047" w14:textId="77777777" w:rsidR="00983C4B" w:rsidRPr="0011275B" w:rsidRDefault="00983C4B" w:rsidP="00983C4B">
      <w:pPr>
        <w:jc w:val="center"/>
      </w:pPr>
    </w:p>
    <w:p w14:paraId="23E81145" w14:textId="77777777" w:rsidR="00983C4B" w:rsidRPr="0011275B" w:rsidRDefault="00983C4B" w:rsidP="00983C4B">
      <w:pPr>
        <w:jc w:val="center"/>
      </w:pPr>
    </w:p>
    <w:p w14:paraId="18EB56DD" w14:textId="77777777" w:rsidR="00983C4B" w:rsidRPr="0011275B" w:rsidRDefault="00983C4B" w:rsidP="00983C4B">
      <w:pPr>
        <w:jc w:val="center"/>
      </w:pPr>
    </w:p>
    <w:p w14:paraId="17702B1D" w14:textId="77777777" w:rsidR="00983C4B" w:rsidRPr="0011275B" w:rsidRDefault="00983C4B" w:rsidP="00983C4B">
      <w:pPr>
        <w:jc w:val="center"/>
      </w:pPr>
    </w:p>
    <w:p w14:paraId="4532AE4F" w14:textId="77777777" w:rsidR="00983C4B" w:rsidRPr="0011275B" w:rsidRDefault="00983C4B" w:rsidP="00983C4B">
      <w:pPr>
        <w:jc w:val="center"/>
      </w:pPr>
    </w:p>
    <w:p w14:paraId="4455DE12" w14:textId="77777777" w:rsidR="00983C4B" w:rsidRPr="0011275B" w:rsidRDefault="00983C4B" w:rsidP="00983C4B">
      <w:pPr>
        <w:jc w:val="center"/>
      </w:pPr>
    </w:p>
    <w:p w14:paraId="2D353C6C" w14:textId="77777777" w:rsidR="00983C4B" w:rsidRPr="0011275B" w:rsidRDefault="00983C4B" w:rsidP="00983C4B">
      <w:pPr>
        <w:jc w:val="center"/>
      </w:pPr>
    </w:p>
    <w:p w14:paraId="6E5BB394" w14:textId="77777777" w:rsidR="00983C4B" w:rsidRPr="0011275B" w:rsidRDefault="00983C4B" w:rsidP="00983C4B">
      <w:pPr>
        <w:jc w:val="center"/>
      </w:pPr>
    </w:p>
    <w:p w14:paraId="4F052562" w14:textId="78054878" w:rsidR="00983C4B" w:rsidRPr="0011275B" w:rsidRDefault="006421D5" w:rsidP="00983C4B">
      <w:pPr>
        <w:jc w:val="center"/>
        <w:rPr>
          <w:rFonts w:ascii="ＭＳ ゴシック" w:eastAsia="ＭＳ ゴシック" w:hAnsi="ＭＳ ゴシック"/>
          <w:b/>
          <w:sz w:val="40"/>
        </w:rPr>
      </w:pPr>
      <w:r>
        <w:rPr>
          <w:rFonts w:ascii="ＭＳ ゴシック" w:eastAsia="ＭＳ ゴシック" w:hAnsi="ＭＳ ゴシック" w:hint="eastAsia"/>
          <w:b/>
          <w:sz w:val="40"/>
        </w:rPr>
        <w:t>県内職業系高校のキャリア</w:t>
      </w:r>
      <w:r w:rsidR="00E35CDA">
        <w:rPr>
          <w:rFonts w:ascii="ＭＳ ゴシック" w:eastAsia="ＭＳ ゴシック" w:hAnsi="ＭＳ ゴシック" w:hint="eastAsia"/>
          <w:b/>
          <w:sz w:val="40"/>
        </w:rPr>
        <w:t>追跡調査</w:t>
      </w:r>
      <w:r w:rsidR="00983C4B" w:rsidRPr="0011275B">
        <w:rPr>
          <w:rFonts w:ascii="ＭＳ ゴシック" w:eastAsia="ＭＳ ゴシック" w:hAnsi="ＭＳ ゴシック" w:hint="eastAsia"/>
          <w:b/>
          <w:sz w:val="40"/>
        </w:rPr>
        <w:t>委託業務</w:t>
      </w:r>
    </w:p>
    <w:p w14:paraId="1377FABE" w14:textId="77777777" w:rsidR="00983C4B" w:rsidRPr="0011275B" w:rsidRDefault="00983C4B" w:rsidP="00983C4B">
      <w:pPr>
        <w:jc w:val="center"/>
        <w:rPr>
          <w:rFonts w:ascii="ＭＳ ゴシック" w:eastAsia="ＭＳ ゴシック" w:hAnsi="ＭＳ ゴシック"/>
          <w:b/>
          <w:sz w:val="40"/>
        </w:rPr>
      </w:pPr>
      <w:r w:rsidRPr="0011275B">
        <w:rPr>
          <w:rFonts w:ascii="ＭＳ ゴシック" w:eastAsia="ＭＳ ゴシック" w:hAnsi="ＭＳ ゴシック" w:hint="eastAsia"/>
          <w:b/>
          <w:sz w:val="40"/>
        </w:rPr>
        <w:t>企画提案実施要領</w:t>
      </w:r>
    </w:p>
    <w:p w14:paraId="7CDB1234" w14:textId="77777777" w:rsidR="00983C4B" w:rsidRPr="0011275B" w:rsidRDefault="00983C4B" w:rsidP="00983C4B">
      <w:pPr>
        <w:jc w:val="center"/>
        <w:rPr>
          <w:rFonts w:ascii="ＭＳ ゴシック" w:eastAsia="ＭＳ ゴシック" w:hAnsi="ＭＳ ゴシック"/>
          <w:b/>
        </w:rPr>
      </w:pPr>
    </w:p>
    <w:p w14:paraId="7B564428" w14:textId="77777777" w:rsidR="00983C4B" w:rsidRPr="0011275B" w:rsidRDefault="00983C4B" w:rsidP="00983C4B">
      <w:pPr>
        <w:jc w:val="center"/>
        <w:rPr>
          <w:rFonts w:ascii="ＭＳ ゴシック" w:eastAsia="ＭＳ ゴシック" w:hAnsi="ＭＳ ゴシック"/>
          <w:b/>
        </w:rPr>
      </w:pPr>
    </w:p>
    <w:p w14:paraId="3781A8B2" w14:textId="77777777" w:rsidR="00983C4B" w:rsidRPr="0011275B" w:rsidRDefault="00983C4B" w:rsidP="00983C4B">
      <w:pPr>
        <w:jc w:val="center"/>
        <w:rPr>
          <w:rFonts w:ascii="ＭＳ ゴシック" w:eastAsia="ＭＳ ゴシック" w:hAnsi="ＭＳ ゴシック"/>
          <w:b/>
        </w:rPr>
      </w:pPr>
    </w:p>
    <w:p w14:paraId="04317961" w14:textId="77777777" w:rsidR="00983C4B" w:rsidRPr="0011275B" w:rsidRDefault="00983C4B" w:rsidP="00983C4B">
      <w:pPr>
        <w:jc w:val="center"/>
        <w:rPr>
          <w:rFonts w:ascii="ＭＳ ゴシック" w:eastAsia="ＭＳ ゴシック" w:hAnsi="ＭＳ ゴシック"/>
          <w:b/>
        </w:rPr>
      </w:pPr>
    </w:p>
    <w:p w14:paraId="790A2100" w14:textId="77777777" w:rsidR="00983C4B" w:rsidRPr="0011275B" w:rsidRDefault="00983C4B" w:rsidP="00983C4B">
      <w:pPr>
        <w:jc w:val="center"/>
        <w:rPr>
          <w:rFonts w:ascii="ＭＳ ゴシック" w:eastAsia="ＭＳ ゴシック" w:hAnsi="ＭＳ ゴシック"/>
          <w:b/>
        </w:rPr>
      </w:pPr>
    </w:p>
    <w:p w14:paraId="14A107FF" w14:textId="77777777" w:rsidR="00983C4B" w:rsidRPr="0011275B" w:rsidRDefault="00983C4B" w:rsidP="00983C4B">
      <w:pPr>
        <w:jc w:val="center"/>
        <w:rPr>
          <w:rFonts w:ascii="ＭＳ ゴシック" w:eastAsia="ＭＳ ゴシック" w:hAnsi="ＭＳ ゴシック"/>
          <w:b/>
        </w:rPr>
      </w:pPr>
    </w:p>
    <w:p w14:paraId="00BC7305" w14:textId="77777777" w:rsidR="00983C4B" w:rsidRPr="0011275B" w:rsidRDefault="00983C4B" w:rsidP="00983C4B">
      <w:pPr>
        <w:jc w:val="center"/>
        <w:rPr>
          <w:rFonts w:ascii="ＭＳ ゴシック" w:eastAsia="ＭＳ ゴシック" w:hAnsi="ＭＳ ゴシック"/>
          <w:b/>
        </w:rPr>
      </w:pPr>
    </w:p>
    <w:p w14:paraId="58952ED4" w14:textId="77777777" w:rsidR="00983C4B" w:rsidRPr="0011275B" w:rsidRDefault="00983C4B" w:rsidP="00983C4B">
      <w:pPr>
        <w:jc w:val="center"/>
        <w:rPr>
          <w:rFonts w:ascii="ＭＳ ゴシック" w:eastAsia="ＭＳ ゴシック" w:hAnsi="ＭＳ ゴシック"/>
          <w:b/>
        </w:rPr>
      </w:pPr>
    </w:p>
    <w:p w14:paraId="6E3254B4" w14:textId="77777777" w:rsidR="00983C4B" w:rsidRPr="0011275B" w:rsidRDefault="00983C4B" w:rsidP="00983C4B">
      <w:pPr>
        <w:jc w:val="center"/>
        <w:rPr>
          <w:rFonts w:ascii="ＭＳ ゴシック" w:eastAsia="ＭＳ ゴシック" w:hAnsi="ＭＳ ゴシック"/>
          <w:b/>
        </w:rPr>
      </w:pPr>
    </w:p>
    <w:p w14:paraId="1BE872F5" w14:textId="77777777" w:rsidR="00983C4B" w:rsidRPr="0011275B" w:rsidRDefault="00983C4B" w:rsidP="00983C4B">
      <w:pPr>
        <w:jc w:val="center"/>
        <w:rPr>
          <w:rFonts w:ascii="ＭＳ ゴシック" w:eastAsia="ＭＳ ゴシック" w:hAnsi="ＭＳ ゴシック"/>
          <w:b/>
        </w:rPr>
      </w:pPr>
    </w:p>
    <w:p w14:paraId="3F8ED455" w14:textId="77777777" w:rsidR="00983C4B" w:rsidRPr="0011275B" w:rsidRDefault="00983C4B" w:rsidP="00983C4B">
      <w:pPr>
        <w:jc w:val="center"/>
        <w:rPr>
          <w:rFonts w:ascii="ＭＳ ゴシック" w:eastAsia="ＭＳ ゴシック" w:hAnsi="ＭＳ ゴシック"/>
          <w:b/>
        </w:rPr>
      </w:pPr>
    </w:p>
    <w:p w14:paraId="6574849D" w14:textId="77777777" w:rsidR="00983C4B" w:rsidRPr="0011275B" w:rsidRDefault="00983C4B" w:rsidP="00983C4B">
      <w:pPr>
        <w:jc w:val="center"/>
        <w:rPr>
          <w:rFonts w:ascii="ＭＳ ゴシック" w:eastAsia="ＭＳ ゴシック" w:hAnsi="ＭＳ ゴシック"/>
          <w:b/>
        </w:rPr>
      </w:pPr>
    </w:p>
    <w:p w14:paraId="42105CAB" w14:textId="77777777" w:rsidR="00983C4B" w:rsidRPr="0011275B" w:rsidRDefault="00983C4B" w:rsidP="00983C4B">
      <w:pPr>
        <w:jc w:val="center"/>
        <w:rPr>
          <w:rFonts w:ascii="ＭＳ ゴシック" w:eastAsia="ＭＳ ゴシック" w:hAnsi="ＭＳ ゴシック"/>
          <w:b/>
        </w:rPr>
      </w:pPr>
    </w:p>
    <w:p w14:paraId="08BFD99A" w14:textId="3EC50C8A" w:rsidR="00983C4B" w:rsidRPr="0011275B" w:rsidRDefault="003338DD" w:rsidP="00983C4B">
      <w:pPr>
        <w:jc w:val="center"/>
        <w:rPr>
          <w:rFonts w:ascii="ＭＳ ゴシック" w:eastAsia="ＭＳ ゴシック" w:hAnsi="ＭＳ ゴシック"/>
          <w:b/>
          <w:sz w:val="36"/>
        </w:rPr>
      </w:pPr>
      <w:r>
        <w:rPr>
          <w:rFonts w:ascii="ＭＳ ゴシック" w:eastAsia="ＭＳ ゴシック" w:hAnsi="ＭＳ ゴシック" w:hint="eastAsia"/>
          <w:b/>
          <w:sz w:val="36"/>
        </w:rPr>
        <w:t>令和５</w:t>
      </w:r>
      <w:r w:rsidR="00983C4B" w:rsidRPr="0011275B">
        <w:rPr>
          <w:rFonts w:ascii="ＭＳ ゴシック" w:eastAsia="ＭＳ ゴシック" w:hAnsi="ＭＳ ゴシック" w:hint="eastAsia"/>
          <w:b/>
          <w:sz w:val="36"/>
        </w:rPr>
        <w:t>年</w:t>
      </w:r>
      <w:r w:rsidR="006421D5">
        <w:rPr>
          <w:rFonts w:ascii="ＭＳ ゴシック" w:eastAsia="ＭＳ ゴシック" w:hAnsi="ＭＳ ゴシック" w:hint="eastAsia"/>
          <w:b/>
          <w:sz w:val="36"/>
        </w:rPr>
        <w:t>１</w:t>
      </w:r>
      <w:r w:rsidR="006629E3">
        <w:rPr>
          <w:rFonts w:ascii="ＭＳ ゴシック" w:eastAsia="ＭＳ ゴシック" w:hAnsi="ＭＳ ゴシック" w:hint="eastAsia"/>
          <w:b/>
          <w:sz w:val="36"/>
        </w:rPr>
        <w:t>０</w:t>
      </w:r>
      <w:r w:rsidR="00983C4B" w:rsidRPr="0011275B">
        <w:rPr>
          <w:rFonts w:ascii="ＭＳ ゴシック" w:eastAsia="ＭＳ ゴシック" w:hAnsi="ＭＳ ゴシック" w:hint="eastAsia"/>
          <w:b/>
          <w:sz w:val="36"/>
        </w:rPr>
        <w:t>月</w:t>
      </w:r>
    </w:p>
    <w:p w14:paraId="430B9561" w14:textId="77777777" w:rsidR="00983C4B" w:rsidRPr="0011275B" w:rsidRDefault="00983C4B" w:rsidP="00983C4B">
      <w:pPr>
        <w:jc w:val="center"/>
        <w:rPr>
          <w:rFonts w:ascii="ＭＳ ゴシック" w:eastAsia="ＭＳ ゴシック" w:hAnsi="ＭＳ ゴシック"/>
          <w:b/>
        </w:rPr>
      </w:pPr>
    </w:p>
    <w:p w14:paraId="2E6E7910" w14:textId="77777777" w:rsidR="00983C4B" w:rsidRPr="0011275B" w:rsidRDefault="00983C4B" w:rsidP="00983C4B">
      <w:pPr>
        <w:jc w:val="center"/>
        <w:rPr>
          <w:rFonts w:ascii="ＭＳ ゴシック" w:eastAsia="ＭＳ ゴシック" w:hAnsi="ＭＳ ゴシック"/>
          <w:b/>
        </w:rPr>
      </w:pPr>
    </w:p>
    <w:p w14:paraId="5F2737F2" w14:textId="77777777" w:rsidR="00983C4B" w:rsidRPr="0011275B" w:rsidRDefault="00983C4B" w:rsidP="00983C4B">
      <w:pPr>
        <w:jc w:val="center"/>
        <w:rPr>
          <w:rFonts w:ascii="ＭＳ ゴシック" w:eastAsia="ＭＳ ゴシック" w:hAnsi="ＭＳ ゴシック"/>
          <w:b/>
          <w:sz w:val="40"/>
        </w:rPr>
      </w:pPr>
      <w:r w:rsidRPr="0011275B">
        <w:rPr>
          <w:rFonts w:ascii="ＭＳ ゴシック" w:eastAsia="ＭＳ ゴシック" w:hAnsi="ＭＳ ゴシック" w:hint="eastAsia"/>
          <w:b/>
          <w:sz w:val="40"/>
        </w:rPr>
        <w:t>山</w:t>
      </w:r>
      <w:r w:rsidRPr="0011275B">
        <w:rPr>
          <w:rFonts w:ascii="ＭＳ ゴシック" w:eastAsia="ＭＳ ゴシック" w:hAnsi="ＭＳ ゴシック"/>
          <w:b/>
          <w:sz w:val="40"/>
        </w:rPr>
        <w:t xml:space="preserve"> 梨 県</w:t>
      </w:r>
    </w:p>
    <w:p w14:paraId="7E9A36A5" w14:textId="77777777" w:rsidR="00983C4B" w:rsidRPr="0011275B" w:rsidRDefault="00983C4B" w:rsidP="00983C4B">
      <w:pPr>
        <w:jc w:val="center"/>
      </w:pPr>
    </w:p>
    <w:p w14:paraId="7D2F622E" w14:textId="77777777" w:rsidR="00983C4B" w:rsidRPr="0011275B" w:rsidRDefault="00983C4B" w:rsidP="00983C4B">
      <w:pPr>
        <w:jc w:val="center"/>
      </w:pPr>
    </w:p>
    <w:p w14:paraId="1DD683DC" w14:textId="77777777" w:rsidR="00983C4B" w:rsidRPr="0011275B" w:rsidRDefault="00983C4B" w:rsidP="00983C4B">
      <w:pPr>
        <w:jc w:val="center"/>
      </w:pPr>
    </w:p>
    <w:p w14:paraId="498D6038" w14:textId="77777777" w:rsidR="00983C4B" w:rsidRPr="0011275B" w:rsidRDefault="00983C4B" w:rsidP="00983C4B">
      <w:pPr>
        <w:jc w:val="center"/>
      </w:pPr>
    </w:p>
    <w:sdt>
      <w:sdtPr>
        <w:rPr>
          <w:rFonts w:asciiTheme="minorHAnsi" w:eastAsiaTheme="minorEastAsia" w:hAnsiTheme="minorHAnsi" w:cstheme="minorBidi"/>
          <w:color w:val="auto"/>
          <w:kern w:val="2"/>
          <w:sz w:val="21"/>
          <w:szCs w:val="22"/>
          <w:lang w:val="ja-JP"/>
        </w:rPr>
        <w:id w:val="419377130"/>
        <w:docPartObj>
          <w:docPartGallery w:val="Table of Contents"/>
          <w:docPartUnique/>
        </w:docPartObj>
      </w:sdtPr>
      <w:sdtEndPr>
        <w:rPr>
          <w:b/>
          <w:bCs/>
        </w:rPr>
      </w:sdtEndPr>
      <w:sdtContent>
        <w:p w14:paraId="07AA1B1B" w14:textId="7312FB30" w:rsidR="004308BD" w:rsidRPr="004308BD" w:rsidRDefault="004308BD">
          <w:pPr>
            <w:pStyle w:val="af0"/>
            <w:rPr>
              <w:color w:val="auto"/>
            </w:rPr>
          </w:pPr>
          <w:r w:rsidRPr="004308BD">
            <w:rPr>
              <w:rFonts w:hint="eastAsia"/>
              <w:color w:val="auto"/>
              <w:lang w:val="ja-JP"/>
            </w:rPr>
            <w:t>目次</w:t>
          </w:r>
        </w:p>
        <w:p w14:paraId="009FB3C4" w14:textId="7DF050A9" w:rsidR="00605ADE" w:rsidRDefault="004308BD">
          <w:pPr>
            <w:pStyle w:val="11"/>
            <w:tabs>
              <w:tab w:val="right" w:leader="dot" w:pos="8494"/>
            </w:tabs>
            <w:rPr>
              <w:noProof/>
            </w:rPr>
          </w:pPr>
          <w:r>
            <w:fldChar w:fldCharType="begin"/>
          </w:r>
          <w:r>
            <w:instrText xml:space="preserve"> TOC \o "1-3" \h \z \u </w:instrText>
          </w:r>
          <w:r>
            <w:fldChar w:fldCharType="separate"/>
          </w:r>
          <w:hyperlink w:anchor="_Toc139878996" w:history="1">
            <w:r w:rsidR="00605ADE" w:rsidRPr="005055BB">
              <w:rPr>
                <w:rStyle w:val="af1"/>
                <w:noProof/>
              </w:rPr>
              <w:t>１. 企画提案を求める業務の概要</w:t>
            </w:r>
            <w:r w:rsidR="00605ADE">
              <w:rPr>
                <w:noProof/>
                <w:webHidden/>
              </w:rPr>
              <w:tab/>
            </w:r>
            <w:r w:rsidR="00605ADE">
              <w:rPr>
                <w:noProof/>
                <w:webHidden/>
              </w:rPr>
              <w:fldChar w:fldCharType="begin"/>
            </w:r>
            <w:r w:rsidR="00605ADE">
              <w:rPr>
                <w:noProof/>
                <w:webHidden/>
              </w:rPr>
              <w:instrText xml:space="preserve"> PAGEREF _Toc139878996 \h </w:instrText>
            </w:r>
            <w:r w:rsidR="00605ADE">
              <w:rPr>
                <w:noProof/>
                <w:webHidden/>
              </w:rPr>
            </w:r>
            <w:r w:rsidR="00605ADE">
              <w:rPr>
                <w:noProof/>
                <w:webHidden/>
              </w:rPr>
              <w:fldChar w:fldCharType="separate"/>
            </w:r>
            <w:r w:rsidR="00530D8A">
              <w:rPr>
                <w:noProof/>
                <w:webHidden/>
              </w:rPr>
              <w:t>1</w:t>
            </w:r>
            <w:r w:rsidR="00605ADE">
              <w:rPr>
                <w:noProof/>
                <w:webHidden/>
              </w:rPr>
              <w:fldChar w:fldCharType="end"/>
            </w:r>
          </w:hyperlink>
        </w:p>
        <w:p w14:paraId="09C003F4" w14:textId="2C603A60" w:rsidR="00605ADE" w:rsidRDefault="00F6262B">
          <w:pPr>
            <w:pStyle w:val="21"/>
            <w:tabs>
              <w:tab w:val="right" w:leader="dot" w:pos="8494"/>
            </w:tabs>
            <w:rPr>
              <w:noProof/>
            </w:rPr>
          </w:pPr>
          <w:hyperlink w:anchor="_Toc139878997" w:history="1">
            <w:r w:rsidR="00605ADE" w:rsidRPr="005055BB">
              <w:rPr>
                <w:rStyle w:val="af1"/>
                <w:noProof/>
              </w:rPr>
              <w:t>１.１ 提案を求める理由</w:t>
            </w:r>
            <w:r w:rsidR="00605ADE">
              <w:rPr>
                <w:noProof/>
                <w:webHidden/>
              </w:rPr>
              <w:tab/>
            </w:r>
            <w:r w:rsidR="00605ADE">
              <w:rPr>
                <w:noProof/>
                <w:webHidden/>
              </w:rPr>
              <w:fldChar w:fldCharType="begin"/>
            </w:r>
            <w:r w:rsidR="00605ADE">
              <w:rPr>
                <w:noProof/>
                <w:webHidden/>
              </w:rPr>
              <w:instrText xml:space="preserve"> PAGEREF _Toc139878997 \h </w:instrText>
            </w:r>
            <w:r w:rsidR="00605ADE">
              <w:rPr>
                <w:noProof/>
                <w:webHidden/>
              </w:rPr>
            </w:r>
            <w:r w:rsidR="00605ADE">
              <w:rPr>
                <w:noProof/>
                <w:webHidden/>
              </w:rPr>
              <w:fldChar w:fldCharType="separate"/>
            </w:r>
            <w:r w:rsidR="00530D8A">
              <w:rPr>
                <w:noProof/>
                <w:webHidden/>
              </w:rPr>
              <w:t>1</w:t>
            </w:r>
            <w:r w:rsidR="00605ADE">
              <w:rPr>
                <w:noProof/>
                <w:webHidden/>
              </w:rPr>
              <w:fldChar w:fldCharType="end"/>
            </w:r>
          </w:hyperlink>
        </w:p>
        <w:p w14:paraId="26645F64" w14:textId="25F8C3CD" w:rsidR="00605ADE" w:rsidRDefault="00F6262B">
          <w:pPr>
            <w:pStyle w:val="21"/>
            <w:tabs>
              <w:tab w:val="right" w:leader="dot" w:pos="8494"/>
            </w:tabs>
            <w:rPr>
              <w:noProof/>
            </w:rPr>
          </w:pPr>
          <w:hyperlink w:anchor="_Toc139878998" w:history="1">
            <w:r w:rsidR="00605ADE" w:rsidRPr="005055BB">
              <w:rPr>
                <w:rStyle w:val="af1"/>
                <w:noProof/>
              </w:rPr>
              <w:t>１.２ 名称</w:t>
            </w:r>
            <w:r w:rsidR="00605ADE">
              <w:rPr>
                <w:noProof/>
                <w:webHidden/>
              </w:rPr>
              <w:tab/>
            </w:r>
            <w:r w:rsidR="00605ADE">
              <w:rPr>
                <w:noProof/>
                <w:webHidden/>
              </w:rPr>
              <w:fldChar w:fldCharType="begin"/>
            </w:r>
            <w:r w:rsidR="00605ADE">
              <w:rPr>
                <w:noProof/>
                <w:webHidden/>
              </w:rPr>
              <w:instrText xml:space="preserve"> PAGEREF _Toc139878998 \h </w:instrText>
            </w:r>
            <w:r w:rsidR="00605ADE">
              <w:rPr>
                <w:noProof/>
                <w:webHidden/>
              </w:rPr>
            </w:r>
            <w:r w:rsidR="00605ADE">
              <w:rPr>
                <w:noProof/>
                <w:webHidden/>
              </w:rPr>
              <w:fldChar w:fldCharType="separate"/>
            </w:r>
            <w:r w:rsidR="00530D8A">
              <w:rPr>
                <w:noProof/>
                <w:webHidden/>
              </w:rPr>
              <w:t>1</w:t>
            </w:r>
            <w:r w:rsidR="00605ADE">
              <w:rPr>
                <w:noProof/>
                <w:webHidden/>
              </w:rPr>
              <w:fldChar w:fldCharType="end"/>
            </w:r>
          </w:hyperlink>
        </w:p>
        <w:p w14:paraId="73AC43B3" w14:textId="66CCEBA4" w:rsidR="00605ADE" w:rsidRDefault="00F6262B">
          <w:pPr>
            <w:pStyle w:val="21"/>
            <w:tabs>
              <w:tab w:val="right" w:leader="dot" w:pos="8494"/>
            </w:tabs>
            <w:rPr>
              <w:noProof/>
            </w:rPr>
          </w:pPr>
          <w:hyperlink w:anchor="_Toc139878999" w:history="1">
            <w:r w:rsidR="00605ADE" w:rsidRPr="005055BB">
              <w:rPr>
                <w:rStyle w:val="af1"/>
                <w:noProof/>
              </w:rPr>
              <w:t>１.３ 委託内容</w:t>
            </w:r>
            <w:r w:rsidR="00605ADE">
              <w:rPr>
                <w:noProof/>
                <w:webHidden/>
              </w:rPr>
              <w:tab/>
            </w:r>
            <w:r w:rsidR="00605ADE">
              <w:rPr>
                <w:noProof/>
                <w:webHidden/>
              </w:rPr>
              <w:fldChar w:fldCharType="begin"/>
            </w:r>
            <w:r w:rsidR="00605ADE">
              <w:rPr>
                <w:noProof/>
                <w:webHidden/>
              </w:rPr>
              <w:instrText xml:space="preserve"> PAGEREF _Toc139878999 \h </w:instrText>
            </w:r>
            <w:r w:rsidR="00605ADE">
              <w:rPr>
                <w:noProof/>
                <w:webHidden/>
              </w:rPr>
            </w:r>
            <w:r w:rsidR="00605ADE">
              <w:rPr>
                <w:noProof/>
                <w:webHidden/>
              </w:rPr>
              <w:fldChar w:fldCharType="separate"/>
            </w:r>
            <w:r w:rsidR="00530D8A">
              <w:rPr>
                <w:noProof/>
                <w:webHidden/>
              </w:rPr>
              <w:t>1</w:t>
            </w:r>
            <w:r w:rsidR="00605ADE">
              <w:rPr>
                <w:noProof/>
                <w:webHidden/>
              </w:rPr>
              <w:fldChar w:fldCharType="end"/>
            </w:r>
          </w:hyperlink>
        </w:p>
        <w:p w14:paraId="32AE0D59" w14:textId="5E2C952D" w:rsidR="00605ADE" w:rsidRDefault="00F6262B">
          <w:pPr>
            <w:pStyle w:val="21"/>
            <w:tabs>
              <w:tab w:val="right" w:leader="dot" w:pos="8494"/>
            </w:tabs>
            <w:rPr>
              <w:noProof/>
            </w:rPr>
          </w:pPr>
          <w:hyperlink w:anchor="_Toc139879000" w:history="1">
            <w:r w:rsidR="00605ADE" w:rsidRPr="005055BB">
              <w:rPr>
                <w:rStyle w:val="af1"/>
                <w:noProof/>
              </w:rPr>
              <w:t>１.４ 予算上限額</w:t>
            </w:r>
            <w:r w:rsidR="00605ADE">
              <w:rPr>
                <w:noProof/>
                <w:webHidden/>
              </w:rPr>
              <w:tab/>
            </w:r>
            <w:r w:rsidR="00605ADE">
              <w:rPr>
                <w:noProof/>
                <w:webHidden/>
              </w:rPr>
              <w:fldChar w:fldCharType="begin"/>
            </w:r>
            <w:r w:rsidR="00605ADE">
              <w:rPr>
                <w:noProof/>
                <w:webHidden/>
              </w:rPr>
              <w:instrText xml:space="preserve"> PAGEREF _Toc139879000 \h </w:instrText>
            </w:r>
            <w:r w:rsidR="00605ADE">
              <w:rPr>
                <w:noProof/>
                <w:webHidden/>
              </w:rPr>
            </w:r>
            <w:r w:rsidR="00605ADE">
              <w:rPr>
                <w:noProof/>
                <w:webHidden/>
              </w:rPr>
              <w:fldChar w:fldCharType="separate"/>
            </w:r>
            <w:r w:rsidR="00530D8A">
              <w:rPr>
                <w:noProof/>
                <w:webHidden/>
              </w:rPr>
              <w:t>1</w:t>
            </w:r>
            <w:r w:rsidR="00605ADE">
              <w:rPr>
                <w:noProof/>
                <w:webHidden/>
              </w:rPr>
              <w:fldChar w:fldCharType="end"/>
            </w:r>
          </w:hyperlink>
        </w:p>
        <w:p w14:paraId="5A42CCFF" w14:textId="6156A601" w:rsidR="00605ADE" w:rsidRDefault="00F6262B">
          <w:pPr>
            <w:pStyle w:val="11"/>
            <w:tabs>
              <w:tab w:val="right" w:leader="dot" w:pos="8494"/>
            </w:tabs>
            <w:rPr>
              <w:noProof/>
            </w:rPr>
          </w:pPr>
          <w:hyperlink w:anchor="_Toc139879001" w:history="1">
            <w:r w:rsidR="00605ADE" w:rsidRPr="005055BB">
              <w:rPr>
                <w:rStyle w:val="af1"/>
                <w:noProof/>
              </w:rPr>
              <w:t>２. 企画提案の参加資格</w:t>
            </w:r>
            <w:r w:rsidR="00605ADE">
              <w:rPr>
                <w:noProof/>
                <w:webHidden/>
              </w:rPr>
              <w:tab/>
            </w:r>
            <w:r w:rsidR="00605ADE">
              <w:rPr>
                <w:noProof/>
                <w:webHidden/>
              </w:rPr>
              <w:fldChar w:fldCharType="begin"/>
            </w:r>
            <w:r w:rsidR="00605ADE">
              <w:rPr>
                <w:noProof/>
                <w:webHidden/>
              </w:rPr>
              <w:instrText xml:space="preserve"> PAGEREF _Toc139879001 \h </w:instrText>
            </w:r>
            <w:r w:rsidR="00605ADE">
              <w:rPr>
                <w:noProof/>
                <w:webHidden/>
              </w:rPr>
            </w:r>
            <w:r w:rsidR="00605ADE">
              <w:rPr>
                <w:noProof/>
                <w:webHidden/>
              </w:rPr>
              <w:fldChar w:fldCharType="separate"/>
            </w:r>
            <w:r w:rsidR="00530D8A">
              <w:rPr>
                <w:noProof/>
                <w:webHidden/>
              </w:rPr>
              <w:t>2</w:t>
            </w:r>
            <w:r w:rsidR="00605ADE">
              <w:rPr>
                <w:noProof/>
                <w:webHidden/>
              </w:rPr>
              <w:fldChar w:fldCharType="end"/>
            </w:r>
          </w:hyperlink>
        </w:p>
        <w:p w14:paraId="4FBF3F48" w14:textId="1C1EF5AB" w:rsidR="00605ADE" w:rsidRDefault="00F6262B">
          <w:pPr>
            <w:pStyle w:val="11"/>
            <w:tabs>
              <w:tab w:val="right" w:leader="dot" w:pos="8494"/>
            </w:tabs>
            <w:rPr>
              <w:noProof/>
            </w:rPr>
          </w:pPr>
          <w:hyperlink w:anchor="_Toc139879002" w:history="1">
            <w:r w:rsidR="00605ADE" w:rsidRPr="005055BB">
              <w:rPr>
                <w:rStyle w:val="af1"/>
                <w:noProof/>
              </w:rPr>
              <w:t>３. 企画提案参加資格の確認</w:t>
            </w:r>
            <w:r w:rsidR="00605ADE">
              <w:rPr>
                <w:noProof/>
                <w:webHidden/>
              </w:rPr>
              <w:tab/>
            </w:r>
            <w:r w:rsidR="00605ADE">
              <w:rPr>
                <w:noProof/>
                <w:webHidden/>
              </w:rPr>
              <w:fldChar w:fldCharType="begin"/>
            </w:r>
            <w:r w:rsidR="00605ADE">
              <w:rPr>
                <w:noProof/>
                <w:webHidden/>
              </w:rPr>
              <w:instrText xml:space="preserve"> PAGEREF _Toc139879002 \h </w:instrText>
            </w:r>
            <w:r w:rsidR="00605ADE">
              <w:rPr>
                <w:noProof/>
                <w:webHidden/>
              </w:rPr>
            </w:r>
            <w:r w:rsidR="00605ADE">
              <w:rPr>
                <w:noProof/>
                <w:webHidden/>
              </w:rPr>
              <w:fldChar w:fldCharType="separate"/>
            </w:r>
            <w:r w:rsidR="00530D8A">
              <w:rPr>
                <w:noProof/>
                <w:webHidden/>
              </w:rPr>
              <w:t>2</w:t>
            </w:r>
            <w:r w:rsidR="00605ADE">
              <w:rPr>
                <w:noProof/>
                <w:webHidden/>
              </w:rPr>
              <w:fldChar w:fldCharType="end"/>
            </w:r>
          </w:hyperlink>
        </w:p>
        <w:p w14:paraId="76EB9587" w14:textId="65D2DDBF" w:rsidR="00605ADE" w:rsidRDefault="00F6262B">
          <w:pPr>
            <w:pStyle w:val="11"/>
            <w:tabs>
              <w:tab w:val="right" w:leader="dot" w:pos="8494"/>
            </w:tabs>
            <w:rPr>
              <w:noProof/>
            </w:rPr>
          </w:pPr>
          <w:hyperlink w:anchor="_Toc139879003" w:history="1">
            <w:r w:rsidR="00605ADE" w:rsidRPr="005055BB">
              <w:rPr>
                <w:rStyle w:val="af1"/>
                <w:noProof/>
              </w:rPr>
              <w:t>４. 企画提案参加資格審査結果の通知</w:t>
            </w:r>
            <w:r w:rsidR="00605ADE">
              <w:rPr>
                <w:noProof/>
                <w:webHidden/>
              </w:rPr>
              <w:tab/>
            </w:r>
            <w:r w:rsidR="00605ADE">
              <w:rPr>
                <w:noProof/>
                <w:webHidden/>
              </w:rPr>
              <w:fldChar w:fldCharType="begin"/>
            </w:r>
            <w:r w:rsidR="00605ADE">
              <w:rPr>
                <w:noProof/>
                <w:webHidden/>
              </w:rPr>
              <w:instrText xml:space="preserve"> PAGEREF _Toc139879003 \h </w:instrText>
            </w:r>
            <w:r w:rsidR="00605ADE">
              <w:rPr>
                <w:noProof/>
                <w:webHidden/>
              </w:rPr>
            </w:r>
            <w:r w:rsidR="00605ADE">
              <w:rPr>
                <w:noProof/>
                <w:webHidden/>
              </w:rPr>
              <w:fldChar w:fldCharType="separate"/>
            </w:r>
            <w:r w:rsidR="00530D8A">
              <w:rPr>
                <w:noProof/>
                <w:webHidden/>
              </w:rPr>
              <w:t>3</w:t>
            </w:r>
            <w:r w:rsidR="00605ADE">
              <w:rPr>
                <w:noProof/>
                <w:webHidden/>
              </w:rPr>
              <w:fldChar w:fldCharType="end"/>
            </w:r>
          </w:hyperlink>
        </w:p>
        <w:p w14:paraId="46D45D38" w14:textId="28A34564" w:rsidR="00605ADE" w:rsidRDefault="00F6262B">
          <w:pPr>
            <w:pStyle w:val="11"/>
            <w:tabs>
              <w:tab w:val="right" w:leader="dot" w:pos="8494"/>
            </w:tabs>
            <w:rPr>
              <w:noProof/>
            </w:rPr>
          </w:pPr>
          <w:hyperlink w:anchor="_Toc139879004" w:history="1">
            <w:r w:rsidR="00605ADE" w:rsidRPr="005055BB">
              <w:rPr>
                <w:rStyle w:val="af1"/>
                <w:noProof/>
              </w:rPr>
              <w:t>５. スケジュール</w:t>
            </w:r>
            <w:r w:rsidR="00605ADE">
              <w:rPr>
                <w:noProof/>
                <w:webHidden/>
              </w:rPr>
              <w:tab/>
            </w:r>
            <w:r w:rsidR="00605ADE">
              <w:rPr>
                <w:noProof/>
                <w:webHidden/>
              </w:rPr>
              <w:fldChar w:fldCharType="begin"/>
            </w:r>
            <w:r w:rsidR="00605ADE">
              <w:rPr>
                <w:noProof/>
                <w:webHidden/>
              </w:rPr>
              <w:instrText xml:space="preserve"> PAGEREF _Toc139879004 \h </w:instrText>
            </w:r>
            <w:r w:rsidR="00605ADE">
              <w:rPr>
                <w:noProof/>
                <w:webHidden/>
              </w:rPr>
            </w:r>
            <w:r w:rsidR="00605ADE">
              <w:rPr>
                <w:noProof/>
                <w:webHidden/>
              </w:rPr>
              <w:fldChar w:fldCharType="separate"/>
            </w:r>
            <w:r w:rsidR="00530D8A">
              <w:rPr>
                <w:noProof/>
                <w:webHidden/>
              </w:rPr>
              <w:t>3</w:t>
            </w:r>
            <w:r w:rsidR="00605ADE">
              <w:rPr>
                <w:noProof/>
                <w:webHidden/>
              </w:rPr>
              <w:fldChar w:fldCharType="end"/>
            </w:r>
          </w:hyperlink>
        </w:p>
        <w:p w14:paraId="5C090CE0" w14:textId="03276D85" w:rsidR="00605ADE" w:rsidRDefault="00F6262B">
          <w:pPr>
            <w:pStyle w:val="21"/>
            <w:tabs>
              <w:tab w:val="right" w:leader="dot" w:pos="8494"/>
            </w:tabs>
            <w:rPr>
              <w:noProof/>
            </w:rPr>
          </w:pPr>
          <w:hyperlink w:anchor="_Toc139879005" w:history="1">
            <w:r w:rsidR="00605ADE" w:rsidRPr="005055BB">
              <w:rPr>
                <w:rStyle w:val="af1"/>
                <w:noProof/>
              </w:rPr>
              <w:t>５.１ 企画提案説明会</w:t>
            </w:r>
            <w:r w:rsidR="00605ADE">
              <w:rPr>
                <w:noProof/>
                <w:webHidden/>
              </w:rPr>
              <w:tab/>
            </w:r>
            <w:r w:rsidR="00605ADE">
              <w:rPr>
                <w:noProof/>
                <w:webHidden/>
              </w:rPr>
              <w:fldChar w:fldCharType="begin"/>
            </w:r>
            <w:r w:rsidR="00605ADE">
              <w:rPr>
                <w:noProof/>
                <w:webHidden/>
              </w:rPr>
              <w:instrText xml:space="preserve"> PAGEREF _Toc139879005 \h </w:instrText>
            </w:r>
            <w:r w:rsidR="00605ADE">
              <w:rPr>
                <w:noProof/>
                <w:webHidden/>
              </w:rPr>
            </w:r>
            <w:r w:rsidR="00605ADE">
              <w:rPr>
                <w:noProof/>
                <w:webHidden/>
              </w:rPr>
              <w:fldChar w:fldCharType="separate"/>
            </w:r>
            <w:r w:rsidR="00530D8A">
              <w:rPr>
                <w:noProof/>
                <w:webHidden/>
              </w:rPr>
              <w:t>3</w:t>
            </w:r>
            <w:r w:rsidR="00605ADE">
              <w:rPr>
                <w:noProof/>
                <w:webHidden/>
              </w:rPr>
              <w:fldChar w:fldCharType="end"/>
            </w:r>
          </w:hyperlink>
        </w:p>
        <w:p w14:paraId="623FDDEA" w14:textId="385338A9" w:rsidR="00605ADE" w:rsidRDefault="00F6262B">
          <w:pPr>
            <w:pStyle w:val="21"/>
            <w:tabs>
              <w:tab w:val="right" w:leader="dot" w:pos="8494"/>
            </w:tabs>
            <w:rPr>
              <w:noProof/>
            </w:rPr>
          </w:pPr>
          <w:hyperlink w:anchor="_Toc139879006" w:history="1">
            <w:r w:rsidR="00605ADE" w:rsidRPr="005055BB">
              <w:rPr>
                <w:rStyle w:val="af1"/>
                <w:noProof/>
              </w:rPr>
              <w:t>５.２ 質問の受付</w:t>
            </w:r>
            <w:r w:rsidR="00605ADE">
              <w:rPr>
                <w:noProof/>
                <w:webHidden/>
              </w:rPr>
              <w:tab/>
            </w:r>
            <w:r w:rsidR="00605ADE">
              <w:rPr>
                <w:noProof/>
                <w:webHidden/>
              </w:rPr>
              <w:fldChar w:fldCharType="begin"/>
            </w:r>
            <w:r w:rsidR="00605ADE">
              <w:rPr>
                <w:noProof/>
                <w:webHidden/>
              </w:rPr>
              <w:instrText xml:space="preserve"> PAGEREF _Toc139879006 \h </w:instrText>
            </w:r>
            <w:r w:rsidR="00605ADE">
              <w:rPr>
                <w:noProof/>
                <w:webHidden/>
              </w:rPr>
            </w:r>
            <w:r w:rsidR="00605ADE">
              <w:rPr>
                <w:noProof/>
                <w:webHidden/>
              </w:rPr>
              <w:fldChar w:fldCharType="separate"/>
            </w:r>
            <w:r w:rsidR="00530D8A">
              <w:rPr>
                <w:noProof/>
                <w:webHidden/>
              </w:rPr>
              <w:t>3</w:t>
            </w:r>
            <w:r w:rsidR="00605ADE">
              <w:rPr>
                <w:noProof/>
                <w:webHidden/>
              </w:rPr>
              <w:fldChar w:fldCharType="end"/>
            </w:r>
          </w:hyperlink>
        </w:p>
        <w:p w14:paraId="47315377" w14:textId="127C958D" w:rsidR="00605ADE" w:rsidRDefault="00F6262B">
          <w:pPr>
            <w:pStyle w:val="21"/>
            <w:tabs>
              <w:tab w:val="right" w:leader="dot" w:pos="8494"/>
            </w:tabs>
            <w:rPr>
              <w:noProof/>
            </w:rPr>
          </w:pPr>
          <w:hyperlink w:anchor="_Toc139879007" w:history="1">
            <w:r w:rsidR="00605ADE" w:rsidRPr="005055BB">
              <w:rPr>
                <w:rStyle w:val="af1"/>
                <w:noProof/>
              </w:rPr>
              <w:t>５.３ 企画書の提出</w:t>
            </w:r>
            <w:r w:rsidR="00605ADE">
              <w:rPr>
                <w:noProof/>
                <w:webHidden/>
              </w:rPr>
              <w:tab/>
            </w:r>
            <w:r w:rsidR="00605ADE">
              <w:rPr>
                <w:noProof/>
                <w:webHidden/>
              </w:rPr>
              <w:fldChar w:fldCharType="begin"/>
            </w:r>
            <w:r w:rsidR="00605ADE">
              <w:rPr>
                <w:noProof/>
                <w:webHidden/>
              </w:rPr>
              <w:instrText xml:space="preserve"> PAGEREF _Toc139879007 \h </w:instrText>
            </w:r>
            <w:r w:rsidR="00605ADE">
              <w:rPr>
                <w:noProof/>
                <w:webHidden/>
              </w:rPr>
            </w:r>
            <w:r w:rsidR="00605ADE">
              <w:rPr>
                <w:noProof/>
                <w:webHidden/>
              </w:rPr>
              <w:fldChar w:fldCharType="separate"/>
            </w:r>
            <w:r w:rsidR="00530D8A">
              <w:rPr>
                <w:noProof/>
                <w:webHidden/>
              </w:rPr>
              <w:t>4</w:t>
            </w:r>
            <w:r w:rsidR="00605ADE">
              <w:rPr>
                <w:noProof/>
                <w:webHidden/>
              </w:rPr>
              <w:fldChar w:fldCharType="end"/>
            </w:r>
          </w:hyperlink>
        </w:p>
        <w:p w14:paraId="4A5BE6EE" w14:textId="279B8498" w:rsidR="00605ADE" w:rsidRDefault="00F6262B">
          <w:pPr>
            <w:pStyle w:val="21"/>
            <w:tabs>
              <w:tab w:val="right" w:leader="dot" w:pos="8494"/>
            </w:tabs>
            <w:rPr>
              <w:noProof/>
            </w:rPr>
          </w:pPr>
          <w:hyperlink w:anchor="_Toc139879008" w:history="1">
            <w:r w:rsidR="00605ADE" w:rsidRPr="005055BB">
              <w:rPr>
                <w:rStyle w:val="af1"/>
                <w:noProof/>
              </w:rPr>
              <w:t>５.４ 企画提案のプレゼンテーション</w:t>
            </w:r>
            <w:r w:rsidR="00605ADE">
              <w:rPr>
                <w:noProof/>
                <w:webHidden/>
              </w:rPr>
              <w:tab/>
            </w:r>
            <w:r w:rsidR="00605ADE">
              <w:rPr>
                <w:noProof/>
                <w:webHidden/>
              </w:rPr>
              <w:fldChar w:fldCharType="begin"/>
            </w:r>
            <w:r w:rsidR="00605ADE">
              <w:rPr>
                <w:noProof/>
                <w:webHidden/>
              </w:rPr>
              <w:instrText xml:space="preserve"> PAGEREF _Toc139879008 \h </w:instrText>
            </w:r>
            <w:r w:rsidR="00605ADE">
              <w:rPr>
                <w:noProof/>
                <w:webHidden/>
              </w:rPr>
            </w:r>
            <w:r w:rsidR="00605ADE">
              <w:rPr>
                <w:noProof/>
                <w:webHidden/>
              </w:rPr>
              <w:fldChar w:fldCharType="separate"/>
            </w:r>
            <w:r w:rsidR="00530D8A">
              <w:rPr>
                <w:noProof/>
                <w:webHidden/>
              </w:rPr>
              <w:t>4</w:t>
            </w:r>
            <w:r w:rsidR="00605ADE">
              <w:rPr>
                <w:noProof/>
                <w:webHidden/>
              </w:rPr>
              <w:fldChar w:fldCharType="end"/>
            </w:r>
          </w:hyperlink>
        </w:p>
        <w:p w14:paraId="42B7051D" w14:textId="23841402" w:rsidR="00605ADE" w:rsidRDefault="00F6262B">
          <w:pPr>
            <w:pStyle w:val="11"/>
            <w:tabs>
              <w:tab w:val="right" w:leader="dot" w:pos="8494"/>
            </w:tabs>
            <w:rPr>
              <w:noProof/>
            </w:rPr>
          </w:pPr>
          <w:hyperlink w:anchor="_Toc139879009" w:history="1">
            <w:r w:rsidR="00605ADE" w:rsidRPr="005055BB">
              <w:rPr>
                <w:rStyle w:val="af1"/>
                <w:noProof/>
              </w:rPr>
              <w:t>６. 提出書類等</w:t>
            </w:r>
            <w:r w:rsidR="00605ADE">
              <w:rPr>
                <w:noProof/>
                <w:webHidden/>
              </w:rPr>
              <w:tab/>
            </w:r>
            <w:r w:rsidR="00605ADE">
              <w:rPr>
                <w:noProof/>
                <w:webHidden/>
              </w:rPr>
              <w:fldChar w:fldCharType="begin"/>
            </w:r>
            <w:r w:rsidR="00605ADE">
              <w:rPr>
                <w:noProof/>
                <w:webHidden/>
              </w:rPr>
              <w:instrText xml:space="preserve"> PAGEREF _Toc139879009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024BFC69" w14:textId="2F08C7C5" w:rsidR="00605ADE" w:rsidRDefault="00F6262B">
          <w:pPr>
            <w:pStyle w:val="11"/>
            <w:tabs>
              <w:tab w:val="right" w:leader="dot" w:pos="8494"/>
            </w:tabs>
            <w:rPr>
              <w:noProof/>
            </w:rPr>
          </w:pPr>
          <w:hyperlink w:anchor="_Toc139879010" w:history="1">
            <w:r w:rsidR="00605ADE" w:rsidRPr="005055BB">
              <w:rPr>
                <w:rStyle w:val="af1"/>
                <w:noProof/>
              </w:rPr>
              <w:t>７. 審査及び委託業者の決定に関する事項</w:t>
            </w:r>
            <w:r w:rsidR="00605ADE">
              <w:rPr>
                <w:noProof/>
                <w:webHidden/>
              </w:rPr>
              <w:tab/>
            </w:r>
            <w:r w:rsidR="00605ADE">
              <w:rPr>
                <w:noProof/>
                <w:webHidden/>
              </w:rPr>
              <w:fldChar w:fldCharType="begin"/>
            </w:r>
            <w:r w:rsidR="00605ADE">
              <w:rPr>
                <w:noProof/>
                <w:webHidden/>
              </w:rPr>
              <w:instrText xml:space="preserve"> PAGEREF _Toc139879010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381EF793" w14:textId="23987E68" w:rsidR="00605ADE" w:rsidRDefault="00F6262B">
          <w:pPr>
            <w:pStyle w:val="21"/>
            <w:tabs>
              <w:tab w:val="right" w:leader="dot" w:pos="8494"/>
            </w:tabs>
            <w:rPr>
              <w:noProof/>
            </w:rPr>
          </w:pPr>
          <w:hyperlink w:anchor="_Toc139879011" w:history="1">
            <w:r w:rsidR="00605ADE" w:rsidRPr="005055BB">
              <w:rPr>
                <w:rStyle w:val="af1"/>
                <w:noProof/>
              </w:rPr>
              <w:t>７.１ 委託業者の選定方式</w:t>
            </w:r>
            <w:r w:rsidR="00605ADE">
              <w:rPr>
                <w:noProof/>
                <w:webHidden/>
              </w:rPr>
              <w:tab/>
            </w:r>
            <w:r w:rsidR="00605ADE">
              <w:rPr>
                <w:noProof/>
                <w:webHidden/>
              </w:rPr>
              <w:fldChar w:fldCharType="begin"/>
            </w:r>
            <w:r w:rsidR="00605ADE">
              <w:rPr>
                <w:noProof/>
                <w:webHidden/>
              </w:rPr>
              <w:instrText xml:space="preserve"> PAGEREF _Toc139879011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170C9B6C" w14:textId="33330EC9" w:rsidR="00605ADE" w:rsidRDefault="00F6262B">
          <w:pPr>
            <w:pStyle w:val="21"/>
            <w:tabs>
              <w:tab w:val="right" w:leader="dot" w:pos="8494"/>
            </w:tabs>
            <w:rPr>
              <w:noProof/>
            </w:rPr>
          </w:pPr>
          <w:hyperlink w:anchor="_Toc139879012" w:history="1">
            <w:r w:rsidR="00605ADE" w:rsidRPr="005055BB">
              <w:rPr>
                <w:rStyle w:val="af1"/>
                <w:noProof/>
              </w:rPr>
              <w:t>７.２ 審査委員会</w:t>
            </w:r>
            <w:r w:rsidR="00605ADE">
              <w:rPr>
                <w:noProof/>
                <w:webHidden/>
              </w:rPr>
              <w:tab/>
            </w:r>
            <w:r w:rsidR="00605ADE">
              <w:rPr>
                <w:noProof/>
                <w:webHidden/>
              </w:rPr>
              <w:fldChar w:fldCharType="begin"/>
            </w:r>
            <w:r w:rsidR="00605ADE">
              <w:rPr>
                <w:noProof/>
                <w:webHidden/>
              </w:rPr>
              <w:instrText xml:space="preserve"> PAGEREF _Toc139879012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59B3409F" w14:textId="2E2BC072" w:rsidR="00605ADE" w:rsidRDefault="00F6262B">
          <w:pPr>
            <w:pStyle w:val="21"/>
            <w:tabs>
              <w:tab w:val="right" w:leader="dot" w:pos="8494"/>
            </w:tabs>
            <w:rPr>
              <w:noProof/>
            </w:rPr>
          </w:pPr>
          <w:hyperlink w:anchor="_Toc139879013" w:history="1">
            <w:r w:rsidR="00605ADE" w:rsidRPr="005055BB">
              <w:rPr>
                <w:rStyle w:val="af1"/>
                <w:noProof/>
              </w:rPr>
              <w:t>７.３ 審査基準</w:t>
            </w:r>
            <w:r w:rsidR="00605ADE">
              <w:rPr>
                <w:noProof/>
                <w:webHidden/>
              </w:rPr>
              <w:tab/>
            </w:r>
            <w:r w:rsidR="00605ADE">
              <w:rPr>
                <w:noProof/>
                <w:webHidden/>
              </w:rPr>
              <w:fldChar w:fldCharType="begin"/>
            </w:r>
            <w:r w:rsidR="00605ADE">
              <w:rPr>
                <w:noProof/>
                <w:webHidden/>
              </w:rPr>
              <w:instrText xml:space="preserve"> PAGEREF _Toc139879013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4CC2EB0D" w14:textId="2F5CD265" w:rsidR="00605ADE" w:rsidRDefault="00F6262B">
          <w:pPr>
            <w:pStyle w:val="21"/>
            <w:tabs>
              <w:tab w:val="right" w:leader="dot" w:pos="8494"/>
            </w:tabs>
            <w:rPr>
              <w:noProof/>
            </w:rPr>
          </w:pPr>
          <w:hyperlink w:anchor="_Toc139879014" w:history="1">
            <w:r w:rsidR="00605ADE" w:rsidRPr="005055BB">
              <w:rPr>
                <w:rStyle w:val="af1"/>
                <w:noProof/>
              </w:rPr>
              <w:t>７.４ 審査及び採用者の決定に関する事項</w:t>
            </w:r>
            <w:r w:rsidR="00605ADE">
              <w:rPr>
                <w:noProof/>
                <w:webHidden/>
              </w:rPr>
              <w:tab/>
            </w:r>
            <w:r w:rsidR="00605ADE">
              <w:rPr>
                <w:noProof/>
                <w:webHidden/>
              </w:rPr>
              <w:fldChar w:fldCharType="begin"/>
            </w:r>
            <w:r w:rsidR="00605ADE">
              <w:rPr>
                <w:noProof/>
                <w:webHidden/>
              </w:rPr>
              <w:instrText xml:space="preserve"> PAGEREF _Toc139879014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6CC04303" w14:textId="0053E472" w:rsidR="00605ADE" w:rsidRDefault="00F6262B">
          <w:pPr>
            <w:pStyle w:val="11"/>
            <w:tabs>
              <w:tab w:val="right" w:leader="dot" w:pos="8494"/>
            </w:tabs>
            <w:rPr>
              <w:noProof/>
            </w:rPr>
          </w:pPr>
          <w:hyperlink w:anchor="_Toc139879015" w:history="1">
            <w:r w:rsidR="00605ADE" w:rsidRPr="005055BB">
              <w:rPr>
                <w:rStyle w:val="af1"/>
                <w:noProof/>
              </w:rPr>
              <w:t>８. 委託契約</w:t>
            </w:r>
            <w:r w:rsidR="00605ADE">
              <w:rPr>
                <w:noProof/>
                <w:webHidden/>
              </w:rPr>
              <w:tab/>
            </w:r>
            <w:r w:rsidR="00605ADE">
              <w:rPr>
                <w:noProof/>
                <w:webHidden/>
              </w:rPr>
              <w:fldChar w:fldCharType="begin"/>
            </w:r>
            <w:r w:rsidR="00605ADE">
              <w:rPr>
                <w:noProof/>
                <w:webHidden/>
              </w:rPr>
              <w:instrText xml:space="preserve"> PAGEREF _Toc139879015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26D7BC82" w14:textId="2CA0B6FD" w:rsidR="00605ADE" w:rsidRDefault="00F6262B">
          <w:pPr>
            <w:pStyle w:val="11"/>
            <w:tabs>
              <w:tab w:val="right" w:leader="dot" w:pos="8494"/>
            </w:tabs>
            <w:rPr>
              <w:noProof/>
            </w:rPr>
          </w:pPr>
          <w:hyperlink w:anchor="_Toc139879016" w:history="1">
            <w:r w:rsidR="00605ADE" w:rsidRPr="005055BB">
              <w:rPr>
                <w:rStyle w:val="af1"/>
                <w:noProof/>
              </w:rPr>
              <w:t>９. 企画提案の無効</w:t>
            </w:r>
            <w:r w:rsidR="00605ADE">
              <w:rPr>
                <w:noProof/>
                <w:webHidden/>
              </w:rPr>
              <w:tab/>
            </w:r>
            <w:r w:rsidR="00605ADE">
              <w:rPr>
                <w:noProof/>
                <w:webHidden/>
              </w:rPr>
              <w:fldChar w:fldCharType="begin"/>
            </w:r>
            <w:r w:rsidR="00605ADE">
              <w:rPr>
                <w:noProof/>
                <w:webHidden/>
              </w:rPr>
              <w:instrText xml:space="preserve"> PAGEREF _Toc139879016 \h </w:instrText>
            </w:r>
            <w:r w:rsidR="00605ADE">
              <w:rPr>
                <w:noProof/>
                <w:webHidden/>
              </w:rPr>
            </w:r>
            <w:r w:rsidR="00605ADE">
              <w:rPr>
                <w:noProof/>
                <w:webHidden/>
              </w:rPr>
              <w:fldChar w:fldCharType="separate"/>
            </w:r>
            <w:r w:rsidR="00530D8A">
              <w:rPr>
                <w:noProof/>
                <w:webHidden/>
              </w:rPr>
              <w:t>5</w:t>
            </w:r>
            <w:r w:rsidR="00605ADE">
              <w:rPr>
                <w:noProof/>
                <w:webHidden/>
              </w:rPr>
              <w:fldChar w:fldCharType="end"/>
            </w:r>
          </w:hyperlink>
        </w:p>
        <w:p w14:paraId="3D6788CA" w14:textId="7C9E3C82" w:rsidR="00605ADE" w:rsidRDefault="00F6262B">
          <w:pPr>
            <w:pStyle w:val="11"/>
            <w:tabs>
              <w:tab w:val="right" w:leader="dot" w:pos="8494"/>
            </w:tabs>
            <w:rPr>
              <w:noProof/>
            </w:rPr>
          </w:pPr>
          <w:hyperlink w:anchor="_Toc139879017" w:history="1">
            <w:r w:rsidR="00605ADE" w:rsidRPr="005055BB">
              <w:rPr>
                <w:rStyle w:val="af1"/>
                <w:noProof/>
              </w:rPr>
              <w:t>１０. その他</w:t>
            </w:r>
            <w:r w:rsidR="00605ADE">
              <w:rPr>
                <w:noProof/>
                <w:webHidden/>
              </w:rPr>
              <w:tab/>
            </w:r>
            <w:r w:rsidR="00605ADE">
              <w:rPr>
                <w:noProof/>
                <w:webHidden/>
              </w:rPr>
              <w:fldChar w:fldCharType="begin"/>
            </w:r>
            <w:r w:rsidR="00605ADE">
              <w:rPr>
                <w:noProof/>
                <w:webHidden/>
              </w:rPr>
              <w:instrText xml:space="preserve"> PAGEREF _Toc139879017 \h </w:instrText>
            </w:r>
            <w:r w:rsidR="00605ADE">
              <w:rPr>
                <w:noProof/>
                <w:webHidden/>
              </w:rPr>
            </w:r>
            <w:r w:rsidR="00605ADE">
              <w:rPr>
                <w:noProof/>
                <w:webHidden/>
              </w:rPr>
              <w:fldChar w:fldCharType="separate"/>
            </w:r>
            <w:r w:rsidR="00530D8A">
              <w:rPr>
                <w:noProof/>
                <w:webHidden/>
              </w:rPr>
              <w:t>6</w:t>
            </w:r>
            <w:r w:rsidR="00605ADE">
              <w:rPr>
                <w:noProof/>
                <w:webHidden/>
              </w:rPr>
              <w:fldChar w:fldCharType="end"/>
            </w:r>
          </w:hyperlink>
        </w:p>
        <w:p w14:paraId="23DE8C43" w14:textId="2B6FF1E5" w:rsidR="004308BD" w:rsidRDefault="004308BD">
          <w:r>
            <w:rPr>
              <w:b/>
              <w:bCs/>
              <w:lang w:val="ja-JP"/>
            </w:rPr>
            <w:fldChar w:fldCharType="end"/>
          </w:r>
        </w:p>
      </w:sdtContent>
    </w:sdt>
    <w:p w14:paraId="6FCBF1BE" w14:textId="77777777" w:rsidR="004308BD" w:rsidRPr="0011275B" w:rsidRDefault="004308BD" w:rsidP="00983C4B">
      <w:pPr>
        <w:jc w:val="left"/>
      </w:pPr>
    </w:p>
    <w:p w14:paraId="4678B097" w14:textId="77777777" w:rsidR="00D63C4E" w:rsidRPr="0011275B" w:rsidRDefault="00D63C4E" w:rsidP="00983C4B">
      <w:pPr>
        <w:jc w:val="left"/>
        <w:sectPr w:rsidR="00D63C4E" w:rsidRPr="0011275B" w:rsidSect="00C35849">
          <w:footerReference w:type="default" r:id="rId11"/>
          <w:pgSz w:w="11906" w:h="16838"/>
          <w:pgMar w:top="1985" w:right="1701" w:bottom="1418" w:left="1701" w:header="851" w:footer="992" w:gutter="0"/>
          <w:cols w:space="425"/>
          <w:docGrid w:type="lines" w:linePitch="360"/>
        </w:sectPr>
      </w:pPr>
    </w:p>
    <w:p w14:paraId="1F1B5EDC" w14:textId="77777777" w:rsidR="00983C4B" w:rsidRPr="003338DD" w:rsidRDefault="00983C4B" w:rsidP="003338DD">
      <w:pPr>
        <w:pStyle w:val="1"/>
      </w:pPr>
      <w:bookmarkStart w:id="0" w:name="_Toc139878996"/>
      <w:r w:rsidRPr="003338DD">
        <w:rPr>
          <w:rFonts w:hint="eastAsia"/>
        </w:rPr>
        <w:lastRenderedPageBreak/>
        <w:t>１</w:t>
      </w:r>
      <w:r w:rsidRPr="003338DD">
        <w:t>. 企画提案を求める業務の概要</w:t>
      </w:r>
      <w:bookmarkEnd w:id="0"/>
    </w:p>
    <w:p w14:paraId="7812D4C4" w14:textId="77777777" w:rsidR="00186F7B" w:rsidRPr="003338DD" w:rsidRDefault="00983C4B" w:rsidP="003338DD">
      <w:pPr>
        <w:pStyle w:val="2"/>
      </w:pPr>
      <w:bookmarkStart w:id="1" w:name="_Toc139878997"/>
      <w:r w:rsidRPr="003338DD">
        <w:rPr>
          <w:rFonts w:hint="eastAsia"/>
        </w:rPr>
        <w:t>１</w:t>
      </w:r>
      <w:r w:rsidRPr="003338DD">
        <w:t>.１ 提案を求める理由</w:t>
      </w:r>
      <w:bookmarkEnd w:id="1"/>
    </w:p>
    <w:p w14:paraId="08BCB6CD" w14:textId="77777777" w:rsidR="00F60548" w:rsidRPr="00F60548" w:rsidRDefault="00F60548" w:rsidP="00F60548">
      <w:pPr>
        <w:pStyle w:val="af2"/>
        <w:ind w:firstLine="210"/>
        <w:rPr>
          <w:rFonts w:asciiTheme="minorHAnsi" w:eastAsiaTheme="minorHAnsi" w:hAnsiTheme="minorHAnsi"/>
        </w:rPr>
      </w:pPr>
      <w:r w:rsidRPr="00F60548">
        <w:rPr>
          <w:rFonts w:asciiTheme="minorHAnsi" w:eastAsiaTheme="minorHAnsi" w:hAnsiTheme="minorHAnsi" w:hint="eastAsia"/>
        </w:rPr>
        <w:t>山梨県の令和５年３月の高校生就職決定状況において、約</w:t>
      </w:r>
      <w:r w:rsidRPr="00F60548">
        <w:rPr>
          <w:rFonts w:asciiTheme="minorHAnsi" w:eastAsiaTheme="minorHAnsi" w:hAnsiTheme="minorHAnsi"/>
        </w:rPr>
        <w:t>3,000人分の高卒者求人（県内公立全日制高校の卒業者数約5,000人）があり、県内企業の高校生に対する求人数は高い水準で推移している。しかし、全日制高校卒業者の実際の県内就職者数は約750人に留まっている。そのうちの約480人（64％）が職業系学科※１の卒業者（職業系学科と総合学科※２を合わせると、県内就職者のうち約680人（91％）を占める）である。よって、県内職業系高校※３の卒業者が、就職した県内企業の主要な人材を担っていると推測できる。</w:t>
      </w:r>
    </w:p>
    <w:p w14:paraId="4ABD97BC" w14:textId="77777777" w:rsidR="00F60548" w:rsidRPr="00F60548" w:rsidRDefault="00F60548" w:rsidP="00F60548">
      <w:pPr>
        <w:pStyle w:val="af2"/>
        <w:ind w:firstLine="210"/>
        <w:rPr>
          <w:rFonts w:asciiTheme="minorHAnsi" w:eastAsiaTheme="minorHAnsi" w:hAnsiTheme="minorHAnsi"/>
        </w:rPr>
      </w:pPr>
      <w:r w:rsidRPr="00F60548">
        <w:rPr>
          <w:rFonts w:asciiTheme="minorHAnsi" w:eastAsiaTheme="minorHAnsi" w:hAnsiTheme="minorHAnsi" w:hint="eastAsia"/>
        </w:rPr>
        <w:t>高卒者を求める県内企業が数多く存在する中、職業系高校の志願者及び倍率は年々減少しており、県内産業界への人材輩出の減少が懸念されるところである。その主な要因は、①職業系高校の卒業生が県内産業を支えている実情や、就職先における活躍や処遇などの実態が、中学生やその保護者及び中学校に正しく伝わっていない※４、②職業系高校に進学すると、「将来の活躍の場が狭まるのではないか」といった不安があるからだと考えられる。</w:t>
      </w:r>
    </w:p>
    <w:p w14:paraId="6672E927" w14:textId="552D1F2C" w:rsidR="00F60548" w:rsidRPr="00F60548" w:rsidRDefault="00F60548" w:rsidP="00F60548">
      <w:pPr>
        <w:pStyle w:val="af2"/>
        <w:ind w:firstLine="210"/>
        <w:rPr>
          <w:rFonts w:asciiTheme="minorHAnsi" w:eastAsiaTheme="minorHAnsi" w:hAnsiTheme="minorHAnsi"/>
        </w:rPr>
      </w:pPr>
      <w:r w:rsidRPr="00F60548">
        <w:rPr>
          <w:rFonts w:asciiTheme="minorHAnsi" w:eastAsiaTheme="minorHAnsi" w:hAnsiTheme="minorHAnsi" w:hint="eastAsia"/>
        </w:rPr>
        <w:t>そこで、本調査で職業系高校卒業者の具体的なキャリアを明らかにするような追跡調査を行い、県内就職先での状況（キャリアパス※５、処遇等）を把握・分析することで職業系高校を再評価し、中高生のライフプラン形成を支援することや今後の職業系高校のキャリア教育支援の参考と</w:t>
      </w:r>
      <w:r>
        <w:rPr>
          <w:rFonts w:asciiTheme="minorHAnsi" w:eastAsiaTheme="minorHAnsi" w:hAnsiTheme="minorHAnsi" w:hint="eastAsia"/>
        </w:rPr>
        <w:t>する</w:t>
      </w:r>
      <w:r w:rsidRPr="00F60548">
        <w:rPr>
          <w:rFonts w:asciiTheme="minorHAnsi" w:eastAsiaTheme="minorHAnsi" w:hAnsiTheme="minorHAnsi" w:hint="eastAsia"/>
        </w:rPr>
        <w:t>。</w:t>
      </w:r>
    </w:p>
    <w:p w14:paraId="01DDE9FC" w14:textId="0F19781A" w:rsidR="00E51178" w:rsidRPr="00E51178" w:rsidRDefault="00E51178" w:rsidP="00F60548">
      <w:pPr>
        <w:pStyle w:val="af2"/>
        <w:ind w:firstLine="210"/>
        <w:rPr>
          <w:rFonts w:asciiTheme="minorHAnsi" w:eastAsiaTheme="minorHAnsi" w:hAnsiTheme="minorHAnsi"/>
        </w:rPr>
      </w:pPr>
      <w:r w:rsidRPr="00E51178">
        <w:rPr>
          <w:rFonts w:asciiTheme="minorHAnsi" w:eastAsiaTheme="minorHAnsi" w:hAnsiTheme="minorHAnsi" w:hint="eastAsia"/>
        </w:rPr>
        <w:t>ついては、当該調達を行うにあたって、企画提案型のプロポーザル方式により、本事業の目的への理解、アンケート調査やインタビュー調査の方法や内容、回収率を上げるための工夫、職業系高校の魅力や強みを明らかにし、職業系高校の知名度やイメージを高めるための課題を提示する技術能力、分析力等が優れた者を募集する。</w:t>
      </w:r>
    </w:p>
    <w:p w14:paraId="6B7F3099" w14:textId="77777777" w:rsidR="00F60548" w:rsidRPr="00F60548" w:rsidRDefault="00F60548" w:rsidP="00F60548">
      <w:pPr>
        <w:ind w:leftChars="202" w:left="1134" w:hangingChars="338" w:hanging="710"/>
        <w:rPr>
          <w:rFonts w:eastAsiaTheme="minorHAnsi" w:cs="ＤＦＰ新細丸ゴシック体"/>
          <w:szCs w:val="21"/>
        </w:rPr>
      </w:pPr>
      <w:r w:rsidRPr="00F60548">
        <w:rPr>
          <w:rFonts w:eastAsiaTheme="minorHAnsi" w:cs="ＤＦＰ新細丸ゴシック体" w:hint="eastAsia"/>
          <w:szCs w:val="21"/>
        </w:rPr>
        <w:t>※１･･･職業系学科とは、農業科・工業科・商業科をいう。</w:t>
      </w:r>
    </w:p>
    <w:p w14:paraId="09784CEE" w14:textId="77777777" w:rsidR="00F60548" w:rsidRPr="00F60548" w:rsidRDefault="00F60548" w:rsidP="00F60548">
      <w:pPr>
        <w:ind w:leftChars="202" w:left="1134" w:hangingChars="338" w:hanging="710"/>
        <w:rPr>
          <w:rFonts w:eastAsiaTheme="minorHAnsi" w:cs="ＤＦＰ新細丸ゴシック体"/>
          <w:szCs w:val="21"/>
        </w:rPr>
      </w:pPr>
      <w:r w:rsidRPr="00F60548">
        <w:rPr>
          <w:rFonts w:eastAsiaTheme="minorHAnsi" w:cs="ＤＦＰ新細丸ゴシック体" w:hint="eastAsia"/>
          <w:szCs w:val="21"/>
        </w:rPr>
        <w:t>※２･･･総合学科とは、幅広い選択科目の中から生徒が自分で科目を選択し学ぶことが可能であり、生徒の個性を生かした主体的な学習や、将来の職業選択を視野に入れた自己の進路への自覚を深めさせる学習ができる学科をいう。</w:t>
      </w:r>
    </w:p>
    <w:p w14:paraId="672BF6F0" w14:textId="77777777" w:rsidR="00F60548" w:rsidRPr="00F60548" w:rsidRDefault="00F60548" w:rsidP="00F60548">
      <w:pPr>
        <w:ind w:leftChars="202" w:left="1134" w:hangingChars="338" w:hanging="710"/>
        <w:rPr>
          <w:rFonts w:eastAsiaTheme="minorHAnsi" w:cs="ＤＦＰ新細丸ゴシック体"/>
          <w:szCs w:val="21"/>
        </w:rPr>
      </w:pPr>
      <w:r w:rsidRPr="00F60548">
        <w:rPr>
          <w:rFonts w:eastAsiaTheme="minorHAnsi" w:cs="ＤＦＰ新細丸ゴシック体" w:hint="eastAsia"/>
          <w:szCs w:val="21"/>
        </w:rPr>
        <w:t>※３･･･県内職業系高校とは、北杜高校・韮崎工業高校・甲府工業高校・甲府城西高校・農林高校・青洲高校・笛吹高校・塩山高校・都留興譲館高校・富士北稜高校・甲府商業高校をいう。</w:t>
      </w:r>
    </w:p>
    <w:p w14:paraId="1CAD4309" w14:textId="77777777" w:rsidR="00F60548" w:rsidRPr="00F60548" w:rsidRDefault="00F60548" w:rsidP="00F60548">
      <w:pPr>
        <w:ind w:leftChars="202" w:left="1134" w:hangingChars="338" w:hanging="710"/>
        <w:rPr>
          <w:rFonts w:eastAsiaTheme="minorHAnsi" w:cs="ＤＦＰ新細丸ゴシック体"/>
          <w:szCs w:val="21"/>
        </w:rPr>
      </w:pPr>
      <w:r w:rsidRPr="00F60548">
        <w:rPr>
          <w:rFonts w:eastAsiaTheme="minorHAnsi" w:cs="ＤＦＰ新細丸ゴシック体" w:hint="eastAsia"/>
          <w:szCs w:val="21"/>
        </w:rPr>
        <w:t>※４･･･具体例としては、県内職業系高校卒業生が県内企業で、どのような役職で仕事しているか、どのようなキャリア（経験）を積んできたか、どの程度の給与収入を得ているか、どのくらい満足感があるか、高校での学びが役に立っているか、などと考える。</w:t>
      </w:r>
    </w:p>
    <w:p w14:paraId="423D9278" w14:textId="3DF16EAF" w:rsidR="0050492A" w:rsidRPr="00E51178" w:rsidRDefault="00F60548" w:rsidP="00F60548">
      <w:pPr>
        <w:ind w:leftChars="202" w:left="1134" w:hangingChars="338" w:hanging="710"/>
      </w:pPr>
      <w:r w:rsidRPr="00F60548">
        <w:rPr>
          <w:rFonts w:eastAsiaTheme="minorHAnsi" w:cs="ＤＦＰ新細丸ゴシック体" w:hint="eastAsia"/>
          <w:szCs w:val="21"/>
        </w:rPr>
        <w:t>※５･･･把握したいキャリアパスとは、県内職業系高校卒業者は雇用された時点での職種や待遇などからステップアップできているか、十分な賃金を貰い豊かな人生を送れているかどうかといった状況をいう。</w:t>
      </w:r>
    </w:p>
    <w:p w14:paraId="4F28CB6D" w14:textId="77777777" w:rsidR="00983C4B" w:rsidRPr="0011275B" w:rsidRDefault="000A0A72" w:rsidP="003338DD">
      <w:pPr>
        <w:pStyle w:val="2"/>
      </w:pPr>
      <w:bookmarkStart w:id="2" w:name="_Toc139878998"/>
      <w:r w:rsidRPr="0011275B">
        <w:rPr>
          <w:rFonts w:hint="eastAsia"/>
        </w:rPr>
        <w:t>１</w:t>
      </w:r>
      <w:r w:rsidRPr="0011275B">
        <w:t>.２ 名称</w:t>
      </w:r>
      <w:bookmarkEnd w:id="2"/>
    </w:p>
    <w:p w14:paraId="62A6D51F" w14:textId="7F0060BE" w:rsidR="003422F0" w:rsidRPr="003422F0" w:rsidRDefault="003422F0" w:rsidP="003422F0">
      <w:pPr>
        <w:ind w:leftChars="337" w:left="708" w:firstLine="1"/>
        <w:jc w:val="left"/>
        <w:rPr>
          <w:rFonts w:eastAsiaTheme="minorHAnsi"/>
          <w:szCs w:val="21"/>
        </w:rPr>
      </w:pPr>
      <w:r w:rsidRPr="003422F0">
        <w:rPr>
          <w:rFonts w:eastAsiaTheme="minorHAnsi" w:hint="eastAsia"/>
          <w:szCs w:val="21"/>
        </w:rPr>
        <w:t>県内職業系高校のキャリア</w:t>
      </w:r>
      <w:r w:rsidR="00FF3321">
        <w:rPr>
          <w:rFonts w:eastAsiaTheme="minorHAnsi" w:hint="eastAsia"/>
          <w:szCs w:val="21"/>
        </w:rPr>
        <w:t>追跡調査</w:t>
      </w:r>
      <w:r w:rsidRPr="003422F0">
        <w:rPr>
          <w:rFonts w:eastAsiaTheme="minorHAnsi" w:hint="eastAsia"/>
          <w:szCs w:val="21"/>
        </w:rPr>
        <w:t>委託業務</w:t>
      </w:r>
    </w:p>
    <w:p w14:paraId="05417D39" w14:textId="77777777" w:rsidR="00983C4B" w:rsidRPr="0011275B" w:rsidRDefault="00983C4B" w:rsidP="0050492A"/>
    <w:p w14:paraId="3C6DAAC8" w14:textId="77777777" w:rsidR="00983C4B" w:rsidRPr="0011275B" w:rsidRDefault="000A0A72" w:rsidP="003338DD">
      <w:pPr>
        <w:pStyle w:val="2"/>
      </w:pPr>
      <w:bookmarkStart w:id="3" w:name="_Toc139878999"/>
      <w:r w:rsidRPr="0011275B">
        <w:rPr>
          <w:rFonts w:hint="eastAsia"/>
        </w:rPr>
        <w:t>１</w:t>
      </w:r>
      <w:r w:rsidRPr="0011275B">
        <w:t>.３ 委託内容</w:t>
      </w:r>
      <w:bookmarkEnd w:id="3"/>
    </w:p>
    <w:p w14:paraId="563D818A" w14:textId="2597E5E7" w:rsidR="00186F7B" w:rsidRPr="0011275B" w:rsidRDefault="00186F7B" w:rsidP="003422F0">
      <w:pPr>
        <w:ind w:leftChars="337" w:left="708" w:firstLine="1"/>
        <w:jc w:val="left"/>
      </w:pPr>
      <w:r w:rsidRPr="0011275B">
        <w:rPr>
          <w:rFonts w:hint="eastAsia"/>
        </w:rPr>
        <w:t>別紙「</w:t>
      </w:r>
      <w:r w:rsidR="003422F0" w:rsidRPr="003422F0">
        <w:rPr>
          <w:rFonts w:eastAsiaTheme="minorHAnsi" w:hint="eastAsia"/>
          <w:szCs w:val="21"/>
        </w:rPr>
        <w:t>県内職業系高校のキャリア</w:t>
      </w:r>
      <w:r w:rsidR="00FF3321">
        <w:rPr>
          <w:rFonts w:eastAsiaTheme="minorHAnsi" w:hint="eastAsia"/>
          <w:szCs w:val="21"/>
        </w:rPr>
        <w:t>追跡調査</w:t>
      </w:r>
      <w:r w:rsidR="003422F0" w:rsidRPr="003422F0">
        <w:rPr>
          <w:rFonts w:eastAsiaTheme="minorHAnsi" w:hint="eastAsia"/>
          <w:szCs w:val="21"/>
        </w:rPr>
        <w:t>委託業務</w:t>
      </w:r>
      <w:r w:rsidRPr="0011275B">
        <w:rPr>
          <w:rFonts w:hint="eastAsia"/>
        </w:rPr>
        <w:t>仕様書」（以下「仕様書」という。）による。</w:t>
      </w:r>
    </w:p>
    <w:p w14:paraId="109F5E88" w14:textId="77777777" w:rsidR="0050492A" w:rsidRPr="0011275B" w:rsidRDefault="0050492A" w:rsidP="0050492A"/>
    <w:p w14:paraId="4CFA4140" w14:textId="77777777" w:rsidR="000A0A72" w:rsidRPr="0011275B" w:rsidRDefault="000A0A72" w:rsidP="003338DD">
      <w:pPr>
        <w:pStyle w:val="2"/>
      </w:pPr>
      <w:bookmarkStart w:id="4" w:name="_Toc139879000"/>
      <w:r w:rsidRPr="0011275B">
        <w:rPr>
          <w:rFonts w:hint="eastAsia"/>
        </w:rPr>
        <w:t>１</w:t>
      </w:r>
      <w:r w:rsidRPr="0011275B">
        <w:t>.４ 予算上限額</w:t>
      </w:r>
      <w:bookmarkEnd w:id="4"/>
    </w:p>
    <w:p w14:paraId="37A616C8" w14:textId="7AECA0A9" w:rsidR="000A0A72" w:rsidRPr="0011275B" w:rsidRDefault="000A0A72" w:rsidP="003338DD">
      <w:pPr>
        <w:ind w:leftChars="200" w:left="420" w:firstLineChars="100" w:firstLine="210"/>
      </w:pPr>
      <w:r w:rsidRPr="0011275B">
        <w:rPr>
          <w:rFonts w:hint="eastAsia"/>
        </w:rPr>
        <w:t>本業務に係る</w:t>
      </w:r>
      <w:r w:rsidR="00803DDC">
        <w:rPr>
          <w:rFonts w:hint="eastAsia"/>
        </w:rPr>
        <w:t>経費としての金額</w:t>
      </w:r>
      <w:r w:rsidR="003422F0">
        <w:rPr>
          <w:rFonts w:hint="eastAsia"/>
        </w:rPr>
        <w:t>５，６５４</w:t>
      </w:r>
      <w:r w:rsidR="00D05A03" w:rsidRPr="0011275B">
        <w:rPr>
          <w:rFonts w:hint="eastAsia"/>
        </w:rPr>
        <w:t>千円（消費税及び地方消費税を含む</w:t>
      </w:r>
      <w:r w:rsidRPr="0011275B">
        <w:rPr>
          <w:rFonts w:hint="eastAsia"/>
        </w:rPr>
        <w:t>）。</w:t>
      </w:r>
      <w:r w:rsidRPr="0011275B">
        <w:t>ただし</w:t>
      </w:r>
      <w:r w:rsidR="00803DDC">
        <w:t>、この金額は、契約時の予定価格を示すものではなく、企画内容の</w:t>
      </w:r>
      <w:r w:rsidR="00803DDC">
        <w:rPr>
          <w:rFonts w:hint="eastAsia"/>
        </w:rPr>
        <w:t>上限</w:t>
      </w:r>
      <w:r w:rsidRPr="0011275B">
        <w:t>を示</w:t>
      </w:r>
      <w:r w:rsidRPr="0011275B">
        <w:rPr>
          <w:rFonts w:hint="eastAsia"/>
        </w:rPr>
        <w:t>すためのものであることに留意すること。</w:t>
      </w:r>
    </w:p>
    <w:p w14:paraId="79C4CB06" w14:textId="77777777" w:rsidR="000A0A72" w:rsidRPr="0011275B" w:rsidRDefault="000A0A72" w:rsidP="0050492A"/>
    <w:p w14:paraId="0DAD9341" w14:textId="77777777" w:rsidR="00186F7B" w:rsidRPr="0011275B" w:rsidRDefault="00186F7B" w:rsidP="003338DD">
      <w:pPr>
        <w:pStyle w:val="1"/>
      </w:pPr>
      <w:bookmarkStart w:id="5" w:name="_Toc139879001"/>
      <w:r w:rsidRPr="0011275B">
        <w:rPr>
          <w:rFonts w:hint="eastAsia"/>
        </w:rPr>
        <w:t>２</w:t>
      </w:r>
      <w:r w:rsidRPr="0011275B">
        <w:t>.</w:t>
      </w:r>
      <w:r w:rsidR="00E70DA0" w:rsidRPr="0011275B">
        <w:t xml:space="preserve"> </w:t>
      </w:r>
      <w:r w:rsidRPr="0011275B">
        <w:t>企画提案の参加資格</w:t>
      </w:r>
      <w:bookmarkEnd w:id="5"/>
    </w:p>
    <w:p w14:paraId="56F6D1A5" w14:textId="0CD565A9" w:rsidR="00F64522" w:rsidRPr="0011275B" w:rsidRDefault="00C95679" w:rsidP="003338DD">
      <w:pPr>
        <w:ind w:leftChars="200" w:left="420" w:firstLineChars="100" w:firstLine="210"/>
      </w:pPr>
      <w:r w:rsidRPr="0011275B">
        <w:rPr>
          <w:rFonts w:hint="eastAsia"/>
        </w:rPr>
        <w:t>次に掲げる要件のすべてを満たす者であること。</w:t>
      </w:r>
    </w:p>
    <w:p w14:paraId="55D58726" w14:textId="0C83F578" w:rsidR="00F64522" w:rsidRPr="0011275B" w:rsidRDefault="00F64522" w:rsidP="003338DD">
      <w:pPr>
        <w:pStyle w:val="ab"/>
        <w:numPr>
          <w:ilvl w:val="0"/>
          <w:numId w:val="2"/>
        </w:numPr>
        <w:ind w:leftChars="0"/>
      </w:pPr>
      <w:r w:rsidRPr="0011275B">
        <w:t>次のいずれにも該当しない者であること。</w:t>
      </w:r>
    </w:p>
    <w:p w14:paraId="6F33E396" w14:textId="77777777" w:rsidR="003338DD" w:rsidRDefault="00F64522" w:rsidP="003338DD">
      <w:pPr>
        <w:pStyle w:val="ab"/>
        <w:numPr>
          <w:ilvl w:val="1"/>
          <w:numId w:val="2"/>
        </w:numPr>
        <w:ind w:leftChars="0"/>
      </w:pPr>
      <w:r w:rsidRPr="0011275B">
        <w:t>地方自治法施行令第１６７条の４第１項各号のいずれかに該当する者</w:t>
      </w:r>
    </w:p>
    <w:p w14:paraId="7911F3DD" w14:textId="77777777" w:rsidR="003338DD" w:rsidRDefault="00F64522" w:rsidP="003338DD">
      <w:pPr>
        <w:pStyle w:val="ab"/>
        <w:numPr>
          <w:ilvl w:val="1"/>
          <w:numId w:val="2"/>
        </w:numPr>
        <w:ind w:leftChars="0"/>
      </w:pPr>
      <w:r w:rsidRPr="0011275B">
        <w:t>地方自治法施行令第１６７条の４第２項の規定により競争入札に参加させないこととされた</w:t>
      </w:r>
      <w:r w:rsidRPr="0011275B">
        <w:rPr>
          <w:rFonts w:hint="eastAsia"/>
        </w:rPr>
        <w:t>者であって、同項の規定により定められた期間を経過していないもの</w:t>
      </w:r>
    </w:p>
    <w:p w14:paraId="774A352A" w14:textId="77777777" w:rsidR="003338DD" w:rsidRDefault="00F64522" w:rsidP="003338DD">
      <w:pPr>
        <w:pStyle w:val="ab"/>
        <w:numPr>
          <w:ilvl w:val="1"/>
          <w:numId w:val="2"/>
        </w:numPr>
        <w:ind w:leftChars="0"/>
      </w:pPr>
      <w:r w:rsidRPr="0011275B">
        <w:t>暴力団員による不当な行為の防止等に関する法律（平成３年法律第７７号）第２条第６号に</w:t>
      </w:r>
      <w:r w:rsidRPr="0011275B">
        <w:rPr>
          <w:rFonts w:hint="eastAsia"/>
        </w:rPr>
        <w:t>規定する暴力団員（以下「暴力団員」という。）又は法人であってその役員が暴力団員であるもの（地方自治法施行令第１６７条の４第１項第３号に該当する者を除く。）</w:t>
      </w:r>
    </w:p>
    <w:p w14:paraId="1873EF74" w14:textId="15DCF59C" w:rsidR="003338DD" w:rsidRDefault="00F64522" w:rsidP="003338DD">
      <w:pPr>
        <w:pStyle w:val="ab"/>
        <w:numPr>
          <w:ilvl w:val="1"/>
          <w:numId w:val="2"/>
        </w:numPr>
        <w:ind w:leftChars="0"/>
      </w:pPr>
      <w:r w:rsidRPr="0011275B">
        <w:t>営業に関し許可、認可等が必要とされる場合において、これらを受けていない者</w:t>
      </w:r>
    </w:p>
    <w:p w14:paraId="550AF8EF" w14:textId="1FB788EF" w:rsidR="00F64522" w:rsidRPr="0011275B" w:rsidRDefault="00F64522" w:rsidP="003338DD">
      <w:pPr>
        <w:pStyle w:val="ab"/>
        <w:numPr>
          <w:ilvl w:val="1"/>
          <w:numId w:val="2"/>
        </w:numPr>
        <w:ind w:leftChars="0"/>
      </w:pPr>
      <w:r w:rsidRPr="0011275B">
        <w:t>資格審査の申請を行う日の属する月の初日において引き続き２年以上営業を営んでいない者</w:t>
      </w:r>
    </w:p>
    <w:p w14:paraId="732BF407" w14:textId="35EFAFDA" w:rsidR="00F64522" w:rsidRPr="0011275B" w:rsidRDefault="00F64522" w:rsidP="000B30EA">
      <w:pPr>
        <w:pStyle w:val="ab"/>
        <w:widowControl/>
        <w:numPr>
          <w:ilvl w:val="0"/>
          <w:numId w:val="2"/>
        </w:numPr>
        <w:ind w:leftChars="0"/>
        <w:jc w:val="left"/>
      </w:pPr>
      <w:r w:rsidRPr="0011275B">
        <w:t>会社更生法（平成１４年法律第１５４号）に基づく更生手続開始の申立て又は民事再生法</w:t>
      </w:r>
      <w:r w:rsidRPr="0011275B">
        <w:rPr>
          <w:rFonts w:hint="eastAsia"/>
        </w:rPr>
        <w:t>（平成１１年法律第２２５号）に基づく再生手続開始の申立てをしている者（これらの申立てにより更生手続開始又は再生手続開始の決定を受けた者を除く。）でないこと。</w:t>
      </w:r>
    </w:p>
    <w:p w14:paraId="453B1993" w14:textId="77777777" w:rsidR="00D26FC0" w:rsidRDefault="00F64522" w:rsidP="00224D5B">
      <w:pPr>
        <w:pStyle w:val="ab"/>
        <w:numPr>
          <w:ilvl w:val="0"/>
          <w:numId w:val="2"/>
        </w:numPr>
        <w:ind w:leftChars="0"/>
      </w:pPr>
      <w:r w:rsidRPr="0011275B">
        <w:t>物品等に係る競争入札に参加する者に必要な資格等（令和３年山梨県告示第６７号）の二に</w:t>
      </w:r>
      <w:r w:rsidRPr="0011275B">
        <w:rPr>
          <w:rFonts w:hint="eastAsia"/>
        </w:rPr>
        <w:t>定める競争入札に参加することができる者であること。</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D26FC0" w14:paraId="62A0801B" w14:textId="77777777" w:rsidTr="00033251">
        <w:tc>
          <w:tcPr>
            <w:tcW w:w="7497" w:type="dxa"/>
            <w:gridSpan w:val="2"/>
          </w:tcPr>
          <w:p w14:paraId="2CEB86D6" w14:textId="7F3E2F36" w:rsidR="00D26FC0" w:rsidRDefault="00D26FC0" w:rsidP="005C1370">
            <w:r w:rsidRPr="0011275B">
              <w:rPr>
                <w:rFonts w:hint="eastAsia"/>
              </w:rPr>
              <w:t>※</w:t>
            </w:r>
            <w:r w:rsidRPr="0011275B">
              <w:t>競争入札に参加する者に必要な資格等に関する事項の照会先</w:t>
            </w:r>
          </w:p>
        </w:tc>
      </w:tr>
      <w:tr w:rsidR="00D26FC0" w14:paraId="6BC11E91" w14:textId="77777777" w:rsidTr="005C1370">
        <w:tc>
          <w:tcPr>
            <w:tcW w:w="1685" w:type="dxa"/>
          </w:tcPr>
          <w:p w14:paraId="425F66C6" w14:textId="0413C0A8" w:rsidR="00D26FC0" w:rsidRDefault="00D26FC0" w:rsidP="005C1370">
            <w:r>
              <w:rPr>
                <w:rFonts w:hint="eastAsia"/>
              </w:rPr>
              <w:t>（郵便番号）</w:t>
            </w:r>
          </w:p>
        </w:tc>
        <w:tc>
          <w:tcPr>
            <w:tcW w:w="5812" w:type="dxa"/>
          </w:tcPr>
          <w:p w14:paraId="60F68109" w14:textId="0D886688" w:rsidR="00D26FC0" w:rsidRDefault="00D26FC0" w:rsidP="005C1370">
            <w:r w:rsidRPr="0011275B">
              <w:rPr>
                <w:rFonts w:hint="eastAsia"/>
              </w:rPr>
              <w:t>〒4</w:t>
            </w:r>
            <w:r w:rsidRPr="0011275B">
              <w:t>00-8501</w:t>
            </w:r>
          </w:p>
        </w:tc>
      </w:tr>
      <w:tr w:rsidR="00D26FC0" w14:paraId="5927C327" w14:textId="77777777" w:rsidTr="005C1370">
        <w:tc>
          <w:tcPr>
            <w:tcW w:w="1685" w:type="dxa"/>
          </w:tcPr>
          <w:p w14:paraId="6ABE9AE2" w14:textId="0D59D6D9" w:rsidR="00D26FC0" w:rsidRDefault="00D26FC0" w:rsidP="005C1370">
            <w:r>
              <w:rPr>
                <w:rFonts w:hint="eastAsia"/>
              </w:rPr>
              <w:t>（所在地）</w:t>
            </w:r>
          </w:p>
        </w:tc>
        <w:tc>
          <w:tcPr>
            <w:tcW w:w="5812" w:type="dxa"/>
          </w:tcPr>
          <w:p w14:paraId="2D48B3D5" w14:textId="1AB92F5F" w:rsidR="00D26FC0" w:rsidRDefault="00D26FC0" w:rsidP="005C1370">
            <w:r w:rsidRPr="0011275B">
              <w:t>山梨県甲府市丸の内一丁目６番１号</w:t>
            </w:r>
          </w:p>
        </w:tc>
      </w:tr>
      <w:tr w:rsidR="00D26FC0" w14:paraId="0E96102A" w14:textId="77777777" w:rsidTr="005C1370">
        <w:tc>
          <w:tcPr>
            <w:tcW w:w="1685" w:type="dxa"/>
          </w:tcPr>
          <w:p w14:paraId="657681A9" w14:textId="4CF6E1A2" w:rsidR="00D26FC0" w:rsidRDefault="00D26FC0" w:rsidP="005C1370">
            <w:r>
              <w:rPr>
                <w:rFonts w:hint="eastAsia"/>
              </w:rPr>
              <w:t>（機関名）</w:t>
            </w:r>
          </w:p>
        </w:tc>
        <w:tc>
          <w:tcPr>
            <w:tcW w:w="5812" w:type="dxa"/>
          </w:tcPr>
          <w:p w14:paraId="0E593013" w14:textId="25B2C899" w:rsidR="00D26FC0" w:rsidRDefault="00D26FC0" w:rsidP="005C1370">
            <w:r w:rsidRPr="0011275B">
              <w:t>山梨県出納局管理課調度担当</w:t>
            </w:r>
          </w:p>
        </w:tc>
      </w:tr>
      <w:tr w:rsidR="00D26FC0" w14:paraId="42ECA706" w14:textId="77777777" w:rsidTr="005C1370">
        <w:tc>
          <w:tcPr>
            <w:tcW w:w="1685" w:type="dxa"/>
          </w:tcPr>
          <w:p w14:paraId="2DF6C4C5" w14:textId="77777777" w:rsidR="00D26FC0" w:rsidRDefault="00D26FC0" w:rsidP="005C1370">
            <w:r w:rsidRPr="0011275B">
              <w:rPr>
                <w:rFonts w:hint="eastAsia"/>
              </w:rPr>
              <w:t>（電話番号）</w:t>
            </w:r>
          </w:p>
        </w:tc>
        <w:tc>
          <w:tcPr>
            <w:tcW w:w="5812" w:type="dxa"/>
          </w:tcPr>
          <w:p w14:paraId="6EE7852B" w14:textId="1E6574DF" w:rsidR="00D26FC0" w:rsidRDefault="00D26FC0" w:rsidP="005C1370">
            <w:r w:rsidRPr="0011275B">
              <w:rPr>
                <w:rFonts w:hint="eastAsia"/>
              </w:rPr>
              <w:t>（</w:t>
            </w:r>
            <w:r w:rsidRPr="0011275B">
              <w:t>０５５</w:t>
            </w:r>
            <w:r w:rsidRPr="0011275B">
              <w:rPr>
                <w:rFonts w:hint="eastAsia"/>
              </w:rPr>
              <w:t>）</w:t>
            </w:r>
            <w:r w:rsidRPr="0011275B">
              <w:t>２２３－１３９５</w:t>
            </w:r>
          </w:p>
        </w:tc>
      </w:tr>
    </w:tbl>
    <w:p w14:paraId="54278983" w14:textId="77777777" w:rsidR="007937AC" w:rsidRPr="0011275B" w:rsidRDefault="007937AC" w:rsidP="00C975DB">
      <w:pPr>
        <w:ind w:left="420" w:hangingChars="200" w:hanging="420"/>
      </w:pPr>
    </w:p>
    <w:p w14:paraId="0BD33711" w14:textId="77777777" w:rsidR="00186F7B" w:rsidRPr="0011275B" w:rsidRDefault="00186F7B" w:rsidP="00224D5B">
      <w:pPr>
        <w:pStyle w:val="1"/>
      </w:pPr>
      <w:bookmarkStart w:id="6" w:name="_Toc139879002"/>
      <w:r w:rsidRPr="0011275B">
        <w:rPr>
          <w:rFonts w:hint="eastAsia"/>
        </w:rPr>
        <w:t>３</w:t>
      </w:r>
      <w:r w:rsidRPr="0011275B">
        <w:t>.</w:t>
      </w:r>
      <w:r w:rsidR="00E70DA0" w:rsidRPr="0011275B">
        <w:t xml:space="preserve"> </w:t>
      </w:r>
      <w:r w:rsidRPr="0011275B">
        <w:t>企画提案参加資格</w:t>
      </w:r>
      <w:r w:rsidR="0079461E" w:rsidRPr="0011275B">
        <w:rPr>
          <w:rFonts w:hint="eastAsia"/>
        </w:rPr>
        <w:t>の</w:t>
      </w:r>
      <w:r w:rsidRPr="0011275B">
        <w:t>確認</w:t>
      </w:r>
      <w:bookmarkEnd w:id="6"/>
    </w:p>
    <w:p w14:paraId="40F43DCC" w14:textId="1790E9F2" w:rsidR="0079461E" w:rsidRPr="0011275B" w:rsidRDefault="0079461E" w:rsidP="00224D5B">
      <w:pPr>
        <w:ind w:leftChars="200" w:left="420" w:firstLineChars="100" w:firstLine="210"/>
      </w:pPr>
      <w:r w:rsidRPr="0011275B">
        <w:rPr>
          <w:rFonts w:hint="eastAsia"/>
        </w:rPr>
        <w:t>企画提案に参加を希望する者は、企画提案参加資格を有することを証明するため、企画提案参加確認申請書</w:t>
      </w:r>
      <w:r w:rsidR="00C124F7">
        <w:rPr>
          <w:rFonts w:hint="eastAsia"/>
        </w:rPr>
        <w:t>（</w:t>
      </w:r>
      <w:r w:rsidR="0036043A">
        <w:rPr>
          <w:rFonts w:hint="eastAsia"/>
        </w:rPr>
        <w:t>別紙</w:t>
      </w:r>
      <w:r w:rsidR="00C124F7" w:rsidRPr="0011275B">
        <w:rPr>
          <w:rFonts w:hint="eastAsia"/>
        </w:rPr>
        <w:t>様式第１号</w:t>
      </w:r>
      <w:r w:rsidR="00C124F7">
        <w:rPr>
          <w:rFonts w:hint="eastAsia"/>
        </w:rPr>
        <w:t>）</w:t>
      </w:r>
      <w:r w:rsidRPr="0011275B">
        <w:rPr>
          <w:rFonts w:hint="eastAsia"/>
        </w:rPr>
        <w:t>（以下「申請書」という。）を提出し、参加資格の確認を受けなければならない。また、申請書の確認は申請書の提出期限をもって行うものとする。なお、提出された申請書類は返却しない。</w:t>
      </w:r>
    </w:p>
    <w:p w14:paraId="74F3A4E8" w14:textId="2B5E12B9" w:rsidR="0079461E" w:rsidRPr="0011275B" w:rsidRDefault="0079461E" w:rsidP="00224D5B">
      <w:pPr>
        <w:pStyle w:val="ab"/>
        <w:numPr>
          <w:ilvl w:val="0"/>
          <w:numId w:val="4"/>
        </w:numPr>
        <w:ind w:leftChars="0"/>
      </w:pPr>
      <w:r w:rsidRPr="0011275B">
        <w:rPr>
          <w:rFonts w:hint="eastAsia"/>
        </w:rPr>
        <w:t>申請書の提出は、持参又は郵送によるものとする。</w:t>
      </w:r>
    </w:p>
    <w:p w14:paraId="420A4467" w14:textId="7DC6D3A3" w:rsidR="0079461E" w:rsidRPr="0011275B" w:rsidRDefault="003603D0" w:rsidP="00224D5B">
      <w:pPr>
        <w:pStyle w:val="ab"/>
        <w:numPr>
          <w:ilvl w:val="0"/>
          <w:numId w:val="4"/>
        </w:numPr>
        <w:ind w:leftChars="0"/>
      </w:pPr>
      <w:r w:rsidRPr="0011275B">
        <w:rPr>
          <w:rFonts w:hint="eastAsia"/>
        </w:rPr>
        <w:t>申請書を持参で提出する場合の提出期間及び提出場所は次の</w:t>
      </w:r>
      <w:r w:rsidR="00803DDC">
        <w:rPr>
          <w:rFonts w:hint="eastAsia"/>
        </w:rPr>
        <w:t>とおり</w:t>
      </w:r>
      <w:r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D26FC0" w14:paraId="64DE041A" w14:textId="77777777" w:rsidTr="00D26FC0">
        <w:tc>
          <w:tcPr>
            <w:tcW w:w="1685" w:type="dxa"/>
          </w:tcPr>
          <w:p w14:paraId="227EA5C3" w14:textId="7FEBB66C" w:rsidR="00D26FC0" w:rsidRDefault="00D26FC0" w:rsidP="00D26FC0">
            <w:r w:rsidRPr="0011275B">
              <w:rPr>
                <w:rFonts w:hint="eastAsia"/>
              </w:rPr>
              <w:t>（提出期間）</w:t>
            </w:r>
          </w:p>
        </w:tc>
        <w:tc>
          <w:tcPr>
            <w:tcW w:w="5812" w:type="dxa"/>
          </w:tcPr>
          <w:p w14:paraId="22B23F4D" w14:textId="26D0BE94" w:rsidR="00D26FC0" w:rsidRDefault="00D26FC0" w:rsidP="00D26FC0">
            <w:r w:rsidRPr="0011275B">
              <w:rPr>
                <w:rFonts w:hint="eastAsia"/>
              </w:rPr>
              <w:t>公告の日から</w:t>
            </w:r>
            <w:r w:rsidRPr="00573B35">
              <w:rPr>
                <w:rFonts w:hint="eastAsia"/>
              </w:rPr>
              <w:t>令和</w:t>
            </w:r>
            <w:r w:rsidR="00C124C1" w:rsidRPr="00573B35">
              <w:rPr>
                <w:rFonts w:hint="eastAsia"/>
              </w:rPr>
              <w:t>５</w:t>
            </w:r>
            <w:r w:rsidRPr="00573B35">
              <w:rPr>
                <w:rFonts w:hint="eastAsia"/>
              </w:rPr>
              <w:t>年</w:t>
            </w:r>
            <w:r w:rsidR="003422F0">
              <w:rPr>
                <w:rFonts w:hint="eastAsia"/>
              </w:rPr>
              <w:t>１１</w:t>
            </w:r>
            <w:r w:rsidRPr="00573B35">
              <w:rPr>
                <w:rFonts w:hint="eastAsia"/>
              </w:rPr>
              <w:t>月</w:t>
            </w:r>
            <w:r w:rsidR="003422F0">
              <w:rPr>
                <w:rFonts w:hint="eastAsia"/>
              </w:rPr>
              <w:t>６</w:t>
            </w:r>
            <w:r w:rsidR="00C124C1" w:rsidRPr="00573B35">
              <w:rPr>
                <w:rFonts w:hint="eastAsia"/>
              </w:rPr>
              <w:t>日（</w:t>
            </w:r>
            <w:r w:rsidR="00BD1B0F">
              <w:rPr>
                <w:rFonts w:hint="eastAsia"/>
              </w:rPr>
              <w:t>月</w:t>
            </w:r>
            <w:r w:rsidRPr="00573B35">
              <w:rPr>
                <w:rFonts w:hint="eastAsia"/>
              </w:rPr>
              <w:t>）</w:t>
            </w:r>
            <w:r w:rsidRPr="0011275B">
              <w:rPr>
                <w:rFonts w:hint="eastAsia"/>
              </w:rPr>
              <w:t>まで</w:t>
            </w:r>
          </w:p>
          <w:p w14:paraId="6FA9EC60" w14:textId="53A3E849" w:rsidR="00D26FC0" w:rsidRDefault="00D26FC0" w:rsidP="00D26FC0">
            <w:r w:rsidRPr="0011275B">
              <w:rPr>
                <w:rFonts w:hint="eastAsia"/>
              </w:rPr>
              <w:t>ただし、上記期間の県の休日を除く毎日、午前９時から正午まで及び午後１時から午後５時までとする。</w:t>
            </w:r>
          </w:p>
        </w:tc>
      </w:tr>
      <w:tr w:rsidR="00D26FC0" w14:paraId="2F3D17E3" w14:textId="77777777" w:rsidTr="00D26FC0">
        <w:tc>
          <w:tcPr>
            <w:tcW w:w="1685" w:type="dxa"/>
          </w:tcPr>
          <w:p w14:paraId="34504292" w14:textId="418D3F26" w:rsidR="00D26FC0" w:rsidRDefault="00D26FC0" w:rsidP="00D26FC0">
            <w:r w:rsidRPr="0011275B">
              <w:rPr>
                <w:rFonts w:hint="eastAsia"/>
              </w:rPr>
              <w:t>（郵便番号）</w:t>
            </w:r>
          </w:p>
        </w:tc>
        <w:tc>
          <w:tcPr>
            <w:tcW w:w="5812" w:type="dxa"/>
          </w:tcPr>
          <w:p w14:paraId="0616AED0" w14:textId="4B3DA382" w:rsidR="00D26FC0" w:rsidRDefault="00D26FC0" w:rsidP="00D26FC0">
            <w:r w:rsidRPr="0011275B">
              <w:rPr>
                <w:rFonts w:hint="eastAsia"/>
              </w:rPr>
              <w:t>〒</w:t>
            </w:r>
            <w:r w:rsidRPr="0011275B">
              <w:t>400-8501</w:t>
            </w:r>
          </w:p>
        </w:tc>
      </w:tr>
      <w:tr w:rsidR="00D26FC0" w14:paraId="47605C80" w14:textId="77777777" w:rsidTr="00D26FC0">
        <w:tc>
          <w:tcPr>
            <w:tcW w:w="1685" w:type="dxa"/>
          </w:tcPr>
          <w:p w14:paraId="55CA2D64" w14:textId="019D0228" w:rsidR="00D26FC0" w:rsidRDefault="00D26FC0" w:rsidP="00D26FC0">
            <w:r w:rsidRPr="0011275B">
              <w:rPr>
                <w:rFonts w:hint="eastAsia"/>
              </w:rPr>
              <w:t>（所在地）</w:t>
            </w:r>
          </w:p>
        </w:tc>
        <w:tc>
          <w:tcPr>
            <w:tcW w:w="5812" w:type="dxa"/>
          </w:tcPr>
          <w:p w14:paraId="483C2B92" w14:textId="2C896FA2" w:rsidR="00D26FC0" w:rsidRDefault="00D26FC0" w:rsidP="00D26FC0">
            <w:r w:rsidRPr="0011275B">
              <w:t>山梨県甲府市丸の内一丁目６番１号山梨県庁</w:t>
            </w:r>
            <w:r w:rsidRPr="0011275B">
              <w:rPr>
                <w:rFonts w:hint="eastAsia"/>
              </w:rPr>
              <w:t>防災新館３階</w:t>
            </w:r>
          </w:p>
        </w:tc>
      </w:tr>
      <w:tr w:rsidR="00D26FC0" w14:paraId="1528BC18" w14:textId="77777777" w:rsidTr="00D26FC0">
        <w:tc>
          <w:tcPr>
            <w:tcW w:w="1685" w:type="dxa"/>
          </w:tcPr>
          <w:p w14:paraId="56C979E2" w14:textId="386BF548" w:rsidR="00D26FC0" w:rsidRDefault="00D26FC0" w:rsidP="00D26FC0">
            <w:r w:rsidRPr="0011275B">
              <w:rPr>
                <w:rFonts w:hint="eastAsia"/>
              </w:rPr>
              <w:t>（機関名）</w:t>
            </w:r>
          </w:p>
        </w:tc>
        <w:tc>
          <w:tcPr>
            <w:tcW w:w="5812" w:type="dxa"/>
          </w:tcPr>
          <w:p w14:paraId="0A55B5B6" w14:textId="20E805A0" w:rsidR="00D26FC0" w:rsidRDefault="00D26FC0" w:rsidP="00D26FC0">
            <w:r w:rsidRPr="0011275B">
              <w:rPr>
                <w:rFonts w:hint="eastAsia"/>
              </w:rPr>
              <w:t>山梨県教育庁高校教育課</w:t>
            </w:r>
          </w:p>
        </w:tc>
      </w:tr>
      <w:tr w:rsidR="00D26FC0" w14:paraId="3EFDE4A0" w14:textId="77777777" w:rsidTr="00D26FC0">
        <w:tc>
          <w:tcPr>
            <w:tcW w:w="1685" w:type="dxa"/>
          </w:tcPr>
          <w:p w14:paraId="56C4A84E" w14:textId="2BBE3A2B" w:rsidR="00D26FC0" w:rsidRDefault="00D26FC0" w:rsidP="00D26FC0">
            <w:r w:rsidRPr="0011275B">
              <w:rPr>
                <w:rFonts w:hint="eastAsia"/>
              </w:rPr>
              <w:t>（電話番号）</w:t>
            </w:r>
          </w:p>
        </w:tc>
        <w:tc>
          <w:tcPr>
            <w:tcW w:w="5812" w:type="dxa"/>
          </w:tcPr>
          <w:p w14:paraId="51798C08" w14:textId="09470D32" w:rsidR="00D26FC0" w:rsidRDefault="00D26FC0" w:rsidP="00D26FC0">
            <w:r w:rsidRPr="0011275B">
              <w:rPr>
                <w:rFonts w:hint="eastAsia"/>
              </w:rPr>
              <w:t>（０５５）２２３－１７６６</w:t>
            </w:r>
          </w:p>
        </w:tc>
      </w:tr>
    </w:tbl>
    <w:p w14:paraId="76C36C7D" w14:textId="274A145B" w:rsidR="009E7B34" w:rsidRDefault="009E7B34" w:rsidP="00224D5B">
      <w:pPr>
        <w:pStyle w:val="ab"/>
        <w:numPr>
          <w:ilvl w:val="0"/>
          <w:numId w:val="4"/>
        </w:numPr>
        <w:ind w:leftChars="0"/>
      </w:pPr>
      <w:r w:rsidRPr="0011275B">
        <w:rPr>
          <w:rFonts w:hint="eastAsia"/>
        </w:rPr>
        <w:t>申請書を郵送で提出する場合の受領期限及び送付場所は次の</w:t>
      </w:r>
      <w:r w:rsidR="00803DDC">
        <w:rPr>
          <w:rFonts w:hint="eastAsia"/>
        </w:rPr>
        <w:t>とおり</w:t>
      </w:r>
      <w:r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D26FC0" w14:paraId="46F8B8F8" w14:textId="77777777" w:rsidTr="005C1370">
        <w:tc>
          <w:tcPr>
            <w:tcW w:w="1685" w:type="dxa"/>
          </w:tcPr>
          <w:p w14:paraId="6C7E2B8A" w14:textId="05B04F74" w:rsidR="00D26FC0" w:rsidRDefault="00D26FC0" w:rsidP="005C1370">
            <w:r w:rsidRPr="0011275B">
              <w:rPr>
                <w:rFonts w:hint="eastAsia"/>
              </w:rPr>
              <w:t>（送付期限）</w:t>
            </w:r>
          </w:p>
        </w:tc>
        <w:tc>
          <w:tcPr>
            <w:tcW w:w="5812" w:type="dxa"/>
          </w:tcPr>
          <w:p w14:paraId="5DF62510" w14:textId="3E59E594" w:rsidR="00D26FC0" w:rsidRDefault="00F05742" w:rsidP="00573B35">
            <w:r w:rsidRPr="00573B35">
              <w:rPr>
                <w:rFonts w:hint="eastAsia"/>
              </w:rPr>
              <w:t>令和５年</w:t>
            </w:r>
            <w:r w:rsidR="00BD1B0F">
              <w:rPr>
                <w:rFonts w:hint="eastAsia"/>
              </w:rPr>
              <w:t>１１</w:t>
            </w:r>
            <w:r w:rsidRPr="00573B35">
              <w:rPr>
                <w:rFonts w:hint="eastAsia"/>
              </w:rPr>
              <w:t>月</w:t>
            </w:r>
            <w:r w:rsidR="00BD1B0F">
              <w:rPr>
                <w:rFonts w:hint="eastAsia"/>
              </w:rPr>
              <w:t>６</w:t>
            </w:r>
            <w:r w:rsidR="00D26FC0" w:rsidRPr="00573B35">
              <w:rPr>
                <w:rFonts w:hint="eastAsia"/>
              </w:rPr>
              <w:t>日（</w:t>
            </w:r>
            <w:r w:rsidR="00BD1B0F">
              <w:rPr>
                <w:rFonts w:hint="eastAsia"/>
              </w:rPr>
              <w:t>月</w:t>
            </w:r>
            <w:r w:rsidR="00D26FC0" w:rsidRPr="00573B35">
              <w:rPr>
                <w:rFonts w:hint="eastAsia"/>
              </w:rPr>
              <w:t>）</w:t>
            </w:r>
            <w:r w:rsidR="00D26FC0" w:rsidRPr="0011275B">
              <w:rPr>
                <w:rFonts w:hint="eastAsia"/>
              </w:rPr>
              <w:t xml:space="preserve">　午後５時必着</w:t>
            </w:r>
          </w:p>
        </w:tc>
      </w:tr>
      <w:tr w:rsidR="00D26FC0" w14:paraId="5EC6ED5E" w14:textId="77777777" w:rsidTr="005C1370">
        <w:tc>
          <w:tcPr>
            <w:tcW w:w="1685" w:type="dxa"/>
          </w:tcPr>
          <w:p w14:paraId="4EDCD9FC" w14:textId="051F113E" w:rsidR="00D26FC0" w:rsidRDefault="00D26FC0" w:rsidP="005C1370">
            <w:r w:rsidRPr="0011275B">
              <w:rPr>
                <w:rFonts w:hint="eastAsia"/>
              </w:rPr>
              <w:t>（送付場所）</w:t>
            </w:r>
          </w:p>
        </w:tc>
        <w:tc>
          <w:tcPr>
            <w:tcW w:w="5812" w:type="dxa"/>
          </w:tcPr>
          <w:p w14:paraId="6AE0DCA4" w14:textId="77777777" w:rsidR="00D26FC0" w:rsidRDefault="00D26FC0" w:rsidP="005C1370">
            <w:r w:rsidRPr="0011275B">
              <w:rPr>
                <w:rFonts w:hint="eastAsia"/>
              </w:rPr>
              <w:t>〒</w:t>
            </w:r>
            <w:r w:rsidRPr="0011275B">
              <w:t>400-8501</w:t>
            </w:r>
          </w:p>
          <w:p w14:paraId="72FBB5ED" w14:textId="77777777" w:rsidR="00D26FC0" w:rsidRDefault="00D26FC0" w:rsidP="005C1370">
            <w:r w:rsidRPr="0011275B">
              <w:t>山梨県甲府市丸の内一丁目６番１号山梨県庁</w:t>
            </w:r>
            <w:r w:rsidRPr="0011275B">
              <w:rPr>
                <w:rFonts w:hint="eastAsia"/>
              </w:rPr>
              <w:t>防災新館３階</w:t>
            </w:r>
          </w:p>
          <w:p w14:paraId="09A374DD" w14:textId="686C8C2A" w:rsidR="00D26FC0" w:rsidRDefault="00D26FC0" w:rsidP="005C1370">
            <w:r w:rsidRPr="0011275B">
              <w:rPr>
                <w:rFonts w:hint="eastAsia"/>
              </w:rPr>
              <w:t>山梨県教育庁高校教育課</w:t>
            </w:r>
          </w:p>
        </w:tc>
      </w:tr>
      <w:tr w:rsidR="00D26FC0" w14:paraId="31E0ECDC" w14:textId="77777777" w:rsidTr="00F30D98">
        <w:tc>
          <w:tcPr>
            <w:tcW w:w="7497" w:type="dxa"/>
            <w:gridSpan w:val="2"/>
          </w:tcPr>
          <w:p w14:paraId="7D5B47DD" w14:textId="63053376" w:rsidR="00D26FC0" w:rsidRPr="0011275B" w:rsidRDefault="00D26FC0" w:rsidP="005C1370">
            <w:r w:rsidRPr="0011275B">
              <w:rPr>
                <w:rFonts w:hint="eastAsia"/>
              </w:rPr>
              <w:t>※郵送により提出した旨を（２）の場所に電話連絡すること。</w:t>
            </w:r>
          </w:p>
        </w:tc>
      </w:tr>
    </w:tbl>
    <w:p w14:paraId="69732403" w14:textId="70A40542" w:rsidR="00BE40EC" w:rsidRPr="0011275B" w:rsidRDefault="00186F7B" w:rsidP="00224D5B">
      <w:pPr>
        <w:pStyle w:val="ab"/>
        <w:numPr>
          <w:ilvl w:val="0"/>
          <w:numId w:val="4"/>
        </w:numPr>
        <w:ind w:leftChars="0"/>
      </w:pPr>
      <w:r w:rsidRPr="0011275B">
        <w:rPr>
          <w:rFonts w:hint="eastAsia"/>
        </w:rPr>
        <w:t>申請書</w:t>
      </w:r>
      <w:r w:rsidR="00C975DB" w:rsidRPr="0011275B">
        <w:rPr>
          <w:rFonts w:hint="eastAsia"/>
        </w:rPr>
        <w:t>に</w:t>
      </w:r>
      <w:r w:rsidRPr="0011275B">
        <w:rPr>
          <w:rFonts w:hint="eastAsia"/>
        </w:rPr>
        <w:t>次のものを添付</w:t>
      </w:r>
      <w:r w:rsidR="00BE40EC" w:rsidRPr="0011275B">
        <w:rPr>
          <w:rFonts w:hint="eastAsia"/>
        </w:rPr>
        <w:t>する</w:t>
      </w:r>
      <w:r w:rsidRPr="0011275B">
        <w:rPr>
          <w:rFonts w:hint="eastAsia"/>
        </w:rPr>
        <w:t>こと。</w:t>
      </w:r>
    </w:p>
    <w:p w14:paraId="29B3D281" w14:textId="41DF3C95" w:rsidR="00891FD7" w:rsidRDefault="00891FD7" w:rsidP="00224D5B">
      <w:pPr>
        <w:pStyle w:val="ab"/>
        <w:numPr>
          <w:ilvl w:val="1"/>
          <w:numId w:val="4"/>
        </w:numPr>
        <w:ind w:leftChars="0"/>
      </w:pPr>
      <w:r>
        <w:rPr>
          <w:rFonts w:hint="eastAsia"/>
        </w:rPr>
        <w:t>会社概要等整理表（別紙様式第２号）</w:t>
      </w:r>
    </w:p>
    <w:p w14:paraId="2C240A61" w14:textId="11DAC970" w:rsidR="00891FD7" w:rsidRDefault="00891FD7" w:rsidP="00891FD7">
      <w:pPr>
        <w:pStyle w:val="ab"/>
        <w:numPr>
          <w:ilvl w:val="1"/>
          <w:numId w:val="4"/>
        </w:numPr>
        <w:ind w:leftChars="0"/>
      </w:pPr>
      <w:r w:rsidRPr="00891FD7">
        <w:rPr>
          <w:rFonts w:hint="eastAsia"/>
        </w:rPr>
        <w:t>過去５年間の同種又は類似業務の実績（別紙様式第３号）</w:t>
      </w:r>
    </w:p>
    <w:p w14:paraId="322E15DC" w14:textId="1DFFF4EB" w:rsidR="00224D5B" w:rsidRPr="00891FD7" w:rsidRDefault="00573B35" w:rsidP="00224D5B">
      <w:pPr>
        <w:pStyle w:val="ab"/>
        <w:numPr>
          <w:ilvl w:val="1"/>
          <w:numId w:val="4"/>
        </w:numPr>
        <w:ind w:leftChars="0"/>
      </w:pPr>
      <w:r w:rsidRPr="00891FD7">
        <w:rPr>
          <w:rFonts w:hint="eastAsia"/>
        </w:rPr>
        <w:t>誓約書</w:t>
      </w:r>
      <w:r w:rsidR="00F12AB6" w:rsidRPr="00891FD7">
        <w:t>（別紙様式第</w:t>
      </w:r>
      <w:r w:rsidR="00891FD7">
        <w:rPr>
          <w:rFonts w:hint="eastAsia"/>
        </w:rPr>
        <w:t>４</w:t>
      </w:r>
      <w:r w:rsidR="00186F7B" w:rsidRPr="00891FD7">
        <w:t>号）</w:t>
      </w:r>
    </w:p>
    <w:p w14:paraId="1FBDD595" w14:textId="77777777" w:rsidR="00224D5B" w:rsidRDefault="00681FC5" w:rsidP="00224D5B">
      <w:pPr>
        <w:pStyle w:val="ab"/>
        <w:numPr>
          <w:ilvl w:val="1"/>
          <w:numId w:val="4"/>
        </w:numPr>
        <w:ind w:leftChars="0"/>
      </w:pPr>
      <w:r w:rsidRPr="0011275B">
        <w:rPr>
          <w:rFonts w:hint="eastAsia"/>
        </w:rPr>
        <w:t>２（３）を証した書類の写し</w:t>
      </w:r>
    </w:p>
    <w:p w14:paraId="5142CB1F" w14:textId="336053B6" w:rsidR="00994D3B" w:rsidRPr="00994D3B" w:rsidRDefault="00681FC5" w:rsidP="00333563">
      <w:pPr>
        <w:pStyle w:val="ab"/>
        <w:widowControl/>
        <w:numPr>
          <w:ilvl w:val="0"/>
          <w:numId w:val="7"/>
        </w:numPr>
        <w:tabs>
          <w:tab w:val="left" w:pos="1985"/>
          <w:tab w:val="left" w:pos="2127"/>
        </w:tabs>
        <w:ind w:leftChars="0"/>
        <w:jc w:val="left"/>
        <w:rPr>
          <w:rFonts w:ascii="ＭＳ ゴシック" w:eastAsia="ＭＳ ゴシック" w:hAnsi="ＭＳ ゴシック"/>
          <w:b/>
        </w:rPr>
      </w:pPr>
      <w:r w:rsidRPr="0011275B">
        <w:t>物品等に係る競争入札に参加する者に必要な資格等</w:t>
      </w:r>
      <w:r w:rsidRPr="0011275B">
        <w:rPr>
          <w:rFonts w:hint="eastAsia"/>
        </w:rPr>
        <w:t>の三により申請中の場合は、「</w:t>
      </w:r>
      <w:r w:rsidRPr="0011275B">
        <w:t>物品等競争入札参加資格</w:t>
      </w:r>
      <w:r w:rsidRPr="0011275B">
        <w:rPr>
          <w:rFonts w:hint="eastAsia"/>
        </w:rPr>
        <w:t>審査申請書」の写しを添付し、資格を得た時点で、速やかに提出するこ</w:t>
      </w:r>
      <w:r w:rsidR="00994D3B">
        <w:rPr>
          <w:rFonts w:hint="eastAsia"/>
        </w:rPr>
        <w:t>と</w:t>
      </w:r>
      <w:r w:rsidRPr="0011275B">
        <w:rPr>
          <w:rFonts w:hint="eastAsia"/>
        </w:rPr>
        <w:t>。</w:t>
      </w:r>
      <w:bookmarkStart w:id="7" w:name="_Toc139879003"/>
    </w:p>
    <w:p w14:paraId="0DC487F1" w14:textId="44822E9B" w:rsidR="00186F7B" w:rsidRPr="00994D3B" w:rsidRDefault="00186F7B" w:rsidP="00994D3B">
      <w:pPr>
        <w:widowControl/>
        <w:tabs>
          <w:tab w:val="left" w:pos="1985"/>
          <w:tab w:val="left" w:pos="2127"/>
        </w:tabs>
        <w:jc w:val="left"/>
        <w:rPr>
          <w:rFonts w:ascii="ＭＳ ゴシック" w:eastAsia="ＭＳ ゴシック" w:hAnsi="ＭＳ ゴシック"/>
          <w:b/>
        </w:rPr>
      </w:pPr>
      <w:r w:rsidRPr="00994D3B">
        <w:rPr>
          <w:rFonts w:ascii="ＭＳ ゴシック" w:eastAsia="ＭＳ ゴシック" w:hAnsi="ＭＳ ゴシック" w:hint="eastAsia"/>
          <w:b/>
        </w:rPr>
        <w:t>４</w:t>
      </w:r>
      <w:r w:rsidRPr="00994D3B">
        <w:rPr>
          <w:rFonts w:ascii="ＭＳ ゴシック" w:eastAsia="ＭＳ ゴシック" w:hAnsi="ＭＳ ゴシック"/>
          <w:b/>
        </w:rPr>
        <w:t>.</w:t>
      </w:r>
      <w:r w:rsidR="00E70DA0" w:rsidRPr="00994D3B">
        <w:rPr>
          <w:rFonts w:ascii="ＭＳ ゴシック" w:eastAsia="ＭＳ ゴシック" w:hAnsi="ＭＳ ゴシック"/>
          <w:b/>
        </w:rPr>
        <w:t xml:space="preserve"> </w:t>
      </w:r>
      <w:r w:rsidRPr="00994D3B">
        <w:rPr>
          <w:rFonts w:ascii="ＭＳ ゴシック" w:eastAsia="ＭＳ ゴシック" w:hAnsi="ＭＳ ゴシック"/>
          <w:b/>
        </w:rPr>
        <w:t>企画提案参加資格審査結果の通知</w:t>
      </w:r>
      <w:bookmarkEnd w:id="7"/>
    </w:p>
    <w:p w14:paraId="479FE159" w14:textId="07ED3F8B" w:rsidR="00EF62D7" w:rsidRPr="0011275B" w:rsidRDefault="00EF62D7" w:rsidP="002F360D">
      <w:pPr>
        <w:ind w:left="420" w:hangingChars="200" w:hanging="420"/>
      </w:pPr>
      <w:r w:rsidRPr="0011275B">
        <w:rPr>
          <w:rFonts w:hint="eastAsia"/>
        </w:rPr>
        <w:t xml:space="preserve">　　</w:t>
      </w:r>
      <w:r w:rsidR="00FE1FDB" w:rsidRPr="0011275B">
        <w:rPr>
          <w:rFonts w:hint="eastAsia"/>
        </w:rPr>
        <w:t xml:space="preserve">　</w:t>
      </w:r>
      <w:r w:rsidR="00C975DB" w:rsidRPr="0011275B">
        <w:rPr>
          <w:rFonts w:hint="eastAsia"/>
        </w:rPr>
        <w:t>企画提案参加資格確認の結果は</w:t>
      </w:r>
      <w:r w:rsidR="00C975DB" w:rsidRPr="00573B35">
        <w:rPr>
          <w:rFonts w:hint="eastAsia"/>
        </w:rPr>
        <w:t>令和</w:t>
      </w:r>
      <w:r w:rsidR="00F05742" w:rsidRPr="00573B35">
        <w:rPr>
          <w:rFonts w:hint="eastAsia"/>
        </w:rPr>
        <w:t>５</w:t>
      </w:r>
      <w:r w:rsidR="00C975DB" w:rsidRPr="00573B35">
        <w:rPr>
          <w:rFonts w:hint="eastAsia"/>
        </w:rPr>
        <w:t>年</w:t>
      </w:r>
      <w:r w:rsidR="00BD1B0F">
        <w:rPr>
          <w:rFonts w:hint="eastAsia"/>
        </w:rPr>
        <w:t>１１</w:t>
      </w:r>
      <w:r w:rsidR="00C975DB" w:rsidRPr="00573B35">
        <w:rPr>
          <w:rFonts w:hint="eastAsia"/>
        </w:rPr>
        <w:t>月</w:t>
      </w:r>
      <w:r w:rsidR="00BD1B0F">
        <w:rPr>
          <w:rFonts w:hint="eastAsia"/>
        </w:rPr>
        <w:t>９</w:t>
      </w:r>
      <w:r w:rsidR="00C975DB" w:rsidRPr="00573B35">
        <w:rPr>
          <w:rFonts w:hint="eastAsia"/>
        </w:rPr>
        <w:t>日（</w:t>
      </w:r>
      <w:r w:rsidR="00BD1B0F">
        <w:rPr>
          <w:rFonts w:hint="eastAsia"/>
        </w:rPr>
        <w:t>木</w:t>
      </w:r>
      <w:r w:rsidR="00186F7B" w:rsidRPr="00573B35">
        <w:rPr>
          <w:rFonts w:hint="eastAsia"/>
        </w:rPr>
        <w:t>）</w:t>
      </w:r>
      <w:r w:rsidR="00186F7B" w:rsidRPr="0011275B">
        <w:rPr>
          <w:rFonts w:hint="eastAsia"/>
        </w:rPr>
        <w:t>までに郵送により通知する。なお、企画提案参加資格がない旨の通知を受理した者は、その理由</w:t>
      </w:r>
      <w:r w:rsidR="00A51CF3" w:rsidRPr="0011275B">
        <w:rPr>
          <w:rFonts w:hint="eastAsia"/>
        </w:rPr>
        <w:t>について説明を求めることができ</w:t>
      </w:r>
      <w:r w:rsidR="00C975DB" w:rsidRPr="0011275B">
        <w:rPr>
          <w:rFonts w:hint="eastAsia"/>
        </w:rPr>
        <w:t>る。説明を求める場合は、</w:t>
      </w:r>
      <w:r w:rsidR="0024770F" w:rsidRPr="00573B35">
        <w:rPr>
          <w:rFonts w:hint="eastAsia"/>
        </w:rPr>
        <w:t>令和５年</w:t>
      </w:r>
      <w:r w:rsidR="00BD1B0F">
        <w:rPr>
          <w:rFonts w:hint="eastAsia"/>
        </w:rPr>
        <w:t>１１</w:t>
      </w:r>
      <w:r w:rsidR="00C975DB" w:rsidRPr="00573B35">
        <w:rPr>
          <w:rFonts w:hint="eastAsia"/>
        </w:rPr>
        <w:t>月</w:t>
      </w:r>
      <w:r w:rsidR="00BD1B0F">
        <w:rPr>
          <w:rFonts w:hint="eastAsia"/>
        </w:rPr>
        <w:t>１３</w:t>
      </w:r>
      <w:r w:rsidR="00186F7B" w:rsidRPr="00573B35">
        <w:rPr>
          <w:rFonts w:hint="eastAsia"/>
        </w:rPr>
        <w:t>日（</w:t>
      </w:r>
      <w:r w:rsidR="00BD1B0F">
        <w:rPr>
          <w:rFonts w:hint="eastAsia"/>
        </w:rPr>
        <w:t>月</w:t>
      </w:r>
      <w:r w:rsidR="00186F7B" w:rsidRPr="00573B35">
        <w:rPr>
          <w:rFonts w:hint="eastAsia"/>
        </w:rPr>
        <w:t>）</w:t>
      </w:r>
      <w:r w:rsidR="00803DDC">
        <w:rPr>
          <w:rFonts w:hint="eastAsia"/>
        </w:rPr>
        <w:t>までに県教育長宛の書面（様式任意</w:t>
      </w:r>
      <w:r w:rsidR="004B045B" w:rsidRPr="0011275B">
        <w:rPr>
          <w:rFonts w:hint="eastAsia"/>
        </w:rPr>
        <w:t>）を３（２</w:t>
      </w:r>
      <w:r w:rsidR="00186F7B" w:rsidRPr="0011275B">
        <w:rPr>
          <w:rFonts w:hint="eastAsia"/>
        </w:rPr>
        <w:t>）の場所に郵送又は持参すること。理由は書面にて回答する。</w:t>
      </w:r>
    </w:p>
    <w:p w14:paraId="5B94E108" w14:textId="77777777" w:rsidR="00BB484B" w:rsidRPr="0011275B" w:rsidRDefault="00BB484B" w:rsidP="002F360D">
      <w:pPr>
        <w:ind w:left="420" w:hangingChars="200" w:hanging="420"/>
      </w:pPr>
    </w:p>
    <w:p w14:paraId="7989D79B" w14:textId="77777777" w:rsidR="00186F7B" w:rsidRPr="0011275B" w:rsidRDefault="00186F7B" w:rsidP="00C4751A">
      <w:pPr>
        <w:pStyle w:val="1"/>
      </w:pPr>
      <w:bookmarkStart w:id="8" w:name="_Toc139879004"/>
      <w:r w:rsidRPr="0011275B">
        <w:rPr>
          <w:rFonts w:hint="eastAsia"/>
        </w:rPr>
        <w:t>５</w:t>
      </w:r>
      <w:r w:rsidRPr="0011275B">
        <w:t>.</w:t>
      </w:r>
      <w:r w:rsidR="00E70DA0" w:rsidRPr="0011275B">
        <w:t xml:space="preserve"> </w:t>
      </w:r>
      <w:r w:rsidRPr="0011275B">
        <w:t>スケジュール</w:t>
      </w:r>
      <w:bookmarkEnd w:id="8"/>
    </w:p>
    <w:p w14:paraId="38213E22" w14:textId="77777777" w:rsidR="00186F7B" w:rsidRPr="0011275B" w:rsidRDefault="00186F7B" w:rsidP="00C4751A">
      <w:pPr>
        <w:pStyle w:val="2"/>
      </w:pPr>
      <w:bookmarkStart w:id="9" w:name="_Toc139879005"/>
      <w:r w:rsidRPr="0011275B">
        <w:rPr>
          <w:rFonts w:hint="eastAsia"/>
        </w:rPr>
        <w:t>５</w:t>
      </w:r>
      <w:r w:rsidRPr="0011275B">
        <w:t>.１</w:t>
      </w:r>
      <w:r w:rsidR="00E70DA0" w:rsidRPr="0011275B">
        <w:rPr>
          <w:rFonts w:hint="eastAsia"/>
        </w:rPr>
        <w:t xml:space="preserve"> </w:t>
      </w:r>
      <w:r w:rsidRPr="0011275B">
        <w:t>企画提案説明会</w:t>
      </w:r>
      <w:bookmarkEnd w:id="9"/>
    </w:p>
    <w:p w14:paraId="6E597CAF" w14:textId="3A33950E" w:rsidR="00186F7B" w:rsidRPr="0011275B" w:rsidRDefault="00186F7B" w:rsidP="00C4751A">
      <w:pPr>
        <w:ind w:firstLineChars="200" w:firstLine="420"/>
      </w:pPr>
      <w:r w:rsidRPr="0011275B">
        <w:t>実施しない。</w:t>
      </w:r>
    </w:p>
    <w:p w14:paraId="7A1139B6" w14:textId="77777777" w:rsidR="00EF62D7" w:rsidRPr="0011275B" w:rsidRDefault="00EF62D7" w:rsidP="00186F7B"/>
    <w:p w14:paraId="01DFE9F1" w14:textId="77777777" w:rsidR="00186F7B" w:rsidRPr="0011275B" w:rsidRDefault="00186F7B" w:rsidP="00D5341E">
      <w:pPr>
        <w:pStyle w:val="2"/>
      </w:pPr>
      <w:bookmarkStart w:id="10" w:name="_Toc139879006"/>
      <w:r w:rsidRPr="0011275B">
        <w:rPr>
          <w:rFonts w:hint="eastAsia"/>
        </w:rPr>
        <w:t>５</w:t>
      </w:r>
      <w:r w:rsidRPr="0011275B">
        <w:t>.２</w:t>
      </w:r>
      <w:r w:rsidR="00E70DA0" w:rsidRPr="0011275B">
        <w:rPr>
          <w:rFonts w:hint="eastAsia"/>
        </w:rPr>
        <w:t xml:space="preserve"> </w:t>
      </w:r>
      <w:r w:rsidRPr="0011275B">
        <w:t>質問の受付</w:t>
      </w:r>
      <w:bookmarkEnd w:id="10"/>
    </w:p>
    <w:p w14:paraId="061E688B" w14:textId="54FA574A" w:rsidR="00186F7B" w:rsidRPr="0011275B" w:rsidRDefault="00186F7B" w:rsidP="005F2B8A">
      <w:pPr>
        <w:pStyle w:val="ab"/>
        <w:numPr>
          <w:ilvl w:val="0"/>
          <w:numId w:val="9"/>
        </w:numPr>
        <w:ind w:leftChars="0"/>
      </w:pPr>
      <w:r w:rsidRPr="0011275B">
        <w:rPr>
          <w:rFonts w:hint="eastAsia"/>
        </w:rPr>
        <w:t>質問方法及び質問送付先</w:t>
      </w:r>
    </w:p>
    <w:p w14:paraId="579D537F" w14:textId="7D213DFE" w:rsidR="004328D5" w:rsidRDefault="00186F7B" w:rsidP="005F2B8A">
      <w:pPr>
        <w:ind w:leftChars="200" w:left="420" w:firstLineChars="100" w:firstLine="210"/>
      </w:pPr>
      <w:r w:rsidRPr="0011275B">
        <w:rPr>
          <w:rFonts w:hint="eastAsia"/>
        </w:rPr>
        <w:t>本</w:t>
      </w:r>
      <w:r w:rsidR="00F12AB6">
        <w:rPr>
          <w:rFonts w:hint="eastAsia"/>
        </w:rPr>
        <w:t>企画提案及び仕様書に対し質問がある場合には、</w:t>
      </w:r>
      <w:r w:rsidR="00891FD7" w:rsidRPr="00891FD7">
        <w:rPr>
          <w:rFonts w:hint="eastAsia"/>
        </w:rPr>
        <w:t>質問票（別紙様式第５</w:t>
      </w:r>
      <w:r w:rsidRPr="00891FD7">
        <w:rPr>
          <w:rFonts w:hint="eastAsia"/>
        </w:rPr>
        <w:t>号）</w:t>
      </w:r>
      <w:r w:rsidRPr="0011275B">
        <w:rPr>
          <w:rFonts w:hint="eastAsia"/>
        </w:rPr>
        <w:t>に記載の上、電子メールにて次の宛先に</w:t>
      </w:r>
      <w:r w:rsidR="005508F6" w:rsidRPr="0011275B">
        <w:rPr>
          <w:rFonts w:hint="eastAsia"/>
        </w:rPr>
        <w:t>送信後、電話にて本県側の受信を確認すること。</w:t>
      </w:r>
      <w:r w:rsidR="002F360D" w:rsidRPr="0011275B">
        <w:rPr>
          <w:rFonts w:hint="eastAsia"/>
        </w:rPr>
        <w:t>なお、本企画提案に関係ない質問や本企画提案に公平性を保てない等と判断した場合には回答しないことがある。</w:t>
      </w:r>
    </w:p>
    <w:tbl>
      <w:tblPr>
        <w:tblStyle w:val="ac"/>
        <w:tblW w:w="94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7606"/>
      </w:tblGrid>
      <w:tr w:rsidR="005F2B8A" w14:paraId="16A9BCED" w14:textId="77777777" w:rsidTr="006B2645">
        <w:tc>
          <w:tcPr>
            <w:tcW w:w="1832" w:type="dxa"/>
          </w:tcPr>
          <w:p w14:paraId="2C0946E5" w14:textId="34B830D8" w:rsidR="005F2B8A" w:rsidRDefault="005F2B8A" w:rsidP="005C1370">
            <w:r w:rsidRPr="0011275B">
              <w:rPr>
                <w:rFonts w:hint="eastAsia"/>
              </w:rPr>
              <w:t>（宛先）</w:t>
            </w:r>
          </w:p>
        </w:tc>
        <w:tc>
          <w:tcPr>
            <w:tcW w:w="7606" w:type="dxa"/>
          </w:tcPr>
          <w:p w14:paraId="1FD3AD3D" w14:textId="05C68EA0" w:rsidR="005F2B8A" w:rsidRDefault="005F2B8A" w:rsidP="005C1370">
            <w:r w:rsidRPr="0011275B">
              <w:t>山梨県</w:t>
            </w:r>
            <w:r w:rsidRPr="0011275B">
              <w:rPr>
                <w:rFonts w:hint="eastAsia"/>
              </w:rPr>
              <w:t>教育庁高校教育課</w:t>
            </w:r>
          </w:p>
        </w:tc>
      </w:tr>
      <w:tr w:rsidR="005F2B8A" w14:paraId="30B9680A" w14:textId="77777777" w:rsidTr="006B2645">
        <w:tc>
          <w:tcPr>
            <w:tcW w:w="1832" w:type="dxa"/>
          </w:tcPr>
          <w:p w14:paraId="08C199AE" w14:textId="61549213" w:rsidR="005F2B8A" w:rsidRDefault="005F2B8A" w:rsidP="005C1370">
            <w:r w:rsidRPr="0011275B">
              <w:rPr>
                <w:rFonts w:hint="eastAsia"/>
              </w:rPr>
              <w:t>（電子</w:t>
            </w:r>
            <w:r w:rsidR="006B2645">
              <w:rPr>
                <w:rFonts w:hint="eastAsia"/>
              </w:rPr>
              <w:t>メール</w:t>
            </w:r>
            <w:r w:rsidRPr="0011275B">
              <w:rPr>
                <w:rFonts w:hint="eastAsia"/>
              </w:rPr>
              <w:t>）</w:t>
            </w:r>
          </w:p>
        </w:tc>
        <w:tc>
          <w:tcPr>
            <w:tcW w:w="7606" w:type="dxa"/>
          </w:tcPr>
          <w:p w14:paraId="063169ED" w14:textId="41D7163B" w:rsidR="005F2B8A" w:rsidRDefault="005F2B8A" w:rsidP="005C1370">
            <w:r w:rsidRPr="0011275B">
              <w:t>koukoukyo@pref.yamanashi.lg.jp</w:t>
            </w:r>
          </w:p>
        </w:tc>
      </w:tr>
      <w:tr w:rsidR="005F2B8A" w14:paraId="43E3D17F" w14:textId="77777777" w:rsidTr="006B2645">
        <w:tc>
          <w:tcPr>
            <w:tcW w:w="1832" w:type="dxa"/>
          </w:tcPr>
          <w:p w14:paraId="53D91149" w14:textId="11A74711" w:rsidR="005F2B8A" w:rsidRDefault="005F2B8A" w:rsidP="005C1370">
            <w:r w:rsidRPr="0011275B">
              <w:rPr>
                <w:rFonts w:hint="eastAsia"/>
              </w:rPr>
              <w:t>（件名）</w:t>
            </w:r>
          </w:p>
        </w:tc>
        <w:tc>
          <w:tcPr>
            <w:tcW w:w="7606" w:type="dxa"/>
          </w:tcPr>
          <w:p w14:paraId="49790C90" w14:textId="536D3C44" w:rsidR="005F2B8A" w:rsidRDefault="005F2B8A" w:rsidP="00747A8D">
            <w:pPr>
              <w:ind w:leftChars="16" w:left="1308" w:rightChars="-793" w:right="-1665" w:hanging="1274"/>
              <w:jc w:val="left"/>
            </w:pPr>
            <w:r w:rsidRPr="0011275B">
              <w:t>「</w:t>
            </w:r>
            <w:r w:rsidR="00BD1B0F" w:rsidRPr="003422F0">
              <w:rPr>
                <w:rFonts w:eastAsiaTheme="minorHAnsi" w:hint="eastAsia"/>
                <w:szCs w:val="21"/>
              </w:rPr>
              <w:t>県内職業系高校のキャリア</w:t>
            </w:r>
            <w:r w:rsidR="00747A8D">
              <w:rPr>
                <w:rFonts w:eastAsiaTheme="minorHAnsi" w:hint="eastAsia"/>
                <w:kern w:val="0"/>
                <w:szCs w:val="21"/>
              </w:rPr>
              <w:t>追跡調査</w:t>
            </w:r>
            <w:r w:rsidR="00BD1B0F" w:rsidRPr="003422F0">
              <w:rPr>
                <w:rFonts w:eastAsiaTheme="minorHAnsi" w:hint="eastAsia"/>
                <w:szCs w:val="21"/>
              </w:rPr>
              <w:t>委託業務</w:t>
            </w:r>
            <w:r w:rsidRPr="0011275B">
              <w:t>に関する質問」</w:t>
            </w:r>
          </w:p>
        </w:tc>
      </w:tr>
      <w:tr w:rsidR="005F2B8A" w14:paraId="54EA5A3B" w14:textId="77777777" w:rsidTr="006B2645">
        <w:tc>
          <w:tcPr>
            <w:tcW w:w="1832" w:type="dxa"/>
          </w:tcPr>
          <w:p w14:paraId="15E8BF2B" w14:textId="77777777" w:rsidR="005F2B8A" w:rsidRDefault="005F2B8A" w:rsidP="005C1370">
            <w:r w:rsidRPr="0011275B">
              <w:rPr>
                <w:rFonts w:hint="eastAsia"/>
              </w:rPr>
              <w:t>（機関名）</w:t>
            </w:r>
          </w:p>
        </w:tc>
        <w:tc>
          <w:tcPr>
            <w:tcW w:w="7606" w:type="dxa"/>
          </w:tcPr>
          <w:p w14:paraId="1CFA99C8" w14:textId="77777777" w:rsidR="005F2B8A" w:rsidRDefault="005F2B8A" w:rsidP="005C1370">
            <w:r w:rsidRPr="0011275B">
              <w:rPr>
                <w:rFonts w:hint="eastAsia"/>
              </w:rPr>
              <w:t>山梨県教育庁高校教育課</w:t>
            </w:r>
          </w:p>
        </w:tc>
      </w:tr>
      <w:tr w:rsidR="005F2B8A" w14:paraId="19860532" w14:textId="77777777" w:rsidTr="006B2645">
        <w:tc>
          <w:tcPr>
            <w:tcW w:w="1832" w:type="dxa"/>
          </w:tcPr>
          <w:p w14:paraId="3D947BB3" w14:textId="77777777" w:rsidR="005F2B8A" w:rsidRDefault="005F2B8A" w:rsidP="005C1370">
            <w:r w:rsidRPr="0011275B">
              <w:rPr>
                <w:rFonts w:hint="eastAsia"/>
              </w:rPr>
              <w:t>（電話番号）</w:t>
            </w:r>
          </w:p>
        </w:tc>
        <w:tc>
          <w:tcPr>
            <w:tcW w:w="7606" w:type="dxa"/>
          </w:tcPr>
          <w:p w14:paraId="045A5BF2" w14:textId="77777777" w:rsidR="005F2B8A" w:rsidRDefault="005F2B8A" w:rsidP="005C1370">
            <w:r w:rsidRPr="0011275B">
              <w:rPr>
                <w:rFonts w:hint="eastAsia"/>
              </w:rPr>
              <w:t>（０５５）２２３－１７６６</w:t>
            </w:r>
          </w:p>
        </w:tc>
      </w:tr>
    </w:tbl>
    <w:p w14:paraId="008FB06A" w14:textId="01B51F10" w:rsidR="00186F7B" w:rsidRPr="0011275B" w:rsidRDefault="00186F7B" w:rsidP="005F2B8A">
      <w:pPr>
        <w:pStyle w:val="ab"/>
        <w:numPr>
          <w:ilvl w:val="0"/>
          <w:numId w:val="9"/>
        </w:numPr>
        <w:ind w:leftChars="0"/>
      </w:pPr>
      <w:r w:rsidRPr="0011275B">
        <w:rPr>
          <w:rFonts w:hint="eastAsia"/>
        </w:rPr>
        <w:t>受付期間</w:t>
      </w:r>
    </w:p>
    <w:p w14:paraId="236F91F9" w14:textId="2BE6C95F" w:rsidR="00186F7B" w:rsidRPr="0011275B" w:rsidRDefault="00E70DA0" w:rsidP="005F2B8A">
      <w:pPr>
        <w:ind w:firstLineChars="300" w:firstLine="630"/>
      </w:pPr>
      <w:r w:rsidRPr="0011275B">
        <w:rPr>
          <w:rFonts w:hint="eastAsia"/>
        </w:rPr>
        <w:t>公告の日から</w:t>
      </w:r>
      <w:r w:rsidRPr="00573B35">
        <w:rPr>
          <w:rFonts w:hint="eastAsia"/>
        </w:rPr>
        <w:t>令和</w:t>
      </w:r>
      <w:r w:rsidR="00B3060B" w:rsidRPr="00573B35">
        <w:rPr>
          <w:rFonts w:hint="eastAsia"/>
        </w:rPr>
        <w:t>５</w:t>
      </w:r>
      <w:r w:rsidRPr="00573B35">
        <w:rPr>
          <w:rFonts w:hint="eastAsia"/>
        </w:rPr>
        <w:t>年</w:t>
      </w:r>
      <w:r w:rsidR="00BD1B0F">
        <w:rPr>
          <w:rFonts w:hint="eastAsia"/>
        </w:rPr>
        <w:t>１０</w:t>
      </w:r>
      <w:r w:rsidRPr="00573B35">
        <w:rPr>
          <w:rFonts w:hint="eastAsia"/>
        </w:rPr>
        <w:t>月</w:t>
      </w:r>
      <w:r w:rsidR="00784B1C">
        <w:rPr>
          <w:rFonts w:hint="eastAsia"/>
        </w:rPr>
        <w:t>３</w:t>
      </w:r>
      <w:r w:rsidR="00F6262B">
        <w:rPr>
          <w:rFonts w:hint="eastAsia"/>
        </w:rPr>
        <w:t>１</w:t>
      </w:r>
      <w:r w:rsidRPr="00573B35">
        <w:rPr>
          <w:rFonts w:hint="eastAsia"/>
        </w:rPr>
        <w:t>日（</w:t>
      </w:r>
      <w:r w:rsidR="00F6262B">
        <w:rPr>
          <w:rFonts w:hint="eastAsia"/>
        </w:rPr>
        <w:t>火</w:t>
      </w:r>
      <w:r w:rsidR="00186F7B" w:rsidRPr="00573B35">
        <w:rPr>
          <w:rFonts w:hint="eastAsia"/>
        </w:rPr>
        <w:t>）</w:t>
      </w:r>
      <w:r w:rsidR="00CD1A16">
        <w:rPr>
          <w:rFonts w:hint="eastAsia"/>
        </w:rPr>
        <w:t>午後５時</w:t>
      </w:r>
      <w:r w:rsidR="00186F7B" w:rsidRPr="0011275B">
        <w:rPr>
          <w:rFonts w:hint="eastAsia"/>
        </w:rPr>
        <w:t>まで（必着）</w:t>
      </w:r>
    </w:p>
    <w:p w14:paraId="0A3FD188" w14:textId="418350D1" w:rsidR="00186F7B" w:rsidRPr="0011275B" w:rsidRDefault="00186F7B" w:rsidP="005F2B8A">
      <w:pPr>
        <w:pStyle w:val="ab"/>
        <w:numPr>
          <w:ilvl w:val="0"/>
          <w:numId w:val="9"/>
        </w:numPr>
        <w:ind w:leftChars="0"/>
      </w:pPr>
      <w:r w:rsidRPr="0011275B">
        <w:rPr>
          <w:rFonts w:hint="eastAsia"/>
        </w:rPr>
        <w:t>質問に対する回答</w:t>
      </w:r>
    </w:p>
    <w:p w14:paraId="4D5605BE" w14:textId="5F03C83D" w:rsidR="004328D5" w:rsidRDefault="00E70DA0" w:rsidP="005F2B8A">
      <w:pPr>
        <w:ind w:leftChars="200" w:left="420" w:firstLineChars="100" w:firstLine="210"/>
      </w:pPr>
      <w:r w:rsidRPr="0011275B">
        <w:rPr>
          <w:rFonts w:hint="eastAsia"/>
        </w:rPr>
        <w:t>質問に対する回答は随時行うものとし、</w:t>
      </w:r>
      <w:r w:rsidRPr="00573B35">
        <w:rPr>
          <w:rFonts w:hint="eastAsia"/>
        </w:rPr>
        <w:t>令和</w:t>
      </w:r>
      <w:r w:rsidR="00B3060B" w:rsidRPr="00573B35">
        <w:rPr>
          <w:rFonts w:hint="eastAsia"/>
        </w:rPr>
        <w:t>５</w:t>
      </w:r>
      <w:r w:rsidRPr="00573B35">
        <w:rPr>
          <w:rFonts w:hint="eastAsia"/>
        </w:rPr>
        <w:t>年</w:t>
      </w:r>
      <w:r w:rsidR="00BD1B0F">
        <w:rPr>
          <w:rFonts w:hint="eastAsia"/>
        </w:rPr>
        <w:t>１１</w:t>
      </w:r>
      <w:r w:rsidRPr="00573B35">
        <w:rPr>
          <w:rFonts w:hint="eastAsia"/>
        </w:rPr>
        <w:t>月</w:t>
      </w:r>
      <w:r w:rsidR="00BD1B0F">
        <w:rPr>
          <w:rFonts w:hint="eastAsia"/>
        </w:rPr>
        <w:t>１</w:t>
      </w:r>
      <w:r w:rsidRPr="00573B35">
        <w:rPr>
          <w:rFonts w:hint="eastAsia"/>
        </w:rPr>
        <w:t>日（</w:t>
      </w:r>
      <w:r w:rsidR="00573B35" w:rsidRPr="00573B35">
        <w:rPr>
          <w:rFonts w:hint="eastAsia"/>
        </w:rPr>
        <w:t>水</w:t>
      </w:r>
      <w:r w:rsidR="00186F7B" w:rsidRPr="00573B35">
        <w:rPr>
          <w:rFonts w:hint="eastAsia"/>
        </w:rPr>
        <w:t>）</w:t>
      </w:r>
      <w:r w:rsidR="00186F7B" w:rsidRPr="0011275B">
        <w:rPr>
          <w:rFonts w:hint="eastAsia"/>
        </w:rPr>
        <w:t>午</w:t>
      </w:r>
      <w:bookmarkStart w:id="11" w:name="_GoBack"/>
      <w:bookmarkEnd w:id="11"/>
      <w:r w:rsidR="00186F7B" w:rsidRPr="0011275B">
        <w:rPr>
          <w:rFonts w:hint="eastAsia"/>
        </w:rPr>
        <w:t>後５時までに全ての質問に対し電子メールにて回答し、山梨県ホームページに掲載する。</w:t>
      </w:r>
    </w:p>
    <w:p w14:paraId="7827161C" w14:textId="77777777" w:rsidR="00F12AB6" w:rsidRDefault="00F12AB6" w:rsidP="00E70DA0">
      <w:pPr>
        <w:ind w:left="420" w:hangingChars="200" w:hanging="420"/>
      </w:pPr>
    </w:p>
    <w:p w14:paraId="17E5F8D0" w14:textId="77777777" w:rsidR="00186F7B" w:rsidRPr="0011275B" w:rsidRDefault="00186F7B" w:rsidP="005F2B8A">
      <w:pPr>
        <w:pStyle w:val="2"/>
      </w:pPr>
      <w:bookmarkStart w:id="12" w:name="_Toc139879007"/>
      <w:r w:rsidRPr="0011275B">
        <w:rPr>
          <w:rFonts w:hint="eastAsia"/>
        </w:rPr>
        <w:t>５</w:t>
      </w:r>
      <w:r w:rsidRPr="0011275B">
        <w:t>.３</w:t>
      </w:r>
      <w:r w:rsidR="00E70DA0" w:rsidRPr="0011275B">
        <w:rPr>
          <w:rFonts w:hint="eastAsia"/>
        </w:rPr>
        <w:t xml:space="preserve"> </w:t>
      </w:r>
      <w:r w:rsidR="00E70DA0" w:rsidRPr="0011275B">
        <w:t>企画</w:t>
      </w:r>
      <w:r w:rsidRPr="0011275B">
        <w:t>書の提出</w:t>
      </w:r>
      <w:bookmarkEnd w:id="12"/>
    </w:p>
    <w:p w14:paraId="6C871395" w14:textId="5918BC96" w:rsidR="00186F7B" w:rsidRPr="0011275B" w:rsidRDefault="004A596E" w:rsidP="005F2B8A">
      <w:pPr>
        <w:ind w:leftChars="200" w:left="420" w:firstLineChars="100" w:firstLine="210"/>
      </w:pPr>
      <w:r w:rsidRPr="0011275B">
        <w:rPr>
          <w:rFonts w:hint="eastAsia"/>
        </w:rPr>
        <w:t>「６．</w:t>
      </w:r>
      <w:r w:rsidR="00F12AB6">
        <w:rPr>
          <w:rFonts w:hint="eastAsia"/>
        </w:rPr>
        <w:t>提出書類等」に示す書類に</w:t>
      </w:r>
      <w:r w:rsidR="00891FD7" w:rsidRPr="00891FD7">
        <w:rPr>
          <w:rFonts w:hint="eastAsia"/>
        </w:rPr>
        <w:t>企画提案書（</w:t>
      </w:r>
      <w:r w:rsidR="00713A04">
        <w:rPr>
          <w:rFonts w:hint="eastAsia"/>
        </w:rPr>
        <w:t>別紙</w:t>
      </w:r>
      <w:r w:rsidR="00891FD7" w:rsidRPr="00891FD7">
        <w:rPr>
          <w:rFonts w:hint="eastAsia"/>
        </w:rPr>
        <w:t>様式第６</w:t>
      </w:r>
      <w:r w:rsidR="00186F7B" w:rsidRPr="00891FD7">
        <w:rPr>
          <w:rFonts w:hint="eastAsia"/>
        </w:rPr>
        <w:t>号）</w:t>
      </w:r>
      <w:r w:rsidR="00186F7B" w:rsidRPr="0011275B">
        <w:rPr>
          <w:rFonts w:hint="eastAsia"/>
        </w:rPr>
        <w:t>を付して、次により提出すること。</w:t>
      </w:r>
    </w:p>
    <w:p w14:paraId="15073B09" w14:textId="251E4662" w:rsidR="00186F7B" w:rsidRPr="0011275B" w:rsidRDefault="00186F7B" w:rsidP="00F86EDF">
      <w:pPr>
        <w:pStyle w:val="ab"/>
        <w:numPr>
          <w:ilvl w:val="0"/>
          <w:numId w:val="10"/>
        </w:numPr>
        <w:ind w:leftChars="0"/>
      </w:pPr>
      <w:r w:rsidRPr="0011275B">
        <w:rPr>
          <w:rFonts w:hint="eastAsia"/>
        </w:rPr>
        <w:t>提出部数および提出方法</w:t>
      </w:r>
    </w:p>
    <w:p w14:paraId="2AE49397" w14:textId="11D4D4A0" w:rsidR="00F55293" w:rsidRDefault="00186F7B" w:rsidP="005F2B8A">
      <w:pPr>
        <w:ind w:leftChars="200" w:left="420" w:firstLineChars="100" w:firstLine="210"/>
      </w:pPr>
      <w:r w:rsidRPr="0011275B">
        <w:rPr>
          <w:rFonts w:hint="eastAsia"/>
        </w:rPr>
        <w:t>「６．提出書類等」に示す書類を書面で、正本１部（副本１０部）および電子媒体として</w:t>
      </w:r>
      <w:r w:rsidRPr="0011275B">
        <w:t>CD-ROMに格納し提出すること。</w:t>
      </w:r>
      <w:r w:rsidRPr="0011275B">
        <w:rPr>
          <w:rFonts w:hint="eastAsia"/>
        </w:rPr>
        <w:t>提出は、持参又は郵送・宅配便とする。</w:t>
      </w:r>
      <w:r w:rsidR="004777FB" w:rsidRPr="0011275B">
        <w:rPr>
          <w:rFonts w:hint="eastAsia"/>
        </w:rPr>
        <w:t>期限に遅れた場合は、原則として受理しない。</w:t>
      </w:r>
    </w:p>
    <w:p w14:paraId="2CEDAD55" w14:textId="0D0032E6" w:rsidR="006B2645" w:rsidRDefault="006B2645" w:rsidP="005F2B8A">
      <w:pPr>
        <w:ind w:leftChars="200" w:left="420" w:firstLineChars="100" w:firstLine="210"/>
      </w:pPr>
    </w:p>
    <w:p w14:paraId="1C9312B1" w14:textId="4688C6A8" w:rsidR="00BB121C" w:rsidRPr="0011275B" w:rsidRDefault="00DC3C82" w:rsidP="00F86EDF">
      <w:pPr>
        <w:pStyle w:val="ab"/>
        <w:numPr>
          <w:ilvl w:val="0"/>
          <w:numId w:val="10"/>
        </w:numPr>
        <w:ind w:leftChars="0"/>
      </w:pPr>
      <w:r w:rsidRPr="0011275B">
        <w:rPr>
          <w:rFonts w:hint="eastAsia"/>
        </w:rPr>
        <w:t>企画</w:t>
      </w:r>
      <w:r w:rsidR="004777FB" w:rsidRPr="0011275B">
        <w:rPr>
          <w:rFonts w:hint="eastAsia"/>
        </w:rPr>
        <w:t>書を</w:t>
      </w:r>
      <w:r w:rsidR="00A26C31" w:rsidRPr="0011275B">
        <w:rPr>
          <w:rFonts w:hint="eastAsia"/>
        </w:rPr>
        <w:t>持参で提出する場合の</w:t>
      </w:r>
      <w:r w:rsidR="004777FB" w:rsidRPr="0011275B">
        <w:rPr>
          <w:rFonts w:hint="eastAsia"/>
        </w:rPr>
        <w:t>提出期限</w:t>
      </w:r>
      <w:r w:rsidR="00A26C31" w:rsidRPr="0011275B">
        <w:rPr>
          <w:rFonts w:hint="eastAsia"/>
        </w:rPr>
        <w:t>及び提出場所は次の</w:t>
      </w:r>
      <w:r w:rsidR="00803DDC">
        <w:rPr>
          <w:rFonts w:hint="eastAsia"/>
        </w:rPr>
        <w:t>とおり</w:t>
      </w:r>
      <w:r w:rsidR="00A26C31"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BB121C" w14:paraId="6109336E" w14:textId="77777777" w:rsidTr="005C1370">
        <w:tc>
          <w:tcPr>
            <w:tcW w:w="1685" w:type="dxa"/>
          </w:tcPr>
          <w:p w14:paraId="6756B4EB" w14:textId="77777777" w:rsidR="00BB121C" w:rsidRDefault="00BB121C" w:rsidP="005C1370">
            <w:r w:rsidRPr="0011275B">
              <w:rPr>
                <w:rFonts w:hint="eastAsia"/>
              </w:rPr>
              <w:t>（提出期間）</w:t>
            </w:r>
          </w:p>
        </w:tc>
        <w:tc>
          <w:tcPr>
            <w:tcW w:w="5812" w:type="dxa"/>
          </w:tcPr>
          <w:p w14:paraId="0C02E8F0" w14:textId="0D1D1491" w:rsidR="00BB121C" w:rsidRPr="00B3060B" w:rsidRDefault="00BB121C" w:rsidP="005C1370">
            <w:pPr>
              <w:rPr>
                <w:highlight w:val="yellow"/>
              </w:rPr>
            </w:pPr>
            <w:r w:rsidRPr="00891FD7">
              <w:rPr>
                <w:rFonts w:hint="eastAsia"/>
              </w:rPr>
              <w:t>令和</w:t>
            </w:r>
            <w:r w:rsidR="00B3060B" w:rsidRPr="00891FD7">
              <w:rPr>
                <w:rFonts w:hint="eastAsia"/>
              </w:rPr>
              <w:t>５</w:t>
            </w:r>
            <w:r w:rsidRPr="00891FD7">
              <w:rPr>
                <w:rFonts w:hint="eastAsia"/>
              </w:rPr>
              <w:t>年</w:t>
            </w:r>
            <w:r w:rsidR="00BD1B0F">
              <w:rPr>
                <w:rFonts w:hint="eastAsia"/>
              </w:rPr>
              <w:t>１１</w:t>
            </w:r>
            <w:r w:rsidRPr="00891FD7">
              <w:rPr>
                <w:rFonts w:hint="eastAsia"/>
              </w:rPr>
              <w:t>月</w:t>
            </w:r>
            <w:r w:rsidR="00BD1B0F">
              <w:rPr>
                <w:rFonts w:hint="eastAsia"/>
              </w:rPr>
              <w:t>１７</w:t>
            </w:r>
            <w:r w:rsidRPr="00891FD7">
              <w:rPr>
                <w:rFonts w:hint="eastAsia"/>
              </w:rPr>
              <w:t>日（</w:t>
            </w:r>
            <w:r w:rsidR="00BD1B0F">
              <w:rPr>
                <w:rFonts w:hint="eastAsia"/>
              </w:rPr>
              <w:t>金</w:t>
            </w:r>
            <w:r w:rsidRPr="00891FD7">
              <w:rPr>
                <w:rFonts w:hint="eastAsia"/>
              </w:rPr>
              <w:t>）</w:t>
            </w:r>
            <w:r w:rsidRPr="0011275B">
              <w:rPr>
                <w:rFonts w:hint="eastAsia"/>
              </w:rPr>
              <w:t>まで</w:t>
            </w:r>
          </w:p>
          <w:p w14:paraId="105326EE" w14:textId="69917358" w:rsidR="00BB121C" w:rsidRDefault="00BB121C" w:rsidP="005C1370">
            <w:r w:rsidRPr="0011275B">
              <w:rPr>
                <w:rFonts w:hint="eastAsia"/>
              </w:rPr>
              <w:t>ただし、上記期間の県の休日を除く毎日、午前９時から正午まで及び午後１時から午後５時までとする。</w:t>
            </w:r>
          </w:p>
        </w:tc>
      </w:tr>
      <w:tr w:rsidR="00BB121C" w14:paraId="264DEB91" w14:textId="77777777" w:rsidTr="005C1370">
        <w:tc>
          <w:tcPr>
            <w:tcW w:w="1685" w:type="dxa"/>
          </w:tcPr>
          <w:p w14:paraId="3906DAED" w14:textId="77777777" w:rsidR="00BB121C" w:rsidRDefault="00BB121C" w:rsidP="005C1370">
            <w:r w:rsidRPr="0011275B">
              <w:rPr>
                <w:rFonts w:hint="eastAsia"/>
              </w:rPr>
              <w:t>（郵便番号）</w:t>
            </w:r>
          </w:p>
        </w:tc>
        <w:tc>
          <w:tcPr>
            <w:tcW w:w="5812" w:type="dxa"/>
          </w:tcPr>
          <w:p w14:paraId="57099960" w14:textId="77777777" w:rsidR="00BB121C" w:rsidRDefault="00BB121C" w:rsidP="005C1370">
            <w:r w:rsidRPr="0011275B">
              <w:rPr>
                <w:rFonts w:hint="eastAsia"/>
              </w:rPr>
              <w:t>〒</w:t>
            </w:r>
            <w:r w:rsidRPr="0011275B">
              <w:t>400-8501</w:t>
            </w:r>
          </w:p>
        </w:tc>
      </w:tr>
      <w:tr w:rsidR="00BB121C" w14:paraId="41366221" w14:textId="77777777" w:rsidTr="005C1370">
        <w:tc>
          <w:tcPr>
            <w:tcW w:w="1685" w:type="dxa"/>
          </w:tcPr>
          <w:p w14:paraId="1652DE8A" w14:textId="77777777" w:rsidR="00BB121C" w:rsidRDefault="00BB121C" w:rsidP="005C1370">
            <w:r w:rsidRPr="0011275B">
              <w:rPr>
                <w:rFonts w:hint="eastAsia"/>
              </w:rPr>
              <w:t>（所在地）</w:t>
            </w:r>
          </w:p>
        </w:tc>
        <w:tc>
          <w:tcPr>
            <w:tcW w:w="5812" w:type="dxa"/>
          </w:tcPr>
          <w:p w14:paraId="043004D7" w14:textId="77777777" w:rsidR="00BB121C" w:rsidRDefault="00BB121C" w:rsidP="005C1370">
            <w:r w:rsidRPr="0011275B">
              <w:t>山梨県甲府市丸の内一丁目６番１号山梨県庁</w:t>
            </w:r>
            <w:r w:rsidRPr="0011275B">
              <w:rPr>
                <w:rFonts w:hint="eastAsia"/>
              </w:rPr>
              <w:t>防災新館３階</w:t>
            </w:r>
          </w:p>
        </w:tc>
      </w:tr>
      <w:tr w:rsidR="00BB121C" w14:paraId="4ADB2867" w14:textId="77777777" w:rsidTr="005C1370">
        <w:tc>
          <w:tcPr>
            <w:tcW w:w="1685" w:type="dxa"/>
          </w:tcPr>
          <w:p w14:paraId="5E5F6467" w14:textId="77777777" w:rsidR="00BB121C" w:rsidRDefault="00BB121C" w:rsidP="005C1370">
            <w:r w:rsidRPr="0011275B">
              <w:rPr>
                <w:rFonts w:hint="eastAsia"/>
              </w:rPr>
              <w:t>（機関名）</w:t>
            </w:r>
          </w:p>
        </w:tc>
        <w:tc>
          <w:tcPr>
            <w:tcW w:w="5812" w:type="dxa"/>
          </w:tcPr>
          <w:p w14:paraId="0C9BAA26" w14:textId="77777777" w:rsidR="00BB121C" w:rsidRDefault="00BB121C" w:rsidP="005C1370">
            <w:r w:rsidRPr="0011275B">
              <w:rPr>
                <w:rFonts w:hint="eastAsia"/>
              </w:rPr>
              <w:t>山梨県教育庁高校教育課</w:t>
            </w:r>
          </w:p>
        </w:tc>
      </w:tr>
      <w:tr w:rsidR="00BB121C" w14:paraId="74F5F30C" w14:textId="77777777" w:rsidTr="005C1370">
        <w:tc>
          <w:tcPr>
            <w:tcW w:w="1685" w:type="dxa"/>
          </w:tcPr>
          <w:p w14:paraId="54A9E4E3" w14:textId="77777777" w:rsidR="00BB121C" w:rsidRDefault="00BB121C" w:rsidP="005C1370">
            <w:r w:rsidRPr="0011275B">
              <w:rPr>
                <w:rFonts w:hint="eastAsia"/>
              </w:rPr>
              <w:t>（電話番号）</w:t>
            </w:r>
          </w:p>
        </w:tc>
        <w:tc>
          <w:tcPr>
            <w:tcW w:w="5812" w:type="dxa"/>
          </w:tcPr>
          <w:p w14:paraId="14BEC0C5" w14:textId="77777777" w:rsidR="00BB121C" w:rsidRDefault="00BB121C" w:rsidP="005C1370">
            <w:r w:rsidRPr="0011275B">
              <w:rPr>
                <w:rFonts w:hint="eastAsia"/>
              </w:rPr>
              <w:t>（０５５）２２３－１７６６</w:t>
            </w:r>
          </w:p>
        </w:tc>
      </w:tr>
    </w:tbl>
    <w:p w14:paraId="1CC24CDC" w14:textId="1E8C1EA4" w:rsidR="00A26C31" w:rsidRPr="0011275B" w:rsidRDefault="00DC3C82" w:rsidP="00F86EDF">
      <w:pPr>
        <w:pStyle w:val="ab"/>
        <w:numPr>
          <w:ilvl w:val="0"/>
          <w:numId w:val="10"/>
        </w:numPr>
        <w:ind w:leftChars="0"/>
      </w:pPr>
      <w:r w:rsidRPr="0011275B">
        <w:rPr>
          <w:rFonts w:hint="eastAsia"/>
        </w:rPr>
        <w:t>企画</w:t>
      </w:r>
      <w:r w:rsidR="004777FB" w:rsidRPr="0011275B">
        <w:rPr>
          <w:rFonts w:hint="eastAsia"/>
        </w:rPr>
        <w:t>書を</w:t>
      </w:r>
      <w:r w:rsidR="00A26C31" w:rsidRPr="0011275B">
        <w:rPr>
          <w:rFonts w:hint="eastAsia"/>
        </w:rPr>
        <w:t>郵送</w:t>
      </w:r>
      <w:r w:rsidR="004777FB" w:rsidRPr="0011275B">
        <w:rPr>
          <w:rFonts w:hint="eastAsia"/>
        </w:rPr>
        <w:t>・宅配便</w:t>
      </w:r>
      <w:r w:rsidR="00A26C31" w:rsidRPr="0011275B">
        <w:rPr>
          <w:rFonts w:hint="eastAsia"/>
        </w:rPr>
        <w:t>で提出する場合の受領期限及び送付場所は次の</w:t>
      </w:r>
      <w:r w:rsidR="00803DDC">
        <w:rPr>
          <w:rFonts w:hint="eastAsia"/>
        </w:rPr>
        <w:t>とおり</w:t>
      </w:r>
      <w:r w:rsidR="00A26C31"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F86EDF" w14:paraId="53C149C9" w14:textId="77777777" w:rsidTr="005C1370">
        <w:tc>
          <w:tcPr>
            <w:tcW w:w="1685" w:type="dxa"/>
          </w:tcPr>
          <w:p w14:paraId="6443112F" w14:textId="77777777" w:rsidR="00F86EDF" w:rsidRDefault="00F86EDF" w:rsidP="005C1370">
            <w:r w:rsidRPr="0011275B">
              <w:rPr>
                <w:rFonts w:hint="eastAsia"/>
              </w:rPr>
              <w:t>（送付期限）</w:t>
            </w:r>
          </w:p>
        </w:tc>
        <w:tc>
          <w:tcPr>
            <w:tcW w:w="5812" w:type="dxa"/>
          </w:tcPr>
          <w:p w14:paraId="7BF727DD" w14:textId="58FA33B5" w:rsidR="00F86EDF" w:rsidRDefault="00F86EDF" w:rsidP="00891FD7">
            <w:r w:rsidRPr="00891FD7">
              <w:rPr>
                <w:rFonts w:hint="eastAsia"/>
              </w:rPr>
              <w:t>令和</w:t>
            </w:r>
            <w:r w:rsidR="00B3060B" w:rsidRPr="00891FD7">
              <w:rPr>
                <w:rFonts w:hint="eastAsia"/>
              </w:rPr>
              <w:t>５</w:t>
            </w:r>
            <w:r w:rsidRPr="00891FD7">
              <w:rPr>
                <w:rFonts w:hint="eastAsia"/>
              </w:rPr>
              <w:t>年</w:t>
            </w:r>
            <w:r w:rsidR="00364C82">
              <w:rPr>
                <w:rFonts w:hint="eastAsia"/>
              </w:rPr>
              <w:t>１１</w:t>
            </w:r>
            <w:r w:rsidRPr="00891FD7">
              <w:rPr>
                <w:rFonts w:hint="eastAsia"/>
              </w:rPr>
              <w:t>月</w:t>
            </w:r>
            <w:r w:rsidR="00364C82">
              <w:rPr>
                <w:rFonts w:hint="eastAsia"/>
              </w:rPr>
              <w:t>１７</w:t>
            </w:r>
            <w:r w:rsidRPr="00891FD7">
              <w:rPr>
                <w:rFonts w:hint="eastAsia"/>
              </w:rPr>
              <w:t>日（</w:t>
            </w:r>
            <w:r w:rsidR="00364C82">
              <w:rPr>
                <w:rFonts w:hint="eastAsia"/>
              </w:rPr>
              <w:t>金</w:t>
            </w:r>
            <w:r w:rsidRPr="00891FD7">
              <w:rPr>
                <w:rFonts w:hint="eastAsia"/>
              </w:rPr>
              <w:t>）</w:t>
            </w:r>
            <w:r w:rsidRPr="0011275B">
              <w:rPr>
                <w:rFonts w:hint="eastAsia"/>
              </w:rPr>
              <w:t xml:space="preserve">　午後５時必着</w:t>
            </w:r>
          </w:p>
        </w:tc>
      </w:tr>
      <w:tr w:rsidR="00F86EDF" w14:paraId="3174ACB9" w14:textId="77777777" w:rsidTr="005C1370">
        <w:tc>
          <w:tcPr>
            <w:tcW w:w="1685" w:type="dxa"/>
          </w:tcPr>
          <w:p w14:paraId="393891A4" w14:textId="77777777" w:rsidR="00F86EDF" w:rsidRDefault="00F86EDF" w:rsidP="005C1370">
            <w:r w:rsidRPr="0011275B">
              <w:rPr>
                <w:rFonts w:hint="eastAsia"/>
              </w:rPr>
              <w:t>（送付場所）</w:t>
            </w:r>
          </w:p>
        </w:tc>
        <w:tc>
          <w:tcPr>
            <w:tcW w:w="5812" w:type="dxa"/>
          </w:tcPr>
          <w:p w14:paraId="4A381074" w14:textId="77777777" w:rsidR="00F86EDF" w:rsidRDefault="00F86EDF" w:rsidP="005C1370">
            <w:r w:rsidRPr="0011275B">
              <w:rPr>
                <w:rFonts w:hint="eastAsia"/>
              </w:rPr>
              <w:t>〒</w:t>
            </w:r>
            <w:r w:rsidRPr="0011275B">
              <w:t>400-8501</w:t>
            </w:r>
          </w:p>
          <w:p w14:paraId="63DBFDBE" w14:textId="77777777" w:rsidR="00F86EDF" w:rsidRDefault="00F86EDF" w:rsidP="005C1370">
            <w:r w:rsidRPr="0011275B">
              <w:t>山梨県甲府市丸の内一丁目６番１号山梨県庁</w:t>
            </w:r>
            <w:r w:rsidRPr="0011275B">
              <w:rPr>
                <w:rFonts w:hint="eastAsia"/>
              </w:rPr>
              <w:t>防災新館３階</w:t>
            </w:r>
          </w:p>
          <w:p w14:paraId="09A2466E" w14:textId="77777777" w:rsidR="00F86EDF" w:rsidRDefault="00F86EDF" w:rsidP="005C1370">
            <w:r w:rsidRPr="0011275B">
              <w:rPr>
                <w:rFonts w:hint="eastAsia"/>
              </w:rPr>
              <w:t>山梨県教育庁高校教育課</w:t>
            </w:r>
          </w:p>
        </w:tc>
      </w:tr>
      <w:tr w:rsidR="00F86EDF" w14:paraId="494C3B82" w14:textId="77777777" w:rsidTr="005C1370">
        <w:tc>
          <w:tcPr>
            <w:tcW w:w="7497" w:type="dxa"/>
            <w:gridSpan w:val="2"/>
          </w:tcPr>
          <w:p w14:paraId="641308FA" w14:textId="58D2096C" w:rsidR="00F86EDF" w:rsidRPr="0011275B" w:rsidRDefault="00F86EDF" w:rsidP="005C1370">
            <w:r w:rsidRPr="0011275B">
              <w:rPr>
                <w:rFonts w:hint="eastAsia"/>
              </w:rPr>
              <w:t>※郵送</w:t>
            </w:r>
            <w:r>
              <w:rPr>
                <w:rFonts w:hint="eastAsia"/>
              </w:rPr>
              <w:t>・宅配便</w:t>
            </w:r>
            <w:r w:rsidRPr="0011275B">
              <w:rPr>
                <w:rFonts w:hint="eastAsia"/>
              </w:rPr>
              <w:t>により提出した旨を（２）の場所に電話連絡すること。</w:t>
            </w:r>
          </w:p>
        </w:tc>
      </w:tr>
    </w:tbl>
    <w:p w14:paraId="3E96A3CA" w14:textId="77777777" w:rsidR="00DC3C82" w:rsidRPr="0011275B" w:rsidRDefault="00DC3C82" w:rsidP="00186F7B"/>
    <w:p w14:paraId="341664FC" w14:textId="77777777" w:rsidR="00186F7B" w:rsidRPr="0011275B" w:rsidRDefault="00186F7B" w:rsidP="00F86EDF">
      <w:pPr>
        <w:pStyle w:val="2"/>
      </w:pPr>
      <w:bookmarkStart w:id="13" w:name="_Toc139879008"/>
      <w:r w:rsidRPr="0011275B">
        <w:rPr>
          <w:rFonts w:hint="eastAsia"/>
        </w:rPr>
        <w:t>５</w:t>
      </w:r>
      <w:r w:rsidRPr="0011275B">
        <w:t>.４</w:t>
      </w:r>
      <w:r w:rsidR="00DC3C82" w:rsidRPr="0011275B">
        <w:rPr>
          <w:rFonts w:hint="eastAsia"/>
        </w:rPr>
        <w:t xml:space="preserve"> </w:t>
      </w:r>
      <w:r w:rsidRPr="0011275B">
        <w:t>企画提案のプレゼンテーション</w:t>
      </w:r>
      <w:bookmarkEnd w:id="13"/>
    </w:p>
    <w:p w14:paraId="5A2CE0E7" w14:textId="50E2D01A" w:rsidR="00186F7B" w:rsidRPr="0011275B" w:rsidRDefault="00186F7B" w:rsidP="00F86EDF">
      <w:pPr>
        <w:ind w:firstLineChars="200" w:firstLine="420"/>
      </w:pPr>
      <w:r w:rsidRPr="0011275B">
        <w:rPr>
          <w:rFonts w:hint="eastAsia"/>
        </w:rPr>
        <w:t>企画提案に係るプレゼンテーションを次のとおり実施する。</w:t>
      </w:r>
    </w:p>
    <w:p w14:paraId="06BCD118" w14:textId="6C480378" w:rsidR="00186F7B" w:rsidRPr="0011275B" w:rsidRDefault="00186F7B" w:rsidP="00F86EDF">
      <w:pPr>
        <w:pStyle w:val="ab"/>
        <w:numPr>
          <w:ilvl w:val="0"/>
          <w:numId w:val="11"/>
        </w:numPr>
        <w:ind w:leftChars="0"/>
      </w:pPr>
      <w:r w:rsidRPr="0011275B">
        <w:rPr>
          <w:rFonts w:hint="eastAsia"/>
        </w:rPr>
        <w:t>実施日</w:t>
      </w:r>
    </w:p>
    <w:p w14:paraId="14AE2AA9" w14:textId="70C362FE" w:rsidR="002F360D" w:rsidRPr="0011275B" w:rsidRDefault="009B2589" w:rsidP="00F86EDF">
      <w:pPr>
        <w:ind w:leftChars="200" w:left="420"/>
      </w:pPr>
      <w:r w:rsidRPr="00F55293">
        <w:rPr>
          <w:rFonts w:hint="eastAsia"/>
        </w:rPr>
        <w:t>令和</w:t>
      </w:r>
      <w:r w:rsidR="00B3060B" w:rsidRPr="00F55293">
        <w:rPr>
          <w:rFonts w:hint="eastAsia"/>
        </w:rPr>
        <w:t>５</w:t>
      </w:r>
      <w:r w:rsidRPr="00F55293">
        <w:rPr>
          <w:rFonts w:hint="eastAsia"/>
        </w:rPr>
        <w:t>年</w:t>
      </w:r>
      <w:r w:rsidR="00364C82">
        <w:rPr>
          <w:rFonts w:hint="eastAsia"/>
        </w:rPr>
        <w:t>１１</w:t>
      </w:r>
      <w:r w:rsidRPr="00F55293">
        <w:rPr>
          <w:rFonts w:hint="eastAsia"/>
        </w:rPr>
        <w:t>月</w:t>
      </w:r>
      <w:r w:rsidR="00364C82">
        <w:rPr>
          <w:rFonts w:hint="eastAsia"/>
        </w:rPr>
        <w:t>２４</w:t>
      </w:r>
      <w:r w:rsidRPr="00F55293">
        <w:rPr>
          <w:rFonts w:hint="eastAsia"/>
        </w:rPr>
        <w:t>日（</w:t>
      </w:r>
      <w:r w:rsidR="00364C82">
        <w:rPr>
          <w:rFonts w:hint="eastAsia"/>
        </w:rPr>
        <w:t>金</w:t>
      </w:r>
      <w:r w:rsidR="00B3060B" w:rsidRPr="00F55293">
        <w:rPr>
          <w:rFonts w:hint="eastAsia"/>
        </w:rPr>
        <w:t>）</w:t>
      </w:r>
    </w:p>
    <w:p w14:paraId="79BC1C4F" w14:textId="77777777" w:rsidR="00F86EDF" w:rsidRDefault="002F360D" w:rsidP="00F86EDF">
      <w:pPr>
        <w:pStyle w:val="ab"/>
        <w:numPr>
          <w:ilvl w:val="0"/>
          <w:numId w:val="7"/>
        </w:numPr>
        <w:ind w:leftChars="0" w:left="851"/>
      </w:pPr>
      <w:r w:rsidRPr="0011275B">
        <w:rPr>
          <w:rFonts w:hint="eastAsia"/>
        </w:rPr>
        <w:t>企画提案者数が多い場合には別途調整のうえ連絡する</w:t>
      </w:r>
      <w:r w:rsidR="00186F7B" w:rsidRPr="0011275B">
        <w:rPr>
          <w:rFonts w:hint="eastAsia"/>
        </w:rPr>
        <w:t>。</w:t>
      </w:r>
    </w:p>
    <w:p w14:paraId="56A4A250" w14:textId="5332B615" w:rsidR="00186F7B" w:rsidRPr="0011275B" w:rsidRDefault="00186F7B" w:rsidP="00F86EDF">
      <w:pPr>
        <w:pStyle w:val="ab"/>
        <w:numPr>
          <w:ilvl w:val="0"/>
          <w:numId w:val="11"/>
        </w:numPr>
        <w:ind w:leftChars="0"/>
      </w:pPr>
      <w:r w:rsidRPr="0011275B">
        <w:rPr>
          <w:rFonts w:hint="eastAsia"/>
        </w:rPr>
        <w:t>会場</w:t>
      </w:r>
    </w:p>
    <w:p w14:paraId="04F3C8CF" w14:textId="21254B80" w:rsidR="00186F7B" w:rsidRPr="0011275B" w:rsidRDefault="00186F7B" w:rsidP="00F86EDF">
      <w:pPr>
        <w:ind w:leftChars="200" w:left="420" w:firstLineChars="100" w:firstLine="210"/>
      </w:pPr>
      <w:r w:rsidRPr="0011275B">
        <w:rPr>
          <w:rFonts w:hint="eastAsia"/>
        </w:rPr>
        <w:t>山梨県庁内を予定しているが、</w:t>
      </w:r>
      <w:r w:rsidR="00DC3C82" w:rsidRPr="0011275B">
        <w:rPr>
          <w:rFonts w:hint="eastAsia"/>
        </w:rPr>
        <w:t>詳細については企画</w:t>
      </w:r>
      <w:r w:rsidR="00620C4C" w:rsidRPr="0011275B">
        <w:rPr>
          <w:rFonts w:hint="eastAsia"/>
        </w:rPr>
        <w:t>書を提出したものに対し、</w:t>
      </w:r>
      <w:r w:rsidRPr="0011275B">
        <w:rPr>
          <w:rFonts w:hint="eastAsia"/>
        </w:rPr>
        <w:t>別途連絡する。</w:t>
      </w:r>
    </w:p>
    <w:p w14:paraId="176B5656" w14:textId="2B5429FA" w:rsidR="00186F7B" w:rsidRPr="0011275B" w:rsidRDefault="00186F7B" w:rsidP="00F86EDF">
      <w:pPr>
        <w:pStyle w:val="ab"/>
        <w:numPr>
          <w:ilvl w:val="0"/>
          <w:numId w:val="11"/>
        </w:numPr>
        <w:ind w:leftChars="0"/>
      </w:pPr>
      <w:r w:rsidRPr="0011275B">
        <w:rPr>
          <w:rFonts w:hint="eastAsia"/>
        </w:rPr>
        <w:t>プレゼンテーションの時間</w:t>
      </w:r>
    </w:p>
    <w:p w14:paraId="0BDBF05F" w14:textId="77F1FADE" w:rsidR="00186F7B" w:rsidRPr="0011275B" w:rsidRDefault="00186F7B" w:rsidP="00F86EDF">
      <w:pPr>
        <w:ind w:firstLineChars="300" w:firstLine="630"/>
      </w:pPr>
      <w:r w:rsidRPr="0011275B">
        <w:rPr>
          <w:rFonts w:hint="eastAsia"/>
        </w:rPr>
        <w:t>１社３０分（提案書説明１５分、質疑応答１０分、入退室５分）を予定</w:t>
      </w:r>
    </w:p>
    <w:p w14:paraId="0FA118CC" w14:textId="5DDC4194" w:rsidR="00186F7B" w:rsidRPr="0011275B" w:rsidRDefault="00186F7B" w:rsidP="00F86EDF">
      <w:pPr>
        <w:pStyle w:val="ab"/>
        <w:numPr>
          <w:ilvl w:val="0"/>
          <w:numId w:val="11"/>
        </w:numPr>
        <w:ind w:leftChars="0"/>
      </w:pPr>
      <w:r w:rsidRPr="0011275B">
        <w:rPr>
          <w:rFonts w:hint="eastAsia"/>
        </w:rPr>
        <w:t>その他</w:t>
      </w:r>
    </w:p>
    <w:p w14:paraId="6B934126" w14:textId="77777777" w:rsidR="00F86EDF" w:rsidRDefault="00186F7B" w:rsidP="00F86EDF">
      <w:pPr>
        <w:pStyle w:val="ab"/>
        <w:numPr>
          <w:ilvl w:val="1"/>
          <w:numId w:val="11"/>
        </w:numPr>
        <w:ind w:leftChars="0"/>
      </w:pPr>
      <w:r w:rsidRPr="0011275B">
        <w:t>提案説明は、企画業務の主たる担当者が行うこと。</w:t>
      </w:r>
    </w:p>
    <w:p w14:paraId="7C1A9A4D" w14:textId="77777777" w:rsidR="00F86EDF" w:rsidRDefault="00186F7B" w:rsidP="00F86EDF">
      <w:pPr>
        <w:pStyle w:val="ab"/>
        <w:numPr>
          <w:ilvl w:val="1"/>
          <w:numId w:val="11"/>
        </w:numPr>
        <w:ind w:leftChars="0"/>
      </w:pPr>
      <w:r w:rsidRPr="0011275B">
        <w:t>会場には県</w:t>
      </w:r>
      <w:r w:rsidR="0011275B">
        <w:rPr>
          <w:rFonts w:hint="eastAsia"/>
        </w:rPr>
        <w:t>教育委員会</w:t>
      </w:r>
      <w:r w:rsidRPr="0011275B">
        <w:t>側でプロジェクタ及びスクリーンを用意する。ただし、Wi-Fi環境が</w:t>
      </w:r>
      <w:r w:rsidRPr="0011275B">
        <w:rPr>
          <w:rFonts w:hint="eastAsia"/>
        </w:rPr>
        <w:t>必要な場合には各自準備すること。</w:t>
      </w:r>
    </w:p>
    <w:p w14:paraId="3FD9ECDB" w14:textId="77777777" w:rsidR="00F86EDF" w:rsidRDefault="00186F7B" w:rsidP="00F86EDF">
      <w:pPr>
        <w:pStyle w:val="ab"/>
        <w:numPr>
          <w:ilvl w:val="1"/>
          <w:numId w:val="11"/>
        </w:numPr>
        <w:ind w:leftChars="0"/>
      </w:pPr>
      <w:r w:rsidRPr="0011275B">
        <w:t>プレゼンテーションに参加しない場合は、選定から除外する。</w:t>
      </w:r>
    </w:p>
    <w:p w14:paraId="708D73D3" w14:textId="0649196B" w:rsidR="00186F7B" w:rsidRPr="0011275B" w:rsidRDefault="00186F7B" w:rsidP="00F86EDF">
      <w:pPr>
        <w:pStyle w:val="ab"/>
        <w:numPr>
          <w:ilvl w:val="1"/>
          <w:numId w:val="11"/>
        </w:numPr>
        <w:ind w:leftChars="0"/>
      </w:pPr>
      <w:r w:rsidRPr="0011275B">
        <w:t>プレゼンテーション等で使用する参考資料等は、別に提出を受け付けるが、採点</w:t>
      </w:r>
      <w:r w:rsidRPr="0011275B">
        <w:rPr>
          <w:rFonts w:hint="eastAsia"/>
        </w:rPr>
        <w:t>の対象とはしない。</w:t>
      </w:r>
    </w:p>
    <w:p w14:paraId="7DA14735" w14:textId="77777777" w:rsidR="00C577DC" w:rsidRPr="0011275B" w:rsidRDefault="00C577DC" w:rsidP="00186F7B"/>
    <w:p w14:paraId="2F35C034" w14:textId="77777777" w:rsidR="00186F7B" w:rsidRPr="0011275B" w:rsidRDefault="00186F7B" w:rsidP="00F86EDF">
      <w:pPr>
        <w:pStyle w:val="1"/>
      </w:pPr>
      <w:bookmarkStart w:id="14" w:name="_Toc139879009"/>
      <w:r w:rsidRPr="0011275B">
        <w:rPr>
          <w:rFonts w:hint="eastAsia"/>
        </w:rPr>
        <w:t>６</w:t>
      </w:r>
      <w:r w:rsidRPr="0011275B">
        <w:t>.</w:t>
      </w:r>
      <w:r w:rsidR="00DC3C82" w:rsidRPr="0011275B">
        <w:t xml:space="preserve"> </w:t>
      </w:r>
      <w:r w:rsidRPr="0011275B">
        <w:t>提出書類等</w:t>
      </w:r>
      <w:bookmarkEnd w:id="14"/>
    </w:p>
    <w:p w14:paraId="3C1B5FC9" w14:textId="3043AB3A" w:rsidR="00186F7B" w:rsidRPr="0011275B" w:rsidRDefault="00875A08" w:rsidP="00364C82">
      <w:pPr>
        <w:ind w:leftChars="337" w:left="708" w:firstLine="1"/>
        <w:jc w:val="left"/>
      </w:pPr>
      <w:r>
        <w:rPr>
          <w:rFonts w:hint="eastAsia"/>
        </w:rPr>
        <w:t>仕様書</w:t>
      </w:r>
      <w:r w:rsidR="00186F7B" w:rsidRPr="0011275B">
        <w:rPr>
          <w:rFonts w:hint="eastAsia"/>
        </w:rPr>
        <w:t>及び「</w:t>
      </w:r>
      <w:r w:rsidR="00364C82" w:rsidRPr="003422F0">
        <w:rPr>
          <w:rFonts w:eastAsiaTheme="minorHAnsi" w:hint="eastAsia"/>
          <w:szCs w:val="21"/>
        </w:rPr>
        <w:t>県内職業系高校のキャリア</w:t>
      </w:r>
      <w:r w:rsidR="004D0075">
        <w:rPr>
          <w:rFonts w:eastAsiaTheme="minorHAnsi" w:hint="eastAsia"/>
          <w:szCs w:val="21"/>
        </w:rPr>
        <w:t>追跡調査</w:t>
      </w:r>
      <w:r w:rsidR="00364C82" w:rsidRPr="003422F0">
        <w:rPr>
          <w:rFonts w:eastAsiaTheme="minorHAnsi" w:hint="eastAsia"/>
          <w:szCs w:val="21"/>
        </w:rPr>
        <w:t>委託業務</w:t>
      </w:r>
      <w:r w:rsidR="00F55293" w:rsidRPr="00F55293">
        <w:t>企画書作成要領</w:t>
      </w:r>
      <w:r w:rsidR="00186F7B" w:rsidRPr="0011275B">
        <w:rPr>
          <w:rFonts w:hint="eastAsia"/>
        </w:rPr>
        <w:t>」に基づき企画書を作成すること。</w:t>
      </w:r>
    </w:p>
    <w:p w14:paraId="01367425" w14:textId="0364FEB3" w:rsidR="00C577DC" w:rsidRDefault="00C577DC" w:rsidP="00186F7B"/>
    <w:p w14:paraId="548BBE44" w14:textId="77777777" w:rsidR="006B2645" w:rsidRPr="0011275B" w:rsidRDefault="006B2645" w:rsidP="00186F7B"/>
    <w:p w14:paraId="211265EB" w14:textId="77777777" w:rsidR="00186F7B" w:rsidRPr="0011275B" w:rsidRDefault="00186F7B" w:rsidP="00875A08">
      <w:pPr>
        <w:pStyle w:val="1"/>
      </w:pPr>
      <w:bookmarkStart w:id="15" w:name="_Toc139879010"/>
      <w:r w:rsidRPr="0011275B">
        <w:rPr>
          <w:rFonts w:hint="eastAsia"/>
        </w:rPr>
        <w:t>７</w:t>
      </w:r>
      <w:r w:rsidRPr="0011275B">
        <w:t>.</w:t>
      </w:r>
      <w:r w:rsidR="00DC3C82" w:rsidRPr="0011275B">
        <w:t xml:space="preserve"> </w:t>
      </w:r>
      <w:r w:rsidRPr="0011275B">
        <w:t>審査及び委託業者の決定に関する事項</w:t>
      </w:r>
      <w:bookmarkEnd w:id="15"/>
    </w:p>
    <w:p w14:paraId="59DC9DDF" w14:textId="77777777" w:rsidR="00186F7B" w:rsidRPr="0011275B" w:rsidRDefault="00186F7B" w:rsidP="00875A08">
      <w:pPr>
        <w:pStyle w:val="2"/>
      </w:pPr>
      <w:bookmarkStart w:id="16" w:name="_Toc139879011"/>
      <w:r w:rsidRPr="0011275B">
        <w:rPr>
          <w:rFonts w:hint="eastAsia"/>
        </w:rPr>
        <w:t>７</w:t>
      </w:r>
      <w:r w:rsidRPr="0011275B">
        <w:t>.１</w:t>
      </w:r>
      <w:r w:rsidR="00DC3C82" w:rsidRPr="0011275B">
        <w:rPr>
          <w:rFonts w:hint="eastAsia"/>
        </w:rPr>
        <w:t xml:space="preserve"> </w:t>
      </w:r>
      <w:r w:rsidRPr="0011275B">
        <w:t>委託業者の選定方式</w:t>
      </w:r>
      <w:bookmarkEnd w:id="16"/>
    </w:p>
    <w:p w14:paraId="6A27867C" w14:textId="30B42CE7" w:rsidR="00C577DC" w:rsidRDefault="00186F7B" w:rsidP="00875A08">
      <w:pPr>
        <w:ind w:leftChars="200" w:left="420" w:firstLineChars="100" w:firstLine="210"/>
      </w:pPr>
      <w:r w:rsidRPr="0011275B">
        <w:t>委託業者については、一般公募により幅広く企画提案を募る公募型プロポーザル方式に</w:t>
      </w:r>
      <w:r w:rsidRPr="0011275B">
        <w:rPr>
          <w:rFonts w:hint="eastAsia"/>
        </w:rPr>
        <w:t>より選定する。</w:t>
      </w:r>
    </w:p>
    <w:p w14:paraId="0B2B5950" w14:textId="77777777" w:rsidR="00875A08" w:rsidRPr="0011275B" w:rsidRDefault="00875A08" w:rsidP="00875A08">
      <w:pPr>
        <w:ind w:leftChars="200" w:left="420" w:firstLineChars="100" w:firstLine="210"/>
      </w:pPr>
    </w:p>
    <w:p w14:paraId="095F3278" w14:textId="77777777" w:rsidR="00186F7B" w:rsidRPr="0011275B" w:rsidRDefault="00186F7B" w:rsidP="00875A08">
      <w:pPr>
        <w:pStyle w:val="2"/>
      </w:pPr>
      <w:bookmarkStart w:id="17" w:name="_Toc139879012"/>
      <w:r w:rsidRPr="0011275B">
        <w:rPr>
          <w:rFonts w:hint="eastAsia"/>
        </w:rPr>
        <w:t>７</w:t>
      </w:r>
      <w:r w:rsidRPr="0011275B">
        <w:t>.２</w:t>
      </w:r>
      <w:r w:rsidR="00DC3C82" w:rsidRPr="0011275B">
        <w:rPr>
          <w:rFonts w:hint="eastAsia"/>
        </w:rPr>
        <w:t xml:space="preserve"> </w:t>
      </w:r>
      <w:r w:rsidRPr="0011275B">
        <w:t>審査委員会</w:t>
      </w:r>
      <w:bookmarkEnd w:id="17"/>
    </w:p>
    <w:p w14:paraId="241FDCE5" w14:textId="29A8AACB" w:rsidR="00186F7B" w:rsidRPr="0011275B" w:rsidRDefault="00186F7B" w:rsidP="00796B77">
      <w:pPr>
        <w:ind w:leftChars="337" w:left="708" w:firstLine="1"/>
        <w:jc w:val="left"/>
      </w:pPr>
      <w:r w:rsidRPr="0011275B">
        <w:rPr>
          <w:rFonts w:hint="eastAsia"/>
        </w:rPr>
        <w:t>審査は、企画書及び企画提案のプレゼンテーションについて、「</w:t>
      </w:r>
      <w:r w:rsidR="00364C82" w:rsidRPr="003422F0">
        <w:rPr>
          <w:rFonts w:eastAsiaTheme="minorHAnsi" w:hint="eastAsia"/>
          <w:szCs w:val="21"/>
        </w:rPr>
        <w:t>県内職業系高校のキャリア</w:t>
      </w:r>
      <w:r w:rsidR="00747A8D">
        <w:rPr>
          <w:rFonts w:eastAsiaTheme="minorHAnsi" w:hint="eastAsia"/>
          <w:kern w:val="0"/>
          <w:szCs w:val="21"/>
        </w:rPr>
        <w:t>追跡調査</w:t>
      </w:r>
      <w:r w:rsidR="00364C82" w:rsidRPr="003422F0">
        <w:rPr>
          <w:rFonts w:eastAsiaTheme="minorHAnsi" w:hint="eastAsia"/>
          <w:szCs w:val="21"/>
        </w:rPr>
        <w:t>委託業務</w:t>
      </w:r>
      <w:r w:rsidR="00F51BE4" w:rsidRPr="00F51BE4">
        <w:t>公募型プロポーザル方式事業者選定審査委員会</w:t>
      </w:r>
      <w:r w:rsidRPr="0011275B">
        <w:rPr>
          <w:rFonts w:hint="eastAsia"/>
        </w:rPr>
        <w:t>」において行う。</w:t>
      </w:r>
    </w:p>
    <w:p w14:paraId="7569F29D" w14:textId="77777777" w:rsidR="00C577DC" w:rsidRPr="0011275B" w:rsidRDefault="00C577DC" w:rsidP="00186F7B"/>
    <w:p w14:paraId="7C8D5E6D" w14:textId="77777777" w:rsidR="00186F7B" w:rsidRPr="0011275B" w:rsidRDefault="00186F7B" w:rsidP="00875A08">
      <w:pPr>
        <w:pStyle w:val="2"/>
      </w:pPr>
      <w:bookmarkStart w:id="18" w:name="_Toc139879013"/>
      <w:r w:rsidRPr="0011275B">
        <w:rPr>
          <w:rFonts w:hint="eastAsia"/>
        </w:rPr>
        <w:t>７</w:t>
      </w:r>
      <w:r w:rsidRPr="0011275B">
        <w:t>.３</w:t>
      </w:r>
      <w:r w:rsidR="00DC3C82" w:rsidRPr="0011275B">
        <w:rPr>
          <w:rFonts w:hint="eastAsia"/>
        </w:rPr>
        <w:t xml:space="preserve"> </w:t>
      </w:r>
      <w:r w:rsidRPr="0011275B">
        <w:t>審査基準</w:t>
      </w:r>
      <w:bookmarkEnd w:id="18"/>
    </w:p>
    <w:p w14:paraId="566C834B" w14:textId="685C95B6" w:rsidR="00186F7B" w:rsidRPr="0011275B" w:rsidRDefault="00186F7B" w:rsidP="00364C82">
      <w:pPr>
        <w:ind w:leftChars="337" w:left="708" w:firstLine="1"/>
        <w:jc w:val="left"/>
      </w:pPr>
      <w:r w:rsidRPr="0011275B">
        <w:t>審査の基準は、「</w:t>
      </w:r>
      <w:r w:rsidR="00364C82" w:rsidRPr="003422F0">
        <w:rPr>
          <w:rFonts w:eastAsiaTheme="minorHAnsi" w:hint="eastAsia"/>
          <w:szCs w:val="21"/>
        </w:rPr>
        <w:t>県内職業系高校のキャリア</w:t>
      </w:r>
      <w:r w:rsidR="00747A8D">
        <w:rPr>
          <w:rFonts w:eastAsiaTheme="minorHAnsi" w:hint="eastAsia"/>
          <w:kern w:val="0"/>
          <w:szCs w:val="21"/>
        </w:rPr>
        <w:t>追跡調査</w:t>
      </w:r>
      <w:r w:rsidR="00364C82" w:rsidRPr="003422F0">
        <w:rPr>
          <w:rFonts w:eastAsiaTheme="minorHAnsi" w:hint="eastAsia"/>
          <w:szCs w:val="21"/>
        </w:rPr>
        <w:t>委託業務</w:t>
      </w:r>
      <w:r w:rsidR="00DC3C82" w:rsidRPr="00615FBD">
        <w:rPr>
          <w:rFonts w:hint="eastAsia"/>
        </w:rPr>
        <w:t>審査</w:t>
      </w:r>
      <w:r w:rsidRPr="00615FBD">
        <w:t>基準</w:t>
      </w:r>
      <w:r w:rsidRPr="0011275B">
        <w:t>」による。</w:t>
      </w:r>
    </w:p>
    <w:p w14:paraId="1BF5AC4A" w14:textId="77777777" w:rsidR="00C577DC" w:rsidRPr="00796B77" w:rsidRDefault="00C577DC" w:rsidP="00186F7B"/>
    <w:p w14:paraId="3ADF56C5" w14:textId="77777777" w:rsidR="00186F7B" w:rsidRPr="0011275B" w:rsidRDefault="00186F7B" w:rsidP="00875A08">
      <w:pPr>
        <w:pStyle w:val="2"/>
      </w:pPr>
      <w:bookmarkStart w:id="19" w:name="_Toc139879014"/>
      <w:r w:rsidRPr="0011275B">
        <w:rPr>
          <w:rFonts w:hint="eastAsia"/>
        </w:rPr>
        <w:t>７</w:t>
      </w:r>
      <w:r w:rsidRPr="0011275B">
        <w:t>.４</w:t>
      </w:r>
      <w:r w:rsidR="00DC3C82" w:rsidRPr="0011275B">
        <w:rPr>
          <w:rFonts w:hint="eastAsia"/>
        </w:rPr>
        <w:t xml:space="preserve"> </w:t>
      </w:r>
      <w:r w:rsidRPr="0011275B">
        <w:t>審査及び採用者の決定に関する事項</w:t>
      </w:r>
      <w:bookmarkEnd w:id="19"/>
    </w:p>
    <w:p w14:paraId="25108CC6" w14:textId="1320D5CB" w:rsidR="00186F7B" w:rsidRPr="0011275B" w:rsidRDefault="00186F7B" w:rsidP="006570A0">
      <w:pPr>
        <w:pStyle w:val="ab"/>
        <w:numPr>
          <w:ilvl w:val="0"/>
          <w:numId w:val="13"/>
        </w:numPr>
        <w:ind w:leftChars="0"/>
      </w:pPr>
      <w:r w:rsidRPr="0011275B">
        <w:rPr>
          <w:rFonts w:hint="eastAsia"/>
        </w:rPr>
        <w:t>審査手順</w:t>
      </w:r>
    </w:p>
    <w:p w14:paraId="06F54D2B" w14:textId="5ABC6E5E" w:rsidR="00186F7B" w:rsidRPr="0011275B" w:rsidRDefault="00186F7B" w:rsidP="006570A0">
      <w:pPr>
        <w:ind w:firstLineChars="300" w:firstLine="630"/>
      </w:pPr>
      <w:r w:rsidRPr="0011275B">
        <w:t>審査は、以下の手順により行うこととする。</w:t>
      </w:r>
    </w:p>
    <w:p w14:paraId="4B04019E" w14:textId="1C35DEFE" w:rsidR="00186F7B" w:rsidRPr="0011275B" w:rsidRDefault="00186F7B" w:rsidP="006570A0">
      <w:pPr>
        <w:pStyle w:val="ab"/>
        <w:numPr>
          <w:ilvl w:val="1"/>
          <w:numId w:val="13"/>
        </w:numPr>
        <w:ind w:leftChars="0"/>
      </w:pPr>
      <w:r w:rsidRPr="0011275B">
        <w:t>案審査</w:t>
      </w:r>
      <w:r w:rsidR="006570A0">
        <w:br/>
      </w:r>
      <w:r w:rsidR="006570A0">
        <w:rPr>
          <w:rFonts w:hint="eastAsia"/>
        </w:rPr>
        <w:t xml:space="preserve">　</w:t>
      </w:r>
      <w:r w:rsidRPr="0011275B">
        <w:rPr>
          <w:rFonts w:hint="eastAsia"/>
        </w:rPr>
        <w:t>審査委員会は、</w:t>
      </w:r>
      <w:r w:rsidR="005F1BC0">
        <w:rPr>
          <w:rFonts w:hint="eastAsia"/>
        </w:rPr>
        <w:t>企画書</w:t>
      </w:r>
      <w:r w:rsidRPr="0011275B">
        <w:rPr>
          <w:rFonts w:hint="eastAsia"/>
        </w:rPr>
        <w:t>及び提案者からのプレゼンテーションによる質疑応答を実施して審査する。</w:t>
      </w:r>
    </w:p>
    <w:p w14:paraId="7D58090D" w14:textId="4EE373A1" w:rsidR="00397F35" w:rsidRDefault="00186F7B" w:rsidP="006570A0">
      <w:pPr>
        <w:pStyle w:val="ab"/>
        <w:numPr>
          <w:ilvl w:val="1"/>
          <w:numId w:val="13"/>
        </w:numPr>
        <w:ind w:leftChars="0"/>
      </w:pPr>
      <w:r w:rsidRPr="0011275B">
        <w:t>優先交渉権者の選定</w:t>
      </w:r>
      <w:r w:rsidR="006570A0">
        <w:br/>
      </w:r>
      <w:r w:rsidR="006570A0">
        <w:rPr>
          <w:rFonts w:hint="eastAsia"/>
        </w:rPr>
        <w:t xml:space="preserve">　</w:t>
      </w:r>
      <w:r w:rsidRPr="0011275B">
        <w:rPr>
          <w:rFonts w:hint="eastAsia"/>
        </w:rPr>
        <w:t>審査会は、審査項目ごとの評価を行い採点結果の合計が最も高い企画案を提案した業者を選定する。得点が同一の場合は、</w:t>
      </w:r>
      <w:r w:rsidR="0088057C" w:rsidRPr="0011275B">
        <w:rPr>
          <w:rFonts w:hint="eastAsia"/>
        </w:rPr>
        <w:t>審査委員の多数決により順位を決定する。</w:t>
      </w:r>
      <w:r w:rsidRPr="0011275B">
        <w:rPr>
          <w:rFonts w:hint="eastAsia"/>
        </w:rPr>
        <w:t>ただし、総得点が１位であっても、得点が著しく低い評価項目がある場合は、本業務委託の候補者として選定しないことがある。</w:t>
      </w:r>
    </w:p>
    <w:p w14:paraId="3560451D" w14:textId="22584301" w:rsidR="00186F7B" w:rsidRPr="0011275B" w:rsidRDefault="00186F7B" w:rsidP="006570A0">
      <w:pPr>
        <w:pStyle w:val="ab"/>
        <w:numPr>
          <w:ilvl w:val="0"/>
          <w:numId w:val="13"/>
        </w:numPr>
        <w:ind w:leftChars="0"/>
      </w:pPr>
      <w:r w:rsidRPr="0011275B">
        <w:rPr>
          <w:rFonts w:hint="eastAsia"/>
        </w:rPr>
        <w:t>審査結果の通知</w:t>
      </w:r>
    </w:p>
    <w:p w14:paraId="49483A15" w14:textId="3BB075DB" w:rsidR="00C577DC" w:rsidRDefault="00186F7B" w:rsidP="006570A0">
      <w:pPr>
        <w:ind w:leftChars="200" w:left="420" w:firstLineChars="100" w:firstLine="210"/>
      </w:pPr>
      <w:r w:rsidRPr="0011275B">
        <w:rPr>
          <w:rFonts w:hint="eastAsia"/>
        </w:rPr>
        <w:t>審査結果は、企画</w:t>
      </w:r>
      <w:r w:rsidR="00264033" w:rsidRPr="0011275B">
        <w:rPr>
          <w:rFonts w:hint="eastAsia"/>
        </w:rPr>
        <w:t>書の提出のあった全ての提案者に対して</w:t>
      </w:r>
      <w:r w:rsidR="00364C82">
        <w:rPr>
          <w:rFonts w:hint="eastAsia"/>
        </w:rPr>
        <w:t>１１</w:t>
      </w:r>
      <w:r w:rsidR="00264033" w:rsidRPr="00615FBD">
        <w:rPr>
          <w:rFonts w:hint="eastAsia"/>
        </w:rPr>
        <w:t>月</w:t>
      </w:r>
      <w:r w:rsidR="00B3060B" w:rsidRPr="00615FBD">
        <w:rPr>
          <w:rFonts w:hint="eastAsia"/>
        </w:rPr>
        <w:t>下旬</w:t>
      </w:r>
      <w:r w:rsidRPr="0011275B">
        <w:rPr>
          <w:rFonts w:hint="eastAsia"/>
        </w:rPr>
        <w:t>に郵送により通知する。</w:t>
      </w:r>
    </w:p>
    <w:p w14:paraId="7724C306" w14:textId="77777777" w:rsidR="006570A0" w:rsidRPr="0011275B" w:rsidRDefault="006570A0" w:rsidP="007937AC">
      <w:pPr>
        <w:ind w:left="420" w:hangingChars="200" w:hanging="420"/>
      </w:pPr>
    </w:p>
    <w:p w14:paraId="72E91B95" w14:textId="77777777" w:rsidR="00186F7B" w:rsidRPr="0011275B" w:rsidRDefault="00186F7B" w:rsidP="006570A0">
      <w:pPr>
        <w:pStyle w:val="1"/>
      </w:pPr>
      <w:bookmarkStart w:id="20" w:name="_Toc139879015"/>
      <w:r w:rsidRPr="0011275B">
        <w:rPr>
          <w:rFonts w:hint="eastAsia"/>
        </w:rPr>
        <w:t>８</w:t>
      </w:r>
      <w:r w:rsidRPr="0011275B">
        <w:t>.</w:t>
      </w:r>
      <w:r w:rsidR="00DC3C82" w:rsidRPr="0011275B">
        <w:t xml:space="preserve"> </w:t>
      </w:r>
      <w:r w:rsidRPr="0011275B">
        <w:t>委託契約</w:t>
      </w:r>
      <w:bookmarkEnd w:id="20"/>
    </w:p>
    <w:p w14:paraId="73D408CE" w14:textId="75280A12" w:rsidR="00186F7B" w:rsidRPr="0011275B" w:rsidRDefault="00186F7B" w:rsidP="006570A0">
      <w:pPr>
        <w:ind w:leftChars="200" w:left="420" w:firstLineChars="100" w:firstLine="210"/>
      </w:pPr>
      <w:r w:rsidRPr="0011275B">
        <w:rPr>
          <w:rFonts w:hint="eastAsia"/>
        </w:rPr>
        <w:t>県</w:t>
      </w:r>
      <w:r w:rsidR="00DC3C82" w:rsidRPr="0011275B">
        <w:rPr>
          <w:rFonts w:hint="eastAsia"/>
        </w:rPr>
        <w:t>教育委員会</w:t>
      </w:r>
      <w:r w:rsidRPr="0011275B">
        <w:rPr>
          <w:rFonts w:hint="eastAsia"/>
        </w:rPr>
        <w:t>は、審査委員会の選定結果をもとに決定した優先交渉権者を委託契約候補者とし、見積書徴収後、予定価格の範囲内で、随意契約により委託契約を締結する。</w:t>
      </w:r>
    </w:p>
    <w:p w14:paraId="2862B369" w14:textId="77777777" w:rsidR="00C577DC" w:rsidRPr="0011275B" w:rsidRDefault="00C577DC" w:rsidP="00186F7B"/>
    <w:p w14:paraId="6D897E43" w14:textId="77777777" w:rsidR="00186F7B" w:rsidRPr="0011275B" w:rsidRDefault="00186F7B" w:rsidP="006570A0">
      <w:pPr>
        <w:pStyle w:val="1"/>
      </w:pPr>
      <w:bookmarkStart w:id="21" w:name="_Toc139879016"/>
      <w:r w:rsidRPr="0011275B">
        <w:rPr>
          <w:rFonts w:hint="eastAsia"/>
        </w:rPr>
        <w:t>９</w:t>
      </w:r>
      <w:r w:rsidRPr="0011275B">
        <w:t>.</w:t>
      </w:r>
      <w:r w:rsidR="00050C4B" w:rsidRPr="0011275B">
        <w:rPr>
          <w:rFonts w:hint="eastAsia"/>
        </w:rPr>
        <w:t xml:space="preserve"> </w:t>
      </w:r>
      <w:r w:rsidRPr="0011275B">
        <w:t>企画提案の無効</w:t>
      </w:r>
      <w:bookmarkEnd w:id="21"/>
    </w:p>
    <w:p w14:paraId="4EBDB63E" w14:textId="37FA431B" w:rsidR="00186F7B" w:rsidRPr="0011275B" w:rsidRDefault="00186F7B" w:rsidP="006570A0">
      <w:pPr>
        <w:ind w:firstLineChars="300" w:firstLine="630"/>
      </w:pPr>
      <w:r w:rsidRPr="0011275B">
        <w:rPr>
          <w:rFonts w:hint="eastAsia"/>
        </w:rPr>
        <w:t>次のいずれかに該当する者の企画提案は無効とする。</w:t>
      </w:r>
    </w:p>
    <w:p w14:paraId="1F70A3D2" w14:textId="77777777" w:rsidR="006570A0" w:rsidRDefault="00186F7B" w:rsidP="006570A0">
      <w:pPr>
        <w:pStyle w:val="ab"/>
        <w:numPr>
          <w:ilvl w:val="0"/>
          <w:numId w:val="14"/>
        </w:numPr>
        <w:ind w:leftChars="0"/>
      </w:pPr>
      <w:r w:rsidRPr="0011275B">
        <w:t>企画提案に参加する資格のない者</w:t>
      </w:r>
    </w:p>
    <w:p w14:paraId="1B6126E8" w14:textId="77777777" w:rsidR="006570A0" w:rsidRDefault="00DC3C82" w:rsidP="006570A0">
      <w:pPr>
        <w:pStyle w:val="ab"/>
        <w:numPr>
          <w:ilvl w:val="0"/>
          <w:numId w:val="14"/>
        </w:numPr>
        <w:ind w:leftChars="0"/>
      </w:pPr>
      <w:r w:rsidRPr="0011275B">
        <w:t>申請書、企画</w:t>
      </w:r>
      <w:r w:rsidR="00186F7B" w:rsidRPr="0011275B">
        <w:t>書、その他本企画提案に関連して提出された書類に虚偽の記載をした者</w:t>
      </w:r>
    </w:p>
    <w:p w14:paraId="32ABDA23" w14:textId="237AA41A" w:rsidR="00A008C8" w:rsidRDefault="00186F7B" w:rsidP="000749B2">
      <w:pPr>
        <w:pStyle w:val="ab"/>
        <w:widowControl/>
        <w:numPr>
          <w:ilvl w:val="0"/>
          <w:numId w:val="14"/>
        </w:numPr>
        <w:ind w:leftChars="0"/>
        <w:jc w:val="left"/>
      </w:pPr>
      <w:r w:rsidRPr="0011275B">
        <w:t>２件以上の企画提案をした者</w:t>
      </w:r>
      <w:bookmarkStart w:id="22" w:name="_Toc139879017"/>
    </w:p>
    <w:p w14:paraId="32F63BAF" w14:textId="77777777" w:rsidR="00A008C8" w:rsidRDefault="00A008C8" w:rsidP="00A008C8">
      <w:pPr>
        <w:pStyle w:val="ab"/>
        <w:widowControl/>
        <w:ind w:leftChars="0" w:left="835"/>
        <w:jc w:val="left"/>
      </w:pPr>
    </w:p>
    <w:p w14:paraId="6D805D86" w14:textId="7E3A6388" w:rsidR="00186F7B" w:rsidRPr="00A008C8" w:rsidRDefault="00186F7B" w:rsidP="00A008C8">
      <w:pPr>
        <w:widowControl/>
        <w:jc w:val="left"/>
        <w:rPr>
          <w:rFonts w:ascii="ＭＳ ゴシック" w:eastAsia="ＭＳ ゴシック" w:hAnsi="ＭＳ ゴシック"/>
          <w:b/>
        </w:rPr>
      </w:pPr>
      <w:r w:rsidRPr="00A008C8">
        <w:rPr>
          <w:rFonts w:ascii="ＭＳ ゴシック" w:eastAsia="ＭＳ ゴシック" w:hAnsi="ＭＳ ゴシック" w:hint="eastAsia"/>
          <w:b/>
        </w:rPr>
        <w:t>１０</w:t>
      </w:r>
      <w:r w:rsidRPr="00A008C8">
        <w:rPr>
          <w:rFonts w:ascii="ＭＳ ゴシック" w:eastAsia="ＭＳ ゴシック" w:hAnsi="ＭＳ ゴシック"/>
          <w:b/>
        </w:rPr>
        <w:t>.</w:t>
      </w:r>
      <w:r w:rsidR="00050C4B" w:rsidRPr="00A008C8">
        <w:rPr>
          <w:rFonts w:ascii="ＭＳ ゴシック" w:eastAsia="ＭＳ ゴシック" w:hAnsi="ＭＳ ゴシック"/>
          <w:b/>
        </w:rPr>
        <w:t xml:space="preserve"> </w:t>
      </w:r>
      <w:r w:rsidRPr="00A008C8">
        <w:rPr>
          <w:rFonts w:ascii="ＭＳ ゴシック" w:eastAsia="ＭＳ ゴシック" w:hAnsi="ＭＳ ゴシック"/>
          <w:b/>
        </w:rPr>
        <w:t>その他</w:t>
      </w:r>
      <w:bookmarkEnd w:id="22"/>
    </w:p>
    <w:p w14:paraId="7090DF9A" w14:textId="4C5D7570" w:rsidR="00186F7B" w:rsidRPr="0011275B" w:rsidRDefault="00186F7B" w:rsidP="00B41182">
      <w:pPr>
        <w:pStyle w:val="ab"/>
        <w:numPr>
          <w:ilvl w:val="0"/>
          <w:numId w:val="16"/>
        </w:numPr>
        <w:ind w:leftChars="0"/>
      </w:pPr>
      <w:r w:rsidRPr="0011275B">
        <w:rPr>
          <w:rFonts w:hint="eastAsia"/>
        </w:rPr>
        <w:t>提案参加資格の喪失</w:t>
      </w:r>
    </w:p>
    <w:p w14:paraId="00DF15F4" w14:textId="70FD897F" w:rsidR="00F804F3" w:rsidRPr="0011275B" w:rsidRDefault="00186F7B" w:rsidP="00B41182">
      <w:pPr>
        <w:ind w:leftChars="200" w:left="420" w:firstLineChars="100" w:firstLine="210"/>
      </w:pPr>
      <w:r w:rsidRPr="0011275B">
        <w:rPr>
          <w:rFonts w:hint="eastAsia"/>
        </w:rPr>
        <w:t>業者選定日から委託契約の締結までに、実施要領において提示された提案参加資格の一部または全部を喪失した場合には、県</w:t>
      </w:r>
      <w:r w:rsidR="00DC3C82" w:rsidRPr="0011275B">
        <w:rPr>
          <w:rFonts w:hint="eastAsia"/>
        </w:rPr>
        <w:t>教育委員会</w:t>
      </w:r>
      <w:r w:rsidRPr="0011275B">
        <w:rPr>
          <w:rFonts w:hint="eastAsia"/>
        </w:rPr>
        <w:t>は、委託契約を締結しないことができる。</w:t>
      </w:r>
      <w:r w:rsidR="00DC3C82" w:rsidRPr="0011275B">
        <w:rPr>
          <w:rFonts w:hint="eastAsia"/>
        </w:rPr>
        <w:t>企画</w:t>
      </w:r>
      <w:r w:rsidR="00F804F3" w:rsidRPr="0011275B">
        <w:rPr>
          <w:rFonts w:hint="eastAsia"/>
        </w:rPr>
        <w:t>が選定された法人が、選定から契約締結の間に「</w:t>
      </w:r>
      <w:r w:rsidR="004A596E" w:rsidRPr="0011275B">
        <w:rPr>
          <w:rFonts w:hint="eastAsia"/>
        </w:rPr>
        <w:t>２．</w:t>
      </w:r>
      <w:r w:rsidR="00F804F3" w:rsidRPr="0011275B">
        <w:rPr>
          <w:rFonts w:hint="eastAsia"/>
        </w:rPr>
        <w:t>企画提案の参加資格</w:t>
      </w:r>
      <w:r w:rsidR="00C16D7A" w:rsidRPr="0011275B">
        <w:rPr>
          <w:rFonts w:hint="eastAsia"/>
        </w:rPr>
        <w:t>」に掲げた資格のうち、一つでも満</w:t>
      </w:r>
      <w:r w:rsidR="00050C4B" w:rsidRPr="0011275B">
        <w:rPr>
          <w:rFonts w:hint="eastAsia"/>
        </w:rPr>
        <w:t>たさなくなった場合は契約を締結しない。また、この場合において、</w:t>
      </w:r>
      <w:r w:rsidR="00C16D7A" w:rsidRPr="0011275B">
        <w:rPr>
          <w:rFonts w:hint="eastAsia"/>
        </w:rPr>
        <w:t>県</w:t>
      </w:r>
      <w:r w:rsidR="00DC3C82" w:rsidRPr="0011275B">
        <w:rPr>
          <w:rFonts w:hint="eastAsia"/>
        </w:rPr>
        <w:t>教育委員会</w:t>
      </w:r>
      <w:r w:rsidR="00C16D7A" w:rsidRPr="0011275B">
        <w:rPr>
          <w:rFonts w:hint="eastAsia"/>
        </w:rPr>
        <w:t>は損害賠償の責めを負わないものとする。</w:t>
      </w:r>
    </w:p>
    <w:p w14:paraId="0959E0A0" w14:textId="3723003D" w:rsidR="00186F7B" w:rsidRPr="0011275B" w:rsidRDefault="00186F7B" w:rsidP="00B41182">
      <w:pPr>
        <w:pStyle w:val="ab"/>
        <w:numPr>
          <w:ilvl w:val="0"/>
          <w:numId w:val="16"/>
        </w:numPr>
        <w:ind w:leftChars="0"/>
      </w:pPr>
      <w:r w:rsidRPr="0011275B">
        <w:rPr>
          <w:rFonts w:hint="eastAsia"/>
        </w:rPr>
        <w:t>企画書の提出辞退</w:t>
      </w:r>
    </w:p>
    <w:p w14:paraId="580B0954" w14:textId="6B485EB6" w:rsidR="00186F7B" w:rsidRPr="0011275B" w:rsidRDefault="00186F7B" w:rsidP="00B41182">
      <w:pPr>
        <w:ind w:leftChars="200" w:left="420" w:firstLineChars="100" w:firstLine="210"/>
      </w:pPr>
      <w:r w:rsidRPr="0011275B">
        <w:rPr>
          <w:rFonts w:hint="eastAsia"/>
        </w:rPr>
        <w:t>参加表明後に企画書の提出を辞退する場合は、「</w:t>
      </w:r>
      <w:r w:rsidR="00803DDC">
        <w:rPr>
          <w:rFonts w:hint="eastAsia"/>
        </w:rPr>
        <w:t>企画提案</w:t>
      </w:r>
      <w:r w:rsidRPr="0011275B">
        <w:rPr>
          <w:rFonts w:hint="eastAsia"/>
        </w:rPr>
        <w:t>不参加表明書（別紙様式</w:t>
      </w:r>
      <w:r w:rsidR="00F55293">
        <w:rPr>
          <w:rFonts w:hint="eastAsia"/>
        </w:rPr>
        <w:t>第７</w:t>
      </w:r>
      <w:r w:rsidRPr="0011275B">
        <w:rPr>
          <w:rFonts w:hint="eastAsia"/>
        </w:rPr>
        <w:t>号）」によるものとし、企画書の提出期限までに提出すること。なお、企画提案の辞退は自由であり、当該辞退による不利益な取り扱いはしない。</w:t>
      </w:r>
    </w:p>
    <w:p w14:paraId="3A71D17E" w14:textId="0E9AF36F" w:rsidR="00724ABE" w:rsidRPr="0011275B" w:rsidRDefault="00724ABE" w:rsidP="00B41182">
      <w:pPr>
        <w:pStyle w:val="ab"/>
        <w:numPr>
          <w:ilvl w:val="0"/>
          <w:numId w:val="16"/>
        </w:numPr>
        <w:ind w:leftChars="0"/>
      </w:pPr>
      <w:r w:rsidRPr="0011275B">
        <w:rPr>
          <w:rFonts w:hint="eastAsia"/>
        </w:rPr>
        <w:t>企画</w:t>
      </w:r>
      <w:r w:rsidR="00AD4DEA" w:rsidRPr="0011275B">
        <w:rPr>
          <w:rFonts w:hint="eastAsia"/>
        </w:rPr>
        <w:t>書の受理</w:t>
      </w:r>
    </w:p>
    <w:p w14:paraId="3B7E9535" w14:textId="0DD8AF01" w:rsidR="00AD4DEA" w:rsidRPr="0011275B" w:rsidRDefault="00050C4B" w:rsidP="00B41182">
      <w:pPr>
        <w:ind w:leftChars="200" w:left="420" w:firstLineChars="100" w:firstLine="210"/>
      </w:pPr>
      <w:r w:rsidRPr="0011275B">
        <w:rPr>
          <w:rFonts w:hint="eastAsia"/>
        </w:rPr>
        <w:t>応募資格を有しない者の企画</w:t>
      </w:r>
      <w:r w:rsidR="00AD4DEA" w:rsidRPr="0011275B">
        <w:rPr>
          <w:rFonts w:hint="eastAsia"/>
        </w:rPr>
        <w:t>書は</w:t>
      </w:r>
      <w:r w:rsidRPr="0011275B">
        <w:rPr>
          <w:rFonts w:hint="eastAsia"/>
        </w:rPr>
        <w:t>受理しない。また、記載内容に不備がある企画書等、不適切と判断される企画</w:t>
      </w:r>
      <w:r w:rsidR="00F804F3" w:rsidRPr="0011275B">
        <w:rPr>
          <w:rFonts w:hint="eastAsia"/>
        </w:rPr>
        <w:t>書は受理しないことがある。</w:t>
      </w:r>
    </w:p>
    <w:p w14:paraId="022EE235" w14:textId="3823712B" w:rsidR="00186F7B" w:rsidRPr="0011275B" w:rsidRDefault="00186F7B" w:rsidP="00B41182">
      <w:pPr>
        <w:pStyle w:val="ab"/>
        <w:numPr>
          <w:ilvl w:val="0"/>
          <w:numId w:val="16"/>
        </w:numPr>
        <w:ind w:leftChars="0"/>
      </w:pPr>
      <w:r w:rsidRPr="0011275B">
        <w:rPr>
          <w:rFonts w:hint="eastAsia"/>
        </w:rPr>
        <w:t>費用負担</w:t>
      </w:r>
    </w:p>
    <w:p w14:paraId="5BA8B776" w14:textId="641388BC" w:rsidR="0088057C" w:rsidRPr="0011275B" w:rsidRDefault="00186F7B" w:rsidP="00B41182">
      <w:pPr>
        <w:ind w:leftChars="200" w:left="420" w:firstLineChars="100" w:firstLine="210"/>
      </w:pPr>
      <w:r w:rsidRPr="0011275B">
        <w:rPr>
          <w:rFonts w:hint="eastAsia"/>
        </w:rPr>
        <w:t>提案に要する費用は、提案者の負担とする。</w:t>
      </w:r>
      <w:r w:rsidR="00620C4C" w:rsidRPr="0011275B">
        <w:rPr>
          <w:rFonts w:hint="eastAsia"/>
        </w:rPr>
        <w:t>また、この契約の締結に要する費用及び契約代金その他の金銭の送金並びに受領に伴う費用は、</w:t>
      </w:r>
      <w:r w:rsidR="00724ABE" w:rsidRPr="0011275B">
        <w:rPr>
          <w:rFonts w:hint="eastAsia"/>
        </w:rPr>
        <w:t>受託者の負担とする。</w:t>
      </w:r>
    </w:p>
    <w:p w14:paraId="72930A26" w14:textId="4871351E" w:rsidR="00186F7B" w:rsidRPr="0011275B" w:rsidRDefault="00186F7B" w:rsidP="00B41182">
      <w:pPr>
        <w:pStyle w:val="ab"/>
        <w:numPr>
          <w:ilvl w:val="0"/>
          <w:numId w:val="16"/>
        </w:numPr>
        <w:ind w:leftChars="0"/>
      </w:pPr>
      <w:r w:rsidRPr="0011275B">
        <w:rPr>
          <w:rFonts w:hint="eastAsia"/>
        </w:rPr>
        <w:t>提出書類等の扱い</w:t>
      </w:r>
    </w:p>
    <w:p w14:paraId="0DF9544F" w14:textId="3D2118B6" w:rsidR="00186F7B" w:rsidRPr="0011275B" w:rsidRDefault="00050C4B" w:rsidP="00B41182">
      <w:pPr>
        <w:ind w:leftChars="200" w:left="420" w:firstLineChars="100" w:firstLine="210"/>
      </w:pPr>
      <w:r w:rsidRPr="0011275B">
        <w:rPr>
          <w:rFonts w:hint="eastAsia"/>
        </w:rPr>
        <w:t>提出された書類等は返却しない。また、その書類等は、企画</w:t>
      </w:r>
      <w:r w:rsidR="00186F7B" w:rsidRPr="0011275B">
        <w:rPr>
          <w:rFonts w:hint="eastAsia"/>
        </w:rPr>
        <w:t>の選定及び業務委託予定者の特定以外には、提出者に無断で使用しない。</w:t>
      </w:r>
    </w:p>
    <w:p w14:paraId="312421F5" w14:textId="476371F5" w:rsidR="00186F7B" w:rsidRPr="0011275B" w:rsidRDefault="00186F7B" w:rsidP="00B41182">
      <w:pPr>
        <w:pStyle w:val="ab"/>
        <w:numPr>
          <w:ilvl w:val="0"/>
          <w:numId w:val="16"/>
        </w:numPr>
        <w:ind w:leftChars="0"/>
      </w:pPr>
      <w:r w:rsidRPr="0011275B">
        <w:rPr>
          <w:rFonts w:hint="eastAsia"/>
        </w:rPr>
        <w:t>秘密の厳守</w:t>
      </w:r>
    </w:p>
    <w:p w14:paraId="523783E0" w14:textId="5CEE37C0" w:rsidR="00397F35" w:rsidRPr="0011275B" w:rsidRDefault="00186F7B" w:rsidP="00B41182">
      <w:pPr>
        <w:ind w:firstLineChars="300" w:firstLine="630"/>
      </w:pPr>
      <w:r w:rsidRPr="0011275B">
        <w:rPr>
          <w:rFonts w:hint="eastAsia"/>
        </w:rPr>
        <w:t>本提案により知り得た情報を第三者に漏らしてはならない。</w:t>
      </w:r>
    </w:p>
    <w:p w14:paraId="2A7615DA" w14:textId="62461C0E" w:rsidR="00186F7B" w:rsidRPr="0011275B" w:rsidRDefault="00186F7B" w:rsidP="00B41182">
      <w:pPr>
        <w:pStyle w:val="ab"/>
        <w:numPr>
          <w:ilvl w:val="0"/>
          <w:numId w:val="16"/>
        </w:numPr>
        <w:ind w:leftChars="0"/>
      </w:pPr>
      <w:r w:rsidRPr="0011275B">
        <w:rPr>
          <w:rFonts w:hint="eastAsia"/>
        </w:rPr>
        <w:t>担当者の変更</w:t>
      </w:r>
    </w:p>
    <w:p w14:paraId="0F311FF8" w14:textId="7F005054" w:rsidR="00186F7B" w:rsidRPr="0011275B" w:rsidRDefault="00186F7B" w:rsidP="00B41182">
      <w:pPr>
        <w:ind w:leftChars="200" w:left="420" w:firstLineChars="100" w:firstLine="210"/>
      </w:pPr>
      <w:r w:rsidRPr="0011275B">
        <w:rPr>
          <w:rFonts w:hint="eastAsia"/>
        </w:rPr>
        <w:t>企画書に記載した予定担当者を、受託後の業務遂行中に変更する場合には、事前に県</w:t>
      </w:r>
      <w:r w:rsidR="00050C4B" w:rsidRPr="0011275B">
        <w:rPr>
          <w:rFonts w:hint="eastAsia"/>
        </w:rPr>
        <w:t>教育委員会</w:t>
      </w:r>
      <w:r w:rsidRPr="0011275B">
        <w:rPr>
          <w:rFonts w:hint="eastAsia"/>
        </w:rPr>
        <w:t>に届け出るものとする</w:t>
      </w:r>
      <w:r w:rsidR="00803DDC">
        <w:rPr>
          <w:rFonts w:hint="eastAsia"/>
        </w:rPr>
        <w:t>（様式任意）</w:t>
      </w:r>
      <w:r w:rsidRPr="0011275B">
        <w:rPr>
          <w:rFonts w:hint="eastAsia"/>
        </w:rPr>
        <w:t>。ただし、その場合には、従前の担当者と同等以上の技術を有することを示す証を添付すること</w:t>
      </w:r>
      <w:r w:rsidR="00803DDC">
        <w:rPr>
          <w:rFonts w:hint="eastAsia"/>
        </w:rPr>
        <w:t>。</w:t>
      </w:r>
    </w:p>
    <w:p w14:paraId="6AA4236A" w14:textId="3B73DC67" w:rsidR="00186F7B" w:rsidRPr="0011275B" w:rsidRDefault="00186F7B" w:rsidP="00B41182">
      <w:pPr>
        <w:pStyle w:val="ab"/>
        <w:numPr>
          <w:ilvl w:val="0"/>
          <w:numId w:val="16"/>
        </w:numPr>
        <w:ind w:leftChars="0"/>
      </w:pPr>
      <w:r w:rsidRPr="0011275B">
        <w:rPr>
          <w:rFonts w:hint="eastAsia"/>
        </w:rPr>
        <w:t>企画提案選定の中止等</w:t>
      </w:r>
    </w:p>
    <w:p w14:paraId="35EF8DCC" w14:textId="4C9E5530" w:rsidR="000A0A72" w:rsidRPr="0011275B" w:rsidRDefault="00050C4B" w:rsidP="00B41182">
      <w:pPr>
        <w:ind w:leftChars="200" w:left="420" w:firstLineChars="100" w:firstLine="210"/>
      </w:pPr>
      <w:r w:rsidRPr="0011275B">
        <w:rPr>
          <w:rFonts w:hint="eastAsia"/>
        </w:rPr>
        <w:t>提出された企画</w:t>
      </w:r>
      <w:r w:rsidR="00186F7B" w:rsidRPr="0011275B">
        <w:rPr>
          <w:rFonts w:hint="eastAsia"/>
        </w:rPr>
        <w:t>書が全て選定するに至らない場合、</w:t>
      </w:r>
      <w:r w:rsidRPr="0011275B">
        <w:rPr>
          <w:rFonts w:hint="eastAsia"/>
        </w:rPr>
        <w:t>若しくは企画</w:t>
      </w:r>
      <w:r w:rsidR="00186F7B" w:rsidRPr="0011275B">
        <w:rPr>
          <w:rFonts w:hint="eastAsia"/>
        </w:rPr>
        <w:t>書の提出がなかった場合は、中止又はその他の方法によることがある。</w:t>
      </w:r>
    </w:p>
    <w:p w14:paraId="421FA15A" w14:textId="45238B1B" w:rsidR="00F804F3" w:rsidRPr="0011275B" w:rsidRDefault="00F804F3" w:rsidP="00B41182">
      <w:pPr>
        <w:pStyle w:val="ab"/>
        <w:numPr>
          <w:ilvl w:val="0"/>
          <w:numId w:val="16"/>
        </w:numPr>
        <w:ind w:leftChars="0"/>
      </w:pPr>
      <w:r w:rsidRPr="0011275B">
        <w:rPr>
          <w:rFonts w:hint="eastAsia"/>
        </w:rPr>
        <w:t>契約</w:t>
      </w:r>
    </w:p>
    <w:p w14:paraId="527DD628" w14:textId="76853BCD" w:rsidR="004D613A" w:rsidRPr="0011275B" w:rsidRDefault="00050C4B" w:rsidP="00B41182">
      <w:pPr>
        <w:ind w:leftChars="200" w:left="420" w:firstLineChars="100" w:firstLine="210"/>
      </w:pPr>
      <w:r w:rsidRPr="0011275B">
        <w:rPr>
          <w:rFonts w:hint="eastAsia"/>
        </w:rPr>
        <w:t>企画が選定された法人については、</w:t>
      </w:r>
      <w:r w:rsidR="00F804F3" w:rsidRPr="0011275B">
        <w:rPr>
          <w:rFonts w:hint="eastAsia"/>
        </w:rPr>
        <w:t>県</w:t>
      </w:r>
      <w:r w:rsidRPr="0011275B">
        <w:rPr>
          <w:rFonts w:hint="eastAsia"/>
        </w:rPr>
        <w:t>教育委員会</w:t>
      </w:r>
      <w:r w:rsidR="00F804F3" w:rsidRPr="0011275B">
        <w:rPr>
          <w:rFonts w:hint="eastAsia"/>
        </w:rPr>
        <w:t>と協議の上、山梨県財務規則等の関係法令の規定に基づき委託契約を締結する。また、選定された</w:t>
      </w:r>
      <w:r w:rsidRPr="0011275B">
        <w:rPr>
          <w:rFonts w:hint="eastAsia"/>
        </w:rPr>
        <w:t>企画</w:t>
      </w:r>
      <w:r w:rsidR="00F804F3" w:rsidRPr="0011275B">
        <w:rPr>
          <w:rFonts w:hint="eastAsia"/>
        </w:rPr>
        <w:t>の内容については、協議の過程で変更修正する場合がある。なお、</w:t>
      </w:r>
      <w:r w:rsidRPr="0011275B">
        <w:rPr>
          <w:rFonts w:hint="eastAsia"/>
        </w:rPr>
        <w:t>事業を進めるにあたっては</w:t>
      </w:r>
      <w:r w:rsidR="004D613A" w:rsidRPr="0011275B">
        <w:rPr>
          <w:rFonts w:hint="eastAsia"/>
        </w:rPr>
        <w:t>県</w:t>
      </w:r>
      <w:r w:rsidRPr="0011275B">
        <w:rPr>
          <w:rFonts w:hint="eastAsia"/>
        </w:rPr>
        <w:t>教育委員会</w:t>
      </w:r>
      <w:r w:rsidR="004D613A" w:rsidRPr="0011275B">
        <w:rPr>
          <w:rFonts w:hint="eastAsia"/>
        </w:rPr>
        <w:t>の業務担当職員と密接な連絡・調整を行うものとする。</w:t>
      </w:r>
      <w:r w:rsidR="00E93F39" w:rsidRPr="0011275B">
        <w:rPr>
          <w:rFonts w:hint="eastAsia"/>
        </w:rPr>
        <w:t>この契約の成立及び効力その他の一切</w:t>
      </w:r>
      <w:r w:rsidRPr="0011275B">
        <w:rPr>
          <w:rFonts w:hint="eastAsia"/>
        </w:rPr>
        <w:t>の事項については、日本国の法令に準拠するものとし、管轄裁判所は</w:t>
      </w:r>
      <w:r w:rsidR="00E93F39" w:rsidRPr="0011275B">
        <w:rPr>
          <w:rFonts w:hint="eastAsia"/>
        </w:rPr>
        <w:t>県</w:t>
      </w:r>
      <w:r w:rsidRPr="0011275B">
        <w:rPr>
          <w:rFonts w:hint="eastAsia"/>
        </w:rPr>
        <w:t>教育委員会</w:t>
      </w:r>
      <w:r w:rsidR="00E93F39" w:rsidRPr="0011275B">
        <w:rPr>
          <w:rFonts w:hint="eastAsia"/>
        </w:rPr>
        <w:t>の所在地を管轄する裁判所とする。</w:t>
      </w:r>
    </w:p>
    <w:p w14:paraId="408D9BEA" w14:textId="2B3D5A0B" w:rsidR="00F804F3" w:rsidRPr="0011275B" w:rsidRDefault="00364C82" w:rsidP="00B41182">
      <w:pPr>
        <w:pStyle w:val="ab"/>
        <w:numPr>
          <w:ilvl w:val="0"/>
          <w:numId w:val="16"/>
        </w:numPr>
        <w:ind w:leftChars="0"/>
      </w:pPr>
      <w:r>
        <w:rPr>
          <w:rFonts w:hint="eastAsia"/>
        </w:rPr>
        <w:t>調査</w:t>
      </w:r>
      <w:r w:rsidR="00E93F39" w:rsidRPr="0011275B">
        <w:rPr>
          <w:rFonts w:hint="eastAsia"/>
        </w:rPr>
        <w:t>報告</w:t>
      </w:r>
    </w:p>
    <w:p w14:paraId="793F5C5F" w14:textId="506BCFE8" w:rsidR="004D613A" w:rsidRPr="0011275B" w:rsidRDefault="00050C4B" w:rsidP="006B2645">
      <w:pPr>
        <w:ind w:leftChars="200" w:left="420" w:firstLineChars="100" w:firstLine="210"/>
      </w:pPr>
      <w:r w:rsidRPr="0011275B">
        <w:rPr>
          <w:rFonts w:hint="eastAsia"/>
        </w:rPr>
        <w:t>受託者は、事業終了後、</w:t>
      </w:r>
      <w:r w:rsidR="00E93F39" w:rsidRPr="0011275B">
        <w:rPr>
          <w:rFonts w:hint="eastAsia"/>
        </w:rPr>
        <w:t>県</w:t>
      </w:r>
      <w:r w:rsidRPr="0011275B">
        <w:rPr>
          <w:rFonts w:hint="eastAsia"/>
        </w:rPr>
        <w:t>教育委員会</w:t>
      </w:r>
      <w:r w:rsidR="00E93F39" w:rsidRPr="0011275B">
        <w:rPr>
          <w:rFonts w:hint="eastAsia"/>
        </w:rPr>
        <w:t>に</w:t>
      </w:r>
      <w:r w:rsidR="00364C82">
        <w:rPr>
          <w:rFonts w:hint="eastAsia"/>
        </w:rPr>
        <w:t>調査</w:t>
      </w:r>
      <w:r w:rsidR="00E93F39" w:rsidRPr="0011275B">
        <w:rPr>
          <w:rFonts w:hint="eastAsia"/>
        </w:rPr>
        <w:t>報告書</w:t>
      </w:r>
      <w:r w:rsidR="00BC306E">
        <w:rPr>
          <w:rFonts w:hint="eastAsia"/>
        </w:rPr>
        <w:t>を提出する。また、</w:t>
      </w:r>
      <w:r w:rsidR="00364C82">
        <w:rPr>
          <w:rFonts w:hint="eastAsia"/>
        </w:rPr>
        <w:t>調査報告</w:t>
      </w:r>
      <w:r w:rsidR="00BC306E">
        <w:rPr>
          <w:rFonts w:hint="eastAsia"/>
        </w:rPr>
        <w:t>書</w:t>
      </w:r>
      <w:r w:rsidR="00364C82">
        <w:rPr>
          <w:rFonts w:hint="eastAsia"/>
        </w:rPr>
        <w:t>に</w:t>
      </w:r>
      <w:r w:rsidR="00BC306E">
        <w:rPr>
          <w:rFonts w:hint="eastAsia"/>
        </w:rPr>
        <w:t>基づく、</w:t>
      </w:r>
      <w:r w:rsidR="00364C82">
        <w:rPr>
          <w:rFonts w:hint="eastAsia"/>
        </w:rPr>
        <w:t>県内高校生のライフプラン</w:t>
      </w:r>
      <w:r w:rsidR="00BC306E">
        <w:rPr>
          <w:rFonts w:hint="eastAsia"/>
        </w:rPr>
        <w:t>形成のための支援や今後の職業系高校のキャリア教育支援のためのデータを</w:t>
      </w:r>
      <w:r w:rsidR="00E93F39" w:rsidRPr="0011275B">
        <w:rPr>
          <w:rFonts w:hint="eastAsia"/>
        </w:rPr>
        <w:t>提出すること。</w:t>
      </w:r>
    </w:p>
    <w:sectPr w:rsidR="004D613A" w:rsidRPr="0011275B" w:rsidSect="00C35849">
      <w:footerReference w:type="default" r:id="rId12"/>
      <w:pgSz w:w="11906" w:h="16838"/>
      <w:pgMar w:top="1440" w:right="1080" w:bottom="1276"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6EE1" w14:textId="77777777" w:rsidR="002D2167" w:rsidRDefault="002D2167" w:rsidP="00A51CF3">
      <w:r>
        <w:separator/>
      </w:r>
    </w:p>
  </w:endnote>
  <w:endnote w:type="continuationSeparator" w:id="0">
    <w:p w14:paraId="24CF5F81" w14:textId="77777777" w:rsidR="002D2167" w:rsidRDefault="002D2167" w:rsidP="00A5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Ｐ新細丸ゴシック体">
    <w:altName w:val="Microsoft JhengHei Light"/>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2801" w14:textId="77777777" w:rsidR="00D63C4E" w:rsidRDefault="00D63C4E">
    <w:pPr>
      <w:pStyle w:val="a7"/>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8CB7" w14:textId="5760B7DF" w:rsidR="00D63C4E" w:rsidRDefault="00D63C4E">
    <w:pPr>
      <w:pStyle w:val="a7"/>
    </w:pPr>
    <w:r>
      <w:tab/>
    </w:r>
    <w:r>
      <w:fldChar w:fldCharType="begin"/>
    </w:r>
    <w:r>
      <w:instrText>PAGE   \* MERGEFORMAT</w:instrText>
    </w:r>
    <w:r>
      <w:fldChar w:fldCharType="separate"/>
    </w:r>
    <w:r w:rsidR="00F6262B" w:rsidRPr="00F6262B">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02D4" w14:textId="77777777" w:rsidR="002D2167" w:rsidRDefault="002D2167" w:rsidP="00A51CF3">
      <w:r>
        <w:separator/>
      </w:r>
    </w:p>
  </w:footnote>
  <w:footnote w:type="continuationSeparator" w:id="0">
    <w:p w14:paraId="0F77DA67" w14:textId="77777777" w:rsidR="002D2167" w:rsidRDefault="002D2167" w:rsidP="00A51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EDC"/>
    <w:multiLevelType w:val="hybridMultilevel"/>
    <w:tmpl w:val="1D7A2358"/>
    <w:lvl w:ilvl="0" w:tplc="86B08560">
      <w:start w:val="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57E3DAE"/>
    <w:multiLevelType w:val="hybridMultilevel"/>
    <w:tmpl w:val="FF2CC8CA"/>
    <w:lvl w:ilvl="0" w:tplc="1696D74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97821"/>
    <w:multiLevelType w:val="hybridMultilevel"/>
    <w:tmpl w:val="5928AB50"/>
    <w:lvl w:ilvl="0" w:tplc="1696D740">
      <w:start w:val="1"/>
      <w:numFmt w:val="decimalFullWidth"/>
      <w:lvlText w:val="（%1）"/>
      <w:lvlJc w:val="left"/>
      <w:pPr>
        <w:ind w:left="720" w:hanging="720"/>
      </w:pPr>
      <w:rPr>
        <w:rFonts w:hint="eastAsia"/>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66D42"/>
    <w:multiLevelType w:val="hybridMultilevel"/>
    <w:tmpl w:val="885A8AD6"/>
    <w:lvl w:ilvl="0" w:tplc="206C290A">
      <w:start w:val="1"/>
      <w:numFmt w:val="aiueoFullWidth"/>
      <w:lvlText w:val="%1　"/>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 w15:restartNumberingAfterBreak="0">
    <w:nsid w:val="22F37765"/>
    <w:multiLevelType w:val="hybridMultilevel"/>
    <w:tmpl w:val="A2367C74"/>
    <w:lvl w:ilvl="0" w:tplc="1696D74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35899"/>
    <w:multiLevelType w:val="hybridMultilevel"/>
    <w:tmpl w:val="423203EA"/>
    <w:lvl w:ilvl="0" w:tplc="109CB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DD0108"/>
    <w:multiLevelType w:val="hybridMultilevel"/>
    <w:tmpl w:val="71DC9870"/>
    <w:lvl w:ilvl="0" w:tplc="206C290A">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6E192B"/>
    <w:multiLevelType w:val="hybridMultilevel"/>
    <w:tmpl w:val="F2C07520"/>
    <w:lvl w:ilvl="0" w:tplc="3FD41C66">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C0C10"/>
    <w:multiLevelType w:val="hybridMultilevel"/>
    <w:tmpl w:val="E338791E"/>
    <w:lvl w:ilvl="0" w:tplc="109CB2CC">
      <w:start w:val="1"/>
      <w:numFmt w:val="decimalFullWidth"/>
      <w:lvlText w:val="（%1）"/>
      <w:lvlJc w:val="left"/>
      <w:pPr>
        <w:ind w:left="720" w:hanging="720"/>
      </w:pPr>
      <w:rPr>
        <w:rFonts w:hint="default"/>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13C9A"/>
    <w:multiLevelType w:val="hybridMultilevel"/>
    <w:tmpl w:val="363ADF06"/>
    <w:lvl w:ilvl="0" w:tplc="206C290A">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4329B8"/>
    <w:multiLevelType w:val="hybridMultilevel"/>
    <w:tmpl w:val="64A6C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00699B"/>
    <w:multiLevelType w:val="hybridMultilevel"/>
    <w:tmpl w:val="4EDCCBF4"/>
    <w:lvl w:ilvl="0" w:tplc="109CB2CC">
      <w:start w:val="1"/>
      <w:numFmt w:val="decimalFullWidth"/>
      <w:lvlText w:val="（%1）"/>
      <w:lvlJc w:val="left"/>
      <w:pPr>
        <w:ind w:left="720" w:hanging="720"/>
      </w:pPr>
      <w:rPr>
        <w:rFonts w:hint="default"/>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C5202C"/>
    <w:multiLevelType w:val="hybridMultilevel"/>
    <w:tmpl w:val="F6DAC092"/>
    <w:lvl w:ilvl="0" w:tplc="109CB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425589"/>
    <w:multiLevelType w:val="hybridMultilevel"/>
    <w:tmpl w:val="3D4AC1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DB50BF7"/>
    <w:multiLevelType w:val="hybridMultilevel"/>
    <w:tmpl w:val="3E883B22"/>
    <w:lvl w:ilvl="0" w:tplc="B0BEE5C4">
      <w:start w:val="1"/>
      <w:numFmt w:val="decimalFullWidth"/>
      <w:lvlText w:val="（%1）"/>
      <w:lvlJc w:val="left"/>
      <w:pPr>
        <w:ind w:left="720" w:hanging="720"/>
      </w:pPr>
      <w:rPr>
        <w:rFonts w:hint="default"/>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45390C"/>
    <w:multiLevelType w:val="hybridMultilevel"/>
    <w:tmpl w:val="89DAD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2"/>
  </w:num>
  <w:num w:numId="4">
    <w:abstractNumId w:val="11"/>
  </w:num>
  <w:num w:numId="5">
    <w:abstractNumId w:val="5"/>
  </w:num>
  <w:num w:numId="6">
    <w:abstractNumId w:val="13"/>
  </w:num>
  <w:num w:numId="7">
    <w:abstractNumId w:val="0"/>
  </w:num>
  <w:num w:numId="8">
    <w:abstractNumId w:val="6"/>
  </w:num>
  <w:num w:numId="9">
    <w:abstractNumId w:val="4"/>
  </w:num>
  <w:num w:numId="10">
    <w:abstractNumId w:val="1"/>
  </w:num>
  <w:num w:numId="11">
    <w:abstractNumId w:val="2"/>
  </w:num>
  <w:num w:numId="12">
    <w:abstractNumId w:val="15"/>
  </w:num>
  <w:num w:numId="13">
    <w:abstractNumId w:val="14"/>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2A"/>
    <w:rsid w:val="00005742"/>
    <w:rsid w:val="00050C4B"/>
    <w:rsid w:val="00052255"/>
    <w:rsid w:val="00091819"/>
    <w:rsid w:val="000A0A72"/>
    <w:rsid w:val="000C6B7C"/>
    <w:rsid w:val="0011275B"/>
    <w:rsid w:val="00134F5B"/>
    <w:rsid w:val="00186F7B"/>
    <w:rsid w:val="001E424D"/>
    <w:rsid w:val="00224D5B"/>
    <w:rsid w:val="0024770F"/>
    <w:rsid w:val="00264033"/>
    <w:rsid w:val="002D2167"/>
    <w:rsid w:val="002F360D"/>
    <w:rsid w:val="0033219F"/>
    <w:rsid w:val="003338DD"/>
    <w:rsid w:val="0033601D"/>
    <w:rsid w:val="003422F0"/>
    <w:rsid w:val="003504AD"/>
    <w:rsid w:val="003603D0"/>
    <w:rsid w:val="0036043A"/>
    <w:rsid w:val="00364C82"/>
    <w:rsid w:val="00397F35"/>
    <w:rsid w:val="003F07CE"/>
    <w:rsid w:val="003F0DBF"/>
    <w:rsid w:val="00420DC7"/>
    <w:rsid w:val="004308BD"/>
    <w:rsid w:val="004328D5"/>
    <w:rsid w:val="004777FB"/>
    <w:rsid w:val="00494F77"/>
    <w:rsid w:val="004A596E"/>
    <w:rsid w:val="004B045B"/>
    <w:rsid w:val="004D0075"/>
    <w:rsid w:val="004D613A"/>
    <w:rsid w:val="004F61E1"/>
    <w:rsid w:val="0050492A"/>
    <w:rsid w:val="005072D3"/>
    <w:rsid w:val="00530D8A"/>
    <w:rsid w:val="0053535F"/>
    <w:rsid w:val="005508F6"/>
    <w:rsid w:val="00573B35"/>
    <w:rsid w:val="005F1BC0"/>
    <w:rsid w:val="005F2B8A"/>
    <w:rsid w:val="00605ADE"/>
    <w:rsid w:val="00615FBD"/>
    <w:rsid w:val="00620C4C"/>
    <w:rsid w:val="006421D5"/>
    <w:rsid w:val="006503F2"/>
    <w:rsid w:val="006570A0"/>
    <w:rsid w:val="006629E3"/>
    <w:rsid w:val="00681FC5"/>
    <w:rsid w:val="006B2645"/>
    <w:rsid w:val="00713A04"/>
    <w:rsid w:val="00724ABE"/>
    <w:rsid w:val="00747A8D"/>
    <w:rsid w:val="00754ECB"/>
    <w:rsid w:val="0077584D"/>
    <w:rsid w:val="00784B1C"/>
    <w:rsid w:val="007937AC"/>
    <w:rsid w:val="0079461E"/>
    <w:rsid w:val="00796B77"/>
    <w:rsid w:val="007D46C9"/>
    <w:rsid w:val="007D6CB3"/>
    <w:rsid w:val="00803DDC"/>
    <w:rsid w:val="00837F32"/>
    <w:rsid w:val="00875A08"/>
    <w:rsid w:val="0088057C"/>
    <w:rsid w:val="00891FD7"/>
    <w:rsid w:val="00915C26"/>
    <w:rsid w:val="0096229F"/>
    <w:rsid w:val="0097334E"/>
    <w:rsid w:val="00977917"/>
    <w:rsid w:val="00983C4B"/>
    <w:rsid w:val="00994D3B"/>
    <w:rsid w:val="009B2589"/>
    <w:rsid w:val="009E6B28"/>
    <w:rsid w:val="009E7B34"/>
    <w:rsid w:val="00A008C8"/>
    <w:rsid w:val="00A26C31"/>
    <w:rsid w:val="00A32B35"/>
    <w:rsid w:val="00A51CF3"/>
    <w:rsid w:val="00AB1409"/>
    <w:rsid w:val="00AD4DEA"/>
    <w:rsid w:val="00B3060B"/>
    <w:rsid w:val="00B35C68"/>
    <w:rsid w:val="00B41182"/>
    <w:rsid w:val="00B7103D"/>
    <w:rsid w:val="00B845D5"/>
    <w:rsid w:val="00BA59B8"/>
    <w:rsid w:val="00BB121C"/>
    <w:rsid w:val="00BB484B"/>
    <w:rsid w:val="00BC306E"/>
    <w:rsid w:val="00BD1B0F"/>
    <w:rsid w:val="00BE40EC"/>
    <w:rsid w:val="00C124C1"/>
    <w:rsid w:val="00C124F7"/>
    <w:rsid w:val="00C16D7A"/>
    <w:rsid w:val="00C35849"/>
    <w:rsid w:val="00C4751A"/>
    <w:rsid w:val="00C577DC"/>
    <w:rsid w:val="00C95679"/>
    <w:rsid w:val="00C975DB"/>
    <w:rsid w:val="00CD1A16"/>
    <w:rsid w:val="00CD28AE"/>
    <w:rsid w:val="00D05A03"/>
    <w:rsid w:val="00D26FC0"/>
    <w:rsid w:val="00D5341E"/>
    <w:rsid w:val="00D63C4E"/>
    <w:rsid w:val="00DB2D9E"/>
    <w:rsid w:val="00DC3C82"/>
    <w:rsid w:val="00E1317F"/>
    <w:rsid w:val="00E14C86"/>
    <w:rsid w:val="00E20748"/>
    <w:rsid w:val="00E35CDA"/>
    <w:rsid w:val="00E51178"/>
    <w:rsid w:val="00E70DA0"/>
    <w:rsid w:val="00E77187"/>
    <w:rsid w:val="00E93F39"/>
    <w:rsid w:val="00EF62D7"/>
    <w:rsid w:val="00F05742"/>
    <w:rsid w:val="00F12AB6"/>
    <w:rsid w:val="00F333DD"/>
    <w:rsid w:val="00F51BE4"/>
    <w:rsid w:val="00F55293"/>
    <w:rsid w:val="00F60548"/>
    <w:rsid w:val="00F6262B"/>
    <w:rsid w:val="00F64522"/>
    <w:rsid w:val="00F804F3"/>
    <w:rsid w:val="00F86EDF"/>
    <w:rsid w:val="00F90ADC"/>
    <w:rsid w:val="00FA653B"/>
    <w:rsid w:val="00FE1FDB"/>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D863D1"/>
  <w15:chartTrackingRefBased/>
  <w15:docId w15:val="{DC0EEE98-D0C4-4126-82FB-8FB780A9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2F0"/>
    <w:pPr>
      <w:widowControl w:val="0"/>
      <w:jc w:val="both"/>
    </w:pPr>
  </w:style>
  <w:style w:type="paragraph" w:styleId="1">
    <w:name w:val="heading 1"/>
    <w:basedOn w:val="a"/>
    <w:next w:val="a"/>
    <w:link w:val="10"/>
    <w:uiPriority w:val="9"/>
    <w:qFormat/>
    <w:rsid w:val="003338DD"/>
    <w:pPr>
      <w:jc w:val="left"/>
      <w:outlineLvl w:val="0"/>
    </w:pPr>
    <w:rPr>
      <w:rFonts w:ascii="ＭＳ ゴシック" w:eastAsia="ＭＳ ゴシック" w:hAnsi="ＭＳ ゴシック"/>
      <w:b/>
    </w:rPr>
  </w:style>
  <w:style w:type="paragraph" w:styleId="2">
    <w:name w:val="heading 2"/>
    <w:basedOn w:val="a"/>
    <w:next w:val="a"/>
    <w:link w:val="20"/>
    <w:uiPriority w:val="9"/>
    <w:unhideWhenUsed/>
    <w:qFormat/>
    <w:rsid w:val="003338DD"/>
    <w:pPr>
      <w:ind w:left="141" w:hangingChars="67" w:hanging="141"/>
      <w:jc w:val="left"/>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6B28"/>
    <w:rPr>
      <w:rFonts w:asciiTheme="majorHAnsi" w:eastAsiaTheme="majorEastAsia" w:hAnsiTheme="majorHAnsi" w:cstheme="majorBidi"/>
      <w:sz w:val="18"/>
      <w:szCs w:val="18"/>
    </w:rPr>
  </w:style>
  <w:style w:type="paragraph" w:styleId="a5">
    <w:name w:val="header"/>
    <w:basedOn w:val="a"/>
    <w:link w:val="a6"/>
    <w:uiPriority w:val="99"/>
    <w:unhideWhenUsed/>
    <w:rsid w:val="00A51CF3"/>
    <w:pPr>
      <w:tabs>
        <w:tab w:val="center" w:pos="4252"/>
        <w:tab w:val="right" w:pos="8504"/>
      </w:tabs>
      <w:snapToGrid w:val="0"/>
    </w:pPr>
  </w:style>
  <w:style w:type="character" w:customStyle="1" w:styleId="a6">
    <w:name w:val="ヘッダー (文字)"/>
    <w:basedOn w:val="a0"/>
    <w:link w:val="a5"/>
    <w:uiPriority w:val="99"/>
    <w:rsid w:val="00A51CF3"/>
  </w:style>
  <w:style w:type="paragraph" w:styleId="a7">
    <w:name w:val="footer"/>
    <w:basedOn w:val="a"/>
    <w:link w:val="a8"/>
    <w:uiPriority w:val="99"/>
    <w:unhideWhenUsed/>
    <w:rsid w:val="00A51CF3"/>
    <w:pPr>
      <w:tabs>
        <w:tab w:val="center" w:pos="4252"/>
        <w:tab w:val="right" w:pos="8504"/>
      </w:tabs>
      <w:snapToGrid w:val="0"/>
    </w:pPr>
  </w:style>
  <w:style w:type="character" w:customStyle="1" w:styleId="a8">
    <w:name w:val="フッター (文字)"/>
    <w:basedOn w:val="a0"/>
    <w:link w:val="a7"/>
    <w:uiPriority w:val="99"/>
    <w:rsid w:val="00A51CF3"/>
  </w:style>
  <w:style w:type="paragraph" w:styleId="a9">
    <w:name w:val="Date"/>
    <w:basedOn w:val="a"/>
    <w:next w:val="a"/>
    <w:link w:val="aa"/>
    <w:uiPriority w:val="99"/>
    <w:semiHidden/>
    <w:unhideWhenUsed/>
    <w:rsid w:val="002F360D"/>
  </w:style>
  <w:style w:type="character" w:customStyle="1" w:styleId="aa">
    <w:name w:val="日付 (文字)"/>
    <w:basedOn w:val="a0"/>
    <w:link w:val="a9"/>
    <w:uiPriority w:val="99"/>
    <w:semiHidden/>
    <w:rsid w:val="002F360D"/>
  </w:style>
  <w:style w:type="character" w:customStyle="1" w:styleId="10">
    <w:name w:val="見出し 1 (文字)"/>
    <w:basedOn w:val="a0"/>
    <w:link w:val="1"/>
    <w:uiPriority w:val="9"/>
    <w:rsid w:val="003338DD"/>
    <w:rPr>
      <w:rFonts w:ascii="ＭＳ ゴシック" w:eastAsia="ＭＳ ゴシック" w:hAnsi="ＭＳ ゴシック"/>
      <w:b/>
    </w:rPr>
  </w:style>
  <w:style w:type="character" w:customStyle="1" w:styleId="20">
    <w:name w:val="見出し 2 (文字)"/>
    <w:basedOn w:val="a0"/>
    <w:link w:val="2"/>
    <w:uiPriority w:val="9"/>
    <w:rsid w:val="003338DD"/>
    <w:rPr>
      <w:rFonts w:ascii="ＭＳ ゴシック" w:eastAsia="ＭＳ ゴシック" w:hAnsi="ＭＳ ゴシック"/>
      <w:b/>
    </w:rPr>
  </w:style>
  <w:style w:type="paragraph" w:styleId="ab">
    <w:name w:val="List Paragraph"/>
    <w:basedOn w:val="a"/>
    <w:uiPriority w:val="34"/>
    <w:qFormat/>
    <w:rsid w:val="003338DD"/>
    <w:pPr>
      <w:ind w:leftChars="400" w:left="840"/>
    </w:pPr>
  </w:style>
  <w:style w:type="table" w:styleId="ac">
    <w:name w:val="Table Grid"/>
    <w:basedOn w:val="a1"/>
    <w:uiPriority w:val="39"/>
    <w:rsid w:val="00D2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08BD"/>
    <w:pPr>
      <w:snapToGrid w:val="0"/>
      <w:jc w:val="left"/>
    </w:pPr>
  </w:style>
  <w:style w:type="character" w:customStyle="1" w:styleId="ae">
    <w:name w:val="文末脚注文字列 (文字)"/>
    <w:basedOn w:val="a0"/>
    <w:link w:val="ad"/>
    <w:uiPriority w:val="99"/>
    <w:semiHidden/>
    <w:rsid w:val="004308BD"/>
  </w:style>
  <w:style w:type="character" w:styleId="af">
    <w:name w:val="endnote reference"/>
    <w:basedOn w:val="a0"/>
    <w:uiPriority w:val="99"/>
    <w:semiHidden/>
    <w:unhideWhenUsed/>
    <w:rsid w:val="004308BD"/>
    <w:rPr>
      <w:vertAlign w:val="superscript"/>
    </w:rPr>
  </w:style>
  <w:style w:type="paragraph" w:styleId="af0">
    <w:name w:val="TOC Heading"/>
    <w:basedOn w:val="1"/>
    <w:next w:val="a"/>
    <w:uiPriority w:val="39"/>
    <w:unhideWhenUsed/>
    <w:qFormat/>
    <w:rsid w:val="004308BD"/>
    <w:pPr>
      <w:keepNext/>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4308BD"/>
  </w:style>
  <w:style w:type="paragraph" w:styleId="21">
    <w:name w:val="toc 2"/>
    <w:basedOn w:val="a"/>
    <w:next w:val="a"/>
    <w:autoRedefine/>
    <w:uiPriority w:val="39"/>
    <w:unhideWhenUsed/>
    <w:rsid w:val="004308BD"/>
    <w:pPr>
      <w:ind w:leftChars="100" w:left="210"/>
    </w:pPr>
  </w:style>
  <w:style w:type="character" w:styleId="af1">
    <w:name w:val="Hyperlink"/>
    <w:basedOn w:val="a0"/>
    <w:uiPriority w:val="99"/>
    <w:unhideWhenUsed/>
    <w:rsid w:val="004308BD"/>
    <w:rPr>
      <w:color w:val="0563C1" w:themeColor="hyperlink"/>
      <w:u w:val="single"/>
    </w:rPr>
  </w:style>
  <w:style w:type="paragraph" w:styleId="af2">
    <w:name w:val="Body Text"/>
    <w:basedOn w:val="a"/>
    <w:link w:val="af3"/>
    <w:unhideWhenUsed/>
    <w:qFormat/>
    <w:rsid w:val="00754ECB"/>
    <w:pPr>
      <w:ind w:firstLineChars="100" w:firstLine="100"/>
    </w:pPr>
    <w:rPr>
      <w:rFonts w:asciiTheme="minorEastAsia" w:hAnsi="ＤＦＰ新細丸ゴシック体" w:cs="ＤＦＰ新細丸ゴシック体"/>
      <w:szCs w:val="21"/>
    </w:rPr>
  </w:style>
  <w:style w:type="character" w:customStyle="1" w:styleId="af3">
    <w:name w:val="本文 (文字)"/>
    <w:basedOn w:val="a0"/>
    <w:link w:val="af2"/>
    <w:rsid w:val="00754ECB"/>
    <w:rPr>
      <w:rFonts w:asciiTheme="minorEastAsia" w:hAnsi="ＤＦＰ新細丸ゴシック体" w:cs="ＤＦＰ新細丸ゴシック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5924">
      <w:bodyDiv w:val="1"/>
      <w:marLeft w:val="0"/>
      <w:marRight w:val="0"/>
      <w:marTop w:val="0"/>
      <w:marBottom w:val="0"/>
      <w:divBdr>
        <w:top w:val="none" w:sz="0" w:space="0" w:color="auto"/>
        <w:left w:val="none" w:sz="0" w:space="0" w:color="auto"/>
        <w:bottom w:val="none" w:sz="0" w:space="0" w:color="auto"/>
        <w:right w:val="none" w:sz="0" w:space="0" w:color="auto"/>
      </w:divBdr>
    </w:div>
    <w:div w:id="9433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3" ma:contentTypeDescription="新しいドキュメントを作成します。" ma:contentTypeScope="" ma:versionID="b425b1258be030ae04ae584b220ebac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2299507282fb0d8701040cb474a30eed"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CE43-46B9-469A-A0D3-BE436DC37D99}">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f3e55b9b-7f52-4482-b304-f99057da8159"/>
    <ds:schemaRef ds:uri="http://schemas.microsoft.com/office/infopath/2007/PartnerControls"/>
    <ds:schemaRef ds:uri="8011b3b0-65a8-4f02-9a15-b2493f2b94d6"/>
    <ds:schemaRef ds:uri="http://www.w3.org/XML/1998/namespace"/>
    <ds:schemaRef ds:uri="http://purl.org/dc/dcmitype/"/>
  </ds:schemaRefs>
</ds:datastoreItem>
</file>

<file path=customXml/itemProps2.xml><?xml version="1.0" encoding="utf-8"?>
<ds:datastoreItem xmlns:ds="http://schemas.openxmlformats.org/officeDocument/2006/customXml" ds:itemID="{42AC592D-337A-43AF-8353-77A49D47DAD7}">
  <ds:schemaRefs>
    <ds:schemaRef ds:uri="http://schemas.microsoft.com/sharepoint/v3/contenttype/forms"/>
  </ds:schemaRefs>
</ds:datastoreItem>
</file>

<file path=customXml/itemProps3.xml><?xml version="1.0" encoding="utf-8"?>
<ds:datastoreItem xmlns:ds="http://schemas.openxmlformats.org/officeDocument/2006/customXml" ds:itemID="{BB72BBF6-BF92-4632-B574-7E754B0F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D85D7-0316-4733-9881-49D01C99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1180</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2023-10-23T06:29:00Z</cp:lastPrinted>
  <dcterms:created xsi:type="dcterms:W3CDTF">2023-10-25T06:05:00Z</dcterms:created>
  <dcterms:modified xsi:type="dcterms:W3CDTF">2023-10-25T06:05:00Z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