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5BD" w:rsidRDefault="00023F8D" w:rsidP="000475BD">
      <w:pPr>
        <w:jc w:val="center"/>
        <w:rPr>
          <w:b/>
          <w:sz w:val="28"/>
          <w:szCs w:val="28"/>
        </w:rPr>
      </w:pPr>
      <w:r>
        <w:rPr>
          <w:rFonts w:hint="eastAsia"/>
          <w:b/>
          <w:sz w:val="28"/>
          <w:szCs w:val="28"/>
        </w:rPr>
        <w:t xml:space="preserve">防　除　</w:t>
      </w:r>
      <w:r w:rsidR="009022F5">
        <w:rPr>
          <w:rFonts w:hint="eastAsia"/>
          <w:b/>
          <w:sz w:val="28"/>
          <w:szCs w:val="28"/>
        </w:rPr>
        <w:t>事　業　実　績　報　告　書</w:t>
      </w:r>
    </w:p>
    <w:p w:rsidR="009022F5" w:rsidRDefault="009022F5" w:rsidP="009022F5">
      <w:pPr>
        <w:ind w:firstLineChars="200" w:firstLine="420"/>
        <w:rPr>
          <w:szCs w:val="21"/>
        </w:rPr>
      </w:pPr>
    </w:p>
    <w:p w:rsidR="00023F8D" w:rsidRDefault="00253C5E" w:rsidP="00A71292">
      <w:pPr>
        <w:ind w:firstLineChars="200" w:firstLine="420"/>
        <w:jc w:val="right"/>
        <w:rPr>
          <w:szCs w:val="21"/>
        </w:rPr>
      </w:pPr>
      <w:r>
        <w:rPr>
          <w:rFonts w:hint="eastAsia"/>
          <w:szCs w:val="21"/>
        </w:rPr>
        <w:t>令和</w:t>
      </w:r>
      <w:r w:rsidR="00023F8D">
        <w:rPr>
          <w:rFonts w:hint="eastAsia"/>
          <w:szCs w:val="21"/>
        </w:rPr>
        <w:t xml:space="preserve">　　　年　　　月　　　日</w:t>
      </w:r>
    </w:p>
    <w:p w:rsidR="00A71292" w:rsidRDefault="00A71292" w:rsidP="00A71292">
      <w:pPr>
        <w:ind w:firstLineChars="200" w:firstLine="420"/>
        <w:rPr>
          <w:szCs w:val="21"/>
        </w:rPr>
      </w:pPr>
    </w:p>
    <w:p w:rsidR="00A71292" w:rsidRDefault="00A71292" w:rsidP="00A71292">
      <w:pPr>
        <w:ind w:firstLineChars="200" w:firstLine="420"/>
        <w:rPr>
          <w:szCs w:val="21"/>
        </w:rPr>
      </w:pPr>
      <w:r>
        <w:rPr>
          <w:rFonts w:hint="eastAsia"/>
          <w:szCs w:val="21"/>
        </w:rPr>
        <w:t>山梨県病害虫防除所長　　殿</w:t>
      </w:r>
    </w:p>
    <w:p w:rsidR="00023F8D" w:rsidRDefault="00023F8D" w:rsidP="001455C1">
      <w:pPr>
        <w:wordWrap w:val="0"/>
        <w:jc w:val="right"/>
        <w:rPr>
          <w:szCs w:val="21"/>
        </w:rPr>
      </w:pPr>
      <w:r>
        <w:rPr>
          <w:rFonts w:hint="eastAsia"/>
          <w:szCs w:val="21"/>
        </w:rPr>
        <w:t>申込人住所</w:t>
      </w:r>
      <w:r w:rsidR="001455C1">
        <w:rPr>
          <w:rFonts w:hint="eastAsia"/>
          <w:szCs w:val="21"/>
        </w:rPr>
        <w:t xml:space="preserve">　　　　　　　　　　　　　　</w:t>
      </w:r>
    </w:p>
    <w:p w:rsidR="00554C6B" w:rsidRDefault="00554C6B" w:rsidP="001455C1">
      <w:pPr>
        <w:jc w:val="right"/>
        <w:rPr>
          <w:szCs w:val="21"/>
        </w:rPr>
      </w:pPr>
    </w:p>
    <w:p w:rsidR="00554C6B" w:rsidRDefault="00554C6B" w:rsidP="001455C1">
      <w:pPr>
        <w:wordWrap w:val="0"/>
        <w:jc w:val="right"/>
        <w:rPr>
          <w:szCs w:val="21"/>
        </w:rPr>
      </w:pPr>
      <w:r w:rsidRPr="00253C5E">
        <w:rPr>
          <w:rFonts w:hint="eastAsia"/>
          <w:spacing w:val="35"/>
          <w:kern w:val="0"/>
          <w:szCs w:val="21"/>
          <w:fitText w:val="1050" w:id="-1192476672"/>
        </w:rPr>
        <w:t>職・氏</w:t>
      </w:r>
      <w:r w:rsidRPr="00253C5E">
        <w:rPr>
          <w:rFonts w:hint="eastAsia"/>
          <w:kern w:val="0"/>
          <w:szCs w:val="21"/>
          <w:fitText w:val="1050" w:id="-1192476672"/>
        </w:rPr>
        <w:t>名</w:t>
      </w:r>
      <w:r w:rsidR="001455C1">
        <w:rPr>
          <w:rFonts w:hint="eastAsia"/>
          <w:kern w:val="0"/>
          <w:szCs w:val="21"/>
        </w:rPr>
        <w:t xml:space="preserve">　　　　　　　　　　　　　　</w:t>
      </w:r>
    </w:p>
    <w:p w:rsidR="00F3001E" w:rsidRDefault="00F3001E" w:rsidP="004554ED">
      <w:pPr>
        <w:rPr>
          <w:szCs w:val="21"/>
        </w:rPr>
      </w:pPr>
    </w:p>
    <w:p w:rsidR="00554C6B" w:rsidRDefault="00554C6B" w:rsidP="00F3001E">
      <w:pPr>
        <w:ind w:leftChars="85" w:left="178"/>
        <w:rPr>
          <w:szCs w:val="21"/>
        </w:rPr>
      </w:pPr>
      <w:r>
        <w:rPr>
          <w:rFonts w:hint="eastAsia"/>
          <w:szCs w:val="21"/>
        </w:rPr>
        <w:t xml:space="preserve">　</w:t>
      </w:r>
      <w:r w:rsidR="00253C5E">
        <w:rPr>
          <w:rFonts w:hint="eastAsia"/>
          <w:szCs w:val="21"/>
        </w:rPr>
        <w:t>令和</w:t>
      </w:r>
      <w:r w:rsidR="001455C1">
        <w:rPr>
          <w:rFonts w:hint="eastAsia"/>
          <w:szCs w:val="21"/>
        </w:rPr>
        <w:t xml:space="preserve">　　</w:t>
      </w:r>
      <w:r w:rsidR="008C3A5A">
        <w:rPr>
          <w:rFonts w:hint="eastAsia"/>
          <w:szCs w:val="21"/>
        </w:rPr>
        <w:t>年</w:t>
      </w:r>
      <w:r w:rsidR="001455C1">
        <w:rPr>
          <w:rFonts w:hint="eastAsia"/>
          <w:szCs w:val="21"/>
        </w:rPr>
        <w:t xml:space="preserve">　　</w:t>
      </w:r>
      <w:r w:rsidR="008C3A5A">
        <w:rPr>
          <w:rFonts w:hint="eastAsia"/>
          <w:szCs w:val="21"/>
        </w:rPr>
        <w:t>月</w:t>
      </w:r>
      <w:r w:rsidR="001455C1">
        <w:rPr>
          <w:rFonts w:hint="eastAsia"/>
          <w:szCs w:val="21"/>
        </w:rPr>
        <w:t xml:space="preserve">　　</w:t>
      </w:r>
      <w:proofErr w:type="gramStart"/>
      <w:r w:rsidR="008C3A5A">
        <w:rPr>
          <w:rFonts w:hint="eastAsia"/>
          <w:szCs w:val="21"/>
        </w:rPr>
        <w:t>日</w:t>
      </w:r>
      <w:r w:rsidR="00F3001E">
        <w:rPr>
          <w:rFonts w:hint="eastAsia"/>
          <w:szCs w:val="21"/>
        </w:rPr>
        <w:t>付け</w:t>
      </w:r>
      <w:proofErr w:type="gramEnd"/>
      <w:r w:rsidR="00F3001E">
        <w:rPr>
          <w:rFonts w:hint="eastAsia"/>
          <w:szCs w:val="21"/>
        </w:rPr>
        <w:t>、使用貸借契約書で借り受けた防除機具を使用した実績は次のとおりです。</w:t>
      </w:r>
    </w:p>
    <w:p w:rsidR="00F3001E" w:rsidRDefault="00F3001E" w:rsidP="00F3001E">
      <w:pPr>
        <w:ind w:leftChars="85" w:left="178"/>
        <w:rPr>
          <w:szCs w:val="21"/>
        </w:rPr>
      </w:pPr>
    </w:p>
    <w:p w:rsidR="001455C1" w:rsidRDefault="00F3001E" w:rsidP="001455C1">
      <w:pPr>
        <w:rPr>
          <w:szCs w:val="21"/>
        </w:rPr>
      </w:pPr>
      <w:r>
        <w:rPr>
          <w:rFonts w:hint="eastAsia"/>
          <w:szCs w:val="21"/>
        </w:rPr>
        <w:t>１．事業を行った農作物の種類及び病害虫の名称</w:t>
      </w:r>
    </w:p>
    <w:p w:rsidR="00F3001E" w:rsidRDefault="00F3001E" w:rsidP="001455C1">
      <w:pPr>
        <w:ind w:firstLineChars="200" w:firstLine="420"/>
        <w:rPr>
          <w:szCs w:val="21"/>
        </w:rPr>
      </w:pPr>
      <w:r>
        <w:rPr>
          <w:rFonts w:hint="eastAsia"/>
          <w:szCs w:val="21"/>
        </w:rPr>
        <w:t xml:space="preserve">対象作物：　　　　　　　　　　　　</w:t>
      </w:r>
      <w:r>
        <w:rPr>
          <w:rFonts w:hint="eastAsia"/>
          <w:szCs w:val="21"/>
        </w:rPr>
        <w:t xml:space="preserve"> </w:t>
      </w:r>
      <w:r>
        <w:rPr>
          <w:rFonts w:hint="eastAsia"/>
          <w:szCs w:val="21"/>
        </w:rPr>
        <w:t>対象病害虫：</w:t>
      </w:r>
    </w:p>
    <w:p w:rsidR="001455C1" w:rsidRDefault="001455C1" w:rsidP="001455C1">
      <w:pPr>
        <w:rPr>
          <w:szCs w:val="21"/>
        </w:rPr>
      </w:pPr>
    </w:p>
    <w:p w:rsidR="001455C1" w:rsidRDefault="00F3001E" w:rsidP="001455C1">
      <w:pPr>
        <w:rPr>
          <w:szCs w:val="21"/>
        </w:rPr>
      </w:pPr>
      <w:r>
        <w:rPr>
          <w:rFonts w:hint="eastAsia"/>
          <w:szCs w:val="21"/>
        </w:rPr>
        <w:t>２．事業を行った地域名及び面積</w:t>
      </w:r>
      <w:r w:rsidR="009A20E6">
        <w:rPr>
          <w:rFonts w:hint="eastAsia"/>
          <w:szCs w:val="21"/>
        </w:rPr>
        <w:t>（略図附記）</w:t>
      </w:r>
    </w:p>
    <w:p w:rsidR="00554C6B" w:rsidRDefault="00F3001E" w:rsidP="001455C1">
      <w:pPr>
        <w:ind w:firstLineChars="200" w:firstLine="420"/>
        <w:rPr>
          <w:szCs w:val="21"/>
        </w:rPr>
      </w:pPr>
      <w:r>
        <w:rPr>
          <w:rFonts w:hint="eastAsia"/>
          <w:szCs w:val="21"/>
        </w:rPr>
        <w:t xml:space="preserve">地域名：　　　　　　　　　　　　　</w:t>
      </w:r>
      <w:r>
        <w:rPr>
          <w:rFonts w:hint="eastAsia"/>
          <w:szCs w:val="21"/>
        </w:rPr>
        <w:t xml:space="preserve"> </w:t>
      </w:r>
      <w:r>
        <w:rPr>
          <w:rFonts w:hint="eastAsia"/>
          <w:szCs w:val="21"/>
        </w:rPr>
        <w:t>面積：</w:t>
      </w:r>
      <w:bookmarkStart w:id="0" w:name="_GoBack"/>
      <w:bookmarkEnd w:id="0"/>
    </w:p>
    <w:p w:rsidR="00554C6B" w:rsidRPr="00F3001E" w:rsidRDefault="00554C6B" w:rsidP="001455C1">
      <w:pPr>
        <w:rPr>
          <w:szCs w:val="21"/>
        </w:rPr>
      </w:pPr>
    </w:p>
    <w:p w:rsidR="001455C1" w:rsidRDefault="00F3001E" w:rsidP="001455C1">
      <w:pPr>
        <w:tabs>
          <w:tab w:val="left" w:pos="5940"/>
        </w:tabs>
        <w:rPr>
          <w:szCs w:val="21"/>
        </w:rPr>
      </w:pPr>
      <w:r>
        <w:rPr>
          <w:rFonts w:hint="eastAsia"/>
          <w:szCs w:val="21"/>
        </w:rPr>
        <w:t>３．事業従事団体の名称及び分担職務の内容</w:t>
      </w:r>
    </w:p>
    <w:p w:rsidR="00554C6B" w:rsidRDefault="00F3001E" w:rsidP="001455C1">
      <w:pPr>
        <w:tabs>
          <w:tab w:val="left" w:pos="5940"/>
        </w:tabs>
        <w:ind w:firstLineChars="200" w:firstLine="420"/>
        <w:rPr>
          <w:szCs w:val="21"/>
        </w:rPr>
      </w:pPr>
      <w:r>
        <w:rPr>
          <w:rFonts w:hint="eastAsia"/>
          <w:szCs w:val="21"/>
        </w:rPr>
        <w:t xml:space="preserve">名称：　　　　　　　　　　　　　　</w:t>
      </w:r>
      <w:r>
        <w:rPr>
          <w:rFonts w:hint="eastAsia"/>
          <w:szCs w:val="21"/>
        </w:rPr>
        <w:t xml:space="preserve"> </w:t>
      </w:r>
      <w:r>
        <w:rPr>
          <w:rFonts w:hint="eastAsia"/>
          <w:szCs w:val="21"/>
        </w:rPr>
        <w:t>職名：</w:t>
      </w:r>
    </w:p>
    <w:p w:rsidR="00F3001E" w:rsidRPr="001455C1" w:rsidRDefault="00F3001E" w:rsidP="00F3001E">
      <w:pPr>
        <w:tabs>
          <w:tab w:val="left" w:pos="5940"/>
        </w:tabs>
        <w:ind w:leftChars="85" w:left="178" w:firstLineChars="100" w:firstLine="210"/>
        <w:rPr>
          <w:szCs w:val="21"/>
        </w:rPr>
      </w:pPr>
    </w:p>
    <w:p w:rsidR="001455C1" w:rsidRDefault="00F3001E" w:rsidP="001455C1">
      <w:pPr>
        <w:tabs>
          <w:tab w:val="left" w:pos="5940"/>
        </w:tabs>
        <w:rPr>
          <w:szCs w:val="21"/>
        </w:rPr>
      </w:pPr>
      <w:r>
        <w:rPr>
          <w:rFonts w:hint="eastAsia"/>
          <w:szCs w:val="21"/>
        </w:rPr>
        <w:t>４．事業に使用した防除機具及び農薬の種類と数量</w:t>
      </w:r>
    </w:p>
    <w:p w:rsidR="002C2F9A" w:rsidRDefault="00F3001E" w:rsidP="001455C1">
      <w:pPr>
        <w:tabs>
          <w:tab w:val="left" w:pos="5940"/>
        </w:tabs>
        <w:ind w:firstLineChars="200" w:firstLine="420"/>
        <w:rPr>
          <w:szCs w:val="21"/>
        </w:rPr>
      </w:pPr>
      <w:r>
        <w:rPr>
          <w:rFonts w:hint="eastAsia"/>
          <w:szCs w:val="21"/>
        </w:rPr>
        <w:t>防除機具名：</w:t>
      </w:r>
      <w:r w:rsidR="002C2F9A">
        <w:rPr>
          <w:rFonts w:hint="eastAsia"/>
          <w:szCs w:val="21"/>
        </w:rPr>
        <w:t xml:space="preserve">　　　　　　　　　　</w:t>
      </w:r>
      <w:r w:rsidR="002C2F9A">
        <w:rPr>
          <w:rFonts w:hint="eastAsia"/>
          <w:szCs w:val="21"/>
        </w:rPr>
        <w:t xml:space="preserve"> </w:t>
      </w:r>
      <w:r w:rsidR="002C2F9A">
        <w:rPr>
          <w:rFonts w:hint="eastAsia"/>
          <w:szCs w:val="21"/>
        </w:rPr>
        <w:t xml:space="preserve">　台数：</w:t>
      </w:r>
    </w:p>
    <w:p w:rsidR="001455C1" w:rsidRDefault="001455C1" w:rsidP="001455C1">
      <w:pPr>
        <w:ind w:firstLineChars="200" w:firstLine="420"/>
        <w:rPr>
          <w:szCs w:val="21"/>
        </w:rPr>
      </w:pPr>
    </w:p>
    <w:p w:rsidR="00F3001E" w:rsidRDefault="00F3001E" w:rsidP="001455C1">
      <w:pPr>
        <w:ind w:firstLineChars="200" w:firstLine="420"/>
        <w:rPr>
          <w:szCs w:val="21"/>
        </w:rPr>
      </w:pPr>
      <w:r>
        <w:rPr>
          <w:rFonts w:hint="eastAsia"/>
          <w:szCs w:val="21"/>
        </w:rPr>
        <w:t>農薬名</w:t>
      </w:r>
      <w:r w:rsidR="002C2F9A">
        <w:rPr>
          <w:rFonts w:hint="eastAsia"/>
          <w:szCs w:val="21"/>
        </w:rPr>
        <w:t>称</w:t>
      </w:r>
      <w:r>
        <w:rPr>
          <w:rFonts w:hint="eastAsia"/>
          <w:szCs w:val="21"/>
        </w:rPr>
        <w:t xml:space="preserve">：　　　　　　　　　　　</w:t>
      </w:r>
      <w:r>
        <w:rPr>
          <w:rFonts w:hint="eastAsia"/>
          <w:szCs w:val="21"/>
        </w:rPr>
        <w:t xml:space="preserve"> </w:t>
      </w:r>
      <w:r w:rsidR="002C2F9A">
        <w:rPr>
          <w:rFonts w:hint="eastAsia"/>
          <w:szCs w:val="21"/>
        </w:rPr>
        <w:t xml:space="preserve">　</w:t>
      </w:r>
      <w:r>
        <w:rPr>
          <w:rFonts w:hint="eastAsia"/>
          <w:szCs w:val="21"/>
        </w:rPr>
        <w:t>数量：</w:t>
      </w:r>
    </w:p>
    <w:p w:rsidR="001455C1" w:rsidRDefault="001455C1" w:rsidP="001455C1">
      <w:pPr>
        <w:rPr>
          <w:szCs w:val="21"/>
        </w:rPr>
      </w:pPr>
    </w:p>
    <w:p w:rsidR="002C2F9A" w:rsidRDefault="002C2F9A" w:rsidP="001455C1">
      <w:pPr>
        <w:rPr>
          <w:szCs w:val="21"/>
        </w:rPr>
      </w:pPr>
      <w:r>
        <w:rPr>
          <w:rFonts w:hint="eastAsia"/>
          <w:szCs w:val="21"/>
        </w:rPr>
        <w:t>５．</w:t>
      </w:r>
      <w:proofErr w:type="gramStart"/>
      <w:r>
        <w:rPr>
          <w:rFonts w:hint="eastAsia"/>
          <w:szCs w:val="21"/>
        </w:rPr>
        <w:t>借受</w:t>
      </w:r>
      <w:proofErr w:type="gramEnd"/>
      <w:r w:rsidR="00590F14">
        <w:rPr>
          <w:rFonts w:hint="eastAsia"/>
          <w:szCs w:val="21"/>
        </w:rPr>
        <w:t>機具</w:t>
      </w:r>
      <w:r>
        <w:rPr>
          <w:rFonts w:hint="eastAsia"/>
          <w:szCs w:val="21"/>
        </w:rPr>
        <w:t>別使用状況</w:t>
      </w:r>
    </w:p>
    <w:p w:rsidR="002441C4" w:rsidRPr="001455C1" w:rsidRDefault="002441C4" w:rsidP="001455C1">
      <w:pPr>
        <w:rPr>
          <w:szCs w:val="21"/>
        </w:rPr>
      </w:pPr>
    </w:p>
    <w:tbl>
      <w:tblPr>
        <w:tblpPr w:leftFromText="142" w:rightFromText="142" w:vertAnchor="text" w:horzAnchor="margin"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1260"/>
        <w:gridCol w:w="1260"/>
        <w:gridCol w:w="1260"/>
        <w:gridCol w:w="1260"/>
        <w:gridCol w:w="2340"/>
      </w:tblGrid>
      <w:tr w:rsidR="001455C1" w:rsidTr="001455C1">
        <w:trPr>
          <w:trHeight w:val="315"/>
        </w:trPr>
        <w:tc>
          <w:tcPr>
            <w:tcW w:w="2619" w:type="dxa"/>
          </w:tcPr>
          <w:p w:rsidR="001455C1" w:rsidRDefault="001455C1" w:rsidP="001455C1">
            <w:pPr>
              <w:jc w:val="center"/>
              <w:rPr>
                <w:szCs w:val="21"/>
              </w:rPr>
            </w:pPr>
            <w:r>
              <w:rPr>
                <w:rFonts w:hint="eastAsia"/>
                <w:szCs w:val="21"/>
              </w:rPr>
              <w:t>品　　　　名</w:t>
            </w:r>
          </w:p>
        </w:tc>
        <w:tc>
          <w:tcPr>
            <w:tcW w:w="1260" w:type="dxa"/>
          </w:tcPr>
          <w:p w:rsidR="001455C1" w:rsidRDefault="001455C1" w:rsidP="001455C1">
            <w:pPr>
              <w:jc w:val="center"/>
              <w:rPr>
                <w:szCs w:val="21"/>
              </w:rPr>
            </w:pPr>
            <w:r>
              <w:rPr>
                <w:rFonts w:hint="eastAsia"/>
                <w:szCs w:val="21"/>
              </w:rPr>
              <w:t>台　数</w:t>
            </w:r>
          </w:p>
        </w:tc>
        <w:tc>
          <w:tcPr>
            <w:tcW w:w="1260" w:type="dxa"/>
          </w:tcPr>
          <w:p w:rsidR="001455C1" w:rsidRDefault="001455C1" w:rsidP="001455C1">
            <w:pPr>
              <w:jc w:val="center"/>
              <w:rPr>
                <w:szCs w:val="21"/>
              </w:rPr>
            </w:pPr>
            <w:r>
              <w:rPr>
                <w:rFonts w:hint="eastAsia"/>
                <w:szCs w:val="21"/>
              </w:rPr>
              <w:t>稼働日数</w:t>
            </w:r>
          </w:p>
        </w:tc>
        <w:tc>
          <w:tcPr>
            <w:tcW w:w="1260" w:type="dxa"/>
          </w:tcPr>
          <w:p w:rsidR="001455C1" w:rsidRDefault="001455C1" w:rsidP="001455C1">
            <w:pPr>
              <w:jc w:val="center"/>
              <w:rPr>
                <w:szCs w:val="21"/>
              </w:rPr>
            </w:pPr>
            <w:r>
              <w:rPr>
                <w:rFonts w:hint="eastAsia"/>
                <w:szCs w:val="21"/>
              </w:rPr>
              <w:t>稼動</w:t>
            </w:r>
          </w:p>
          <w:p w:rsidR="001455C1" w:rsidRDefault="001455C1" w:rsidP="001455C1">
            <w:pPr>
              <w:jc w:val="center"/>
              <w:rPr>
                <w:szCs w:val="21"/>
              </w:rPr>
            </w:pPr>
            <w:r>
              <w:rPr>
                <w:rFonts w:hint="eastAsia"/>
                <w:szCs w:val="21"/>
              </w:rPr>
              <w:t>延時間数</w:t>
            </w:r>
          </w:p>
        </w:tc>
        <w:tc>
          <w:tcPr>
            <w:tcW w:w="1260" w:type="dxa"/>
          </w:tcPr>
          <w:p w:rsidR="001455C1" w:rsidRDefault="001455C1" w:rsidP="001455C1">
            <w:pPr>
              <w:jc w:val="center"/>
              <w:rPr>
                <w:szCs w:val="21"/>
              </w:rPr>
            </w:pPr>
            <w:r>
              <w:rPr>
                <w:rFonts w:hint="eastAsia"/>
                <w:szCs w:val="21"/>
              </w:rPr>
              <w:t>総</w:t>
            </w:r>
            <w:r>
              <w:rPr>
                <w:rFonts w:hint="eastAsia"/>
                <w:szCs w:val="21"/>
              </w:rPr>
              <w:t xml:space="preserve"> </w:t>
            </w:r>
            <w:r>
              <w:rPr>
                <w:rFonts w:hint="eastAsia"/>
                <w:szCs w:val="21"/>
              </w:rPr>
              <w:t>面</w:t>
            </w:r>
            <w:r>
              <w:rPr>
                <w:rFonts w:hint="eastAsia"/>
                <w:szCs w:val="21"/>
              </w:rPr>
              <w:t xml:space="preserve"> </w:t>
            </w:r>
            <w:r>
              <w:rPr>
                <w:rFonts w:hint="eastAsia"/>
                <w:szCs w:val="21"/>
              </w:rPr>
              <w:t>積</w:t>
            </w:r>
          </w:p>
        </w:tc>
        <w:tc>
          <w:tcPr>
            <w:tcW w:w="2340" w:type="dxa"/>
          </w:tcPr>
          <w:p w:rsidR="001455C1" w:rsidRDefault="001455C1" w:rsidP="001455C1">
            <w:pPr>
              <w:jc w:val="center"/>
              <w:rPr>
                <w:szCs w:val="21"/>
              </w:rPr>
            </w:pPr>
            <w:r>
              <w:rPr>
                <w:rFonts w:hint="eastAsia"/>
                <w:szCs w:val="21"/>
              </w:rPr>
              <w:t>備　　　　考</w:t>
            </w:r>
          </w:p>
        </w:tc>
      </w:tr>
      <w:tr w:rsidR="001455C1" w:rsidTr="001455C1">
        <w:trPr>
          <w:trHeight w:val="661"/>
        </w:trPr>
        <w:tc>
          <w:tcPr>
            <w:tcW w:w="2619" w:type="dxa"/>
          </w:tcPr>
          <w:p w:rsidR="001455C1" w:rsidRDefault="001455C1" w:rsidP="001455C1">
            <w:pPr>
              <w:rPr>
                <w:szCs w:val="21"/>
              </w:rPr>
            </w:pPr>
          </w:p>
        </w:tc>
        <w:tc>
          <w:tcPr>
            <w:tcW w:w="1260" w:type="dxa"/>
          </w:tcPr>
          <w:p w:rsidR="001455C1" w:rsidRDefault="001455C1" w:rsidP="001455C1">
            <w:pPr>
              <w:rPr>
                <w:szCs w:val="21"/>
              </w:rPr>
            </w:pPr>
          </w:p>
        </w:tc>
        <w:tc>
          <w:tcPr>
            <w:tcW w:w="1260" w:type="dxa"/>
          </w:tcPr>
          <w:p w:rsidR="001455C1" w:rsidRDefault="001455C1" w:rsidP="001455C1">
            <w:pPr>
              <w:rPr>
                <w:szCs w:val="21"/>
              </w:rPr>
            </w:pPr>
          </w:p>
        </w:tc>
        <w:tc>
          <w:tcPr>
            <w:tcW w:w="1260" w:type="dxa"/>
          </w:tcPr>
          <w:p w:rsidR="001455C1" w:rsidRDefault="001455C1" w:rsidP="001455C1">
            <w:pPr>
              <w:ind w:rightChars="167" w:right="351"/>
              <w:rPr>
                <w:szCs w:val="21"/>
              </w:rPr>
            </w:pPr>
          </w:p>
        </w:tc>
        <w:tc>
          <w:tcPr>
            <w:tcW w:w="1260" w:type="dxa"/>
          </w:tcPr>
          <w:p w:rsidR="001455C1" w:rsidRDefault="001455C1" w:rsidP="001455C1">
            <w:pPr>
              <w:rPr>
                <w:szCs w:val="21"/>
              </w:rPr>
            </w:pPr>
          </w:p>
        </w:tc>
        <w:tc>
          <w:tcPr>
            <w:tcW w:w="2340" w:type="dxa"/>
          </w:tcPr>
          <w:p w:rsidR="001455C1" w:rsidRDefault="001455C1" w:rsidP="001455C1">
            <w:pPr>
              <w:rPr>
                <w:szCs w:val="21"/>
              </w:rPr>
            </w:pPr>
          </w:p>
        </w:tc>
      </w:tr>
      <w:tr w:rsidR="001455C1" w:rsidTr="001455C1">
        <w:trPr>
          <w:trHeight w:val="715"/>
        </w:trPr>
        <w:tc>
          <w:tcPr>
            <w:tcW w:w="2619" w:type="dxa"/>
          </w:tcPr>
          <w:p w:rsidR="001455C1" w:rsidRDefault="001455C1" w:rsidP="001455C1">
            <w:pPr>
              <w:rPr>
                <w:szCs w:val="21"/>
              </w:rPr>
            </w:pPr>
          </w:p>
        </w:tc>
        <w:tc>
          <w:tcPr>
            <w:tcW w:w="1260" w:type="dxa"/>
          </w:tcPr>
          <w:p w:rsidR="001455C1" w:rsidRDefault="001455C1" w:rsidP="001455C1">
            <w:pPr>
              <w:rPr>
                <w:szCs w:val="21"/>
              </w:rPr>
            </w:pPr>
          </w:p>
        </w:tc>
        <w:tc>
          <w:tcPr>
            <w:tcW w:w="1260" w:type="dxa"/>
          </w:tcPr>
          <w:p w:rsidR="001455C1" w:rsidRDefault="001455C1" w:rsidP="001455C1">
            <w:pPr>
              <w:rPr>
                <w:szCs w:val="21"/>
              </w:rPr>
            </w:pPr>
          </w:p>
        </w:tc>
        <w:tc>
          <w:tcPr>
            <w:tcW w:w="1260" w:type="dxa"/>
          </w:tcPr>
          <w:p w:rsidR="001455C1" w:rsidRDefault="001455C1" w:rsidP="001455C1">
            <w:pPr>
              <w:ind w:rightChars="167" w:right="351"/>
              <w:rPr>
                <w:szCs w:val="21"/>
              </w:rPr>
            </w:pPr>
          </w:p>
        </w:tc>
        <w:tc>
          <w:tcPr>
            <w:tcW w:w="1260" w:type="dxa"/>
          </w:tcPr>
          <w:p w:rsidR="001455C1" w:rsidRDefault="001455C1" w:rsidP="001455C1">
            <w:pPr>
              <w:rPr>
                <w:szCs w:val="21"/>
              </w:rPr>
            </w:pPr>
          </w:p>
        </w:tc>
        <w:tc>
          <w:tcPr>
            <w:tcW w:w="2340" w:type="dxa"/>
          </w:tcPr>
          <w:p w:rsidR="001455C1" w:rsidRDefault="001455C1" w:rsidP="001455C1">
            <w:pPr>
              <w:rPr>
                <w:szCs w:val="21"/>
              </w:rPr>
            </w:pPr>
          </w:p>
        </w:tc>
      </w:tr>
    </w:tbl>
    <w:p w:rsidR="002441C4" w:rsidRPr="002441C4" w:rsidRDefault="002441C4" w:rsidP="002441C4">
      <w:pPr>
        <w:rPr>
          <w:szCs w:val="21"/>
        </w:rPr>
      </w:pPr>
    </w:p>
    <w:p w:rsidR="002441C4" w:rsidRDefault="002441C4" w:rsidP="002441C4">
      <w:pPr>
        <w:rPr>
          <w:szCs w:val="21"/>
        </w:rPr>
      </w:pPr>
      <w:r>
        <w:rPr>
          <w:rFonts w:hint="eastAsia"/>
          <w:szCs w:val="21"/>
        </w:rPr>
        <w:t>６．防除の方法</w:t>
      </w:r>
    </w:p>
    <w:p w:rsidR="002441C4" w:rsidRDefault="002441C4" w:rsidP="002441C4">
      <w:pPr>
        <w:rPr>
          <w:szCs w:val="21"/>
        </w:rPr>
      </w:pPr>
    </w:p>
    <w:p w:rsidR="002441C4" w:rsidRPr="002441C4" w:rsidRDefault="002441C4" w:rsidP="002441C4">
      <w:pPr>
        <w:rPr>
          <w:szCs w:val="21"/>
        </w:rPr>
      </w:pPr>
      <w:r>
        <w:rPr>
          <w:rFonts w:hint="eastAsia"/>
          <w:szCs w:val="21"/>
        </w:rPr>
        <w:t>７．事業に要した経費及びその分担区分</w:t>
      </w:r>
    </w:p>
    <w:sectPr w:rsidR="002441C4" w:rsidRPr="002441C4" w:rsidSect="001455C1">
      <w:headerReference w:type="default" r:id="rId7"/>
      <w:pgSz w:w="11907" w:h="16839" w:code="9"/>
      <w:pgMar w:top="1701" w:right="730" w:bottom="1701" w:left="1022" w:header="851" w:footer="992" w:gutter="0"/>
      <w:cols w:space="425"/>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798" w:rsidRDefault="008E0798">
      <w:r>
        <w:separator/>
      </w:r>
    </w:p>
  </w:endnote>
  <w:endnote w:type="continuationSeparator" w:id="0">
    <w:p w:rsidR="008E0798" w:rsidRDefault="008E0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798" w:rsidRDefault="008E0798">
      <w:r>
        <w:separator/>
      </w:r>
    </w:p>
  </w:footnote>
  <w:footnote w:type="continuationSeparator" w:id="0">
    <w:p w:rsidR="008E0798" w:rsidRDefault="008E0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BF6" w:rsidRDefault="00492BF6">
    <w:pPr>
      <w:pStyle w:val="a3"/>
    </w:pPr>
    <w:r>
      <w:rPr>
        <w:rFonts w:hint="eastAsia"/>
      </w:rPr>
      <w:t>（第</w:t>
    </w:r>
    <w:r>
      <w:rPr>
        <w:rFonts w:hint="eastAsia"/>
      </w:rPr>
      <w:t>5</w:t>
    </w:r>
    <w:r>
      <w:rPr>
        <w:rFonts w:hint="eastAsia"/>
      </w:rPr>
      <w:t>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D7AAB"/>
    <w:multiLevelType w:val="hybridMultilevel"/>
    <w:tmpl w:val="5FF4A19A"/>
    <w:lvl w:ilvl="0" w:tplc="209C512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C9C7100"/>
    <w:multiLevelType w:val="hybridMultilevel"/>
    <w:tmpl w:val="747E7950"/>
    <w:lvl w:ilvl="0" w:tplc="7FE85FA4">
      <w:start w:val="1"/>
      <w:numFmt w:val="decimalFullWidth"/>
      <w:lvlText w:val="（%1）"/>
      <w:lvlJc w:val="left"/>
      <w:pPr>
        <w:tabs>
          <w:tab w:val="num" w:pos="1108"/>
        </w:tabs>
        <w:ind w:left="1108" w:hanging="720"/>
      </w:pPr>
      <w:rPr>
        <w:rFonts w:hint="default"/>
      </w:rPr>
    </w:lvl>
    <w:lvl w:ilvl="1" w:tplc="04090017" w:tentative="1">
      <w:start w:val="1"/>
      <w:numFmt w:val="aiueoFullWidth"/>
      <w:lvlText w:val="(%2)"/>
      <w:lvlJc w:val="left"/>
      <w:pPr>
        <w:tabs>
          <w:tab w:val="num" w:pos="1228"/>
        </w:tabs>
        <w:ind w:left="1228" w:hanging="420"/>
      </w:pPr>
    </w:lvl>
    <w:lvl w:ilvl="2" w:tplc="04090011" w:tentative="1">
      <w:start w:val="1"/>
      <w:numFmt w:val="decimalEnclosedCircle"/>
      <w:lvlText w:val="%3"/>
      <w:lvlJc w:val="left"/>
      <w:pPr>
        <w:tabs>
          <w:tab w:val="num" w:pos="1648"/>
        </w:tabs>
        <w:ind w:left="1648" w:hanging="420"/>
      </w:pPr>
    </w:lvl>
    <w:lvl w:ilvl="3" w:tplc="0409000F" w:tentative="1">
      <w:start w:val="1"/>
      <w:numFmt w:val="decimal"/>
      <w:lvlText w:val="%4."/>
      <w:lvlJc w:val="left"/>
      <w:pPr>
        <w:tabs>
          <w:tab w:val="num" w:pos="2068"/>
        </w:tabs>
        <w:ind w:left="2068" w:hanging="420"/>
      </w:pPr>
    </w:lvl>
    <w:lvl w:ilvl="4" w:tplc="04090017" w:tentative="1">
      <w:start w:val="1"/>
      <w:numFmt w:val="aiueoFullWidth"/>
      <w:lvlText w:val="(%5)"/>
      <w:lvlJc w:val="left"/>
      <w:pPr>
        <w:tabs>
          <w:tab w:val="num" w:pos="2488"/>
        </w:tabs>
        <w:ind w:left="2488" w:hanging="420"/>
      </w:pPr>
    </w:lvl>
    <w:lvl w:ilvl="5" w:tplc="04090011" w:tentative="1">
      <w:start w:val="1"/>
      <w:numFmt w:val="decimalEnclosedCircle"/>
      <w:lvlText w:val="%6"/>
      <w:lvlJc w:val="left"/>
      <w:pPr>
        <w:tabs>
          <w:tab w:val="num" w:pos="2908"/>
        </w:tabs>
        <w:ind w:left="2908" w:hanging="420"/>
      </w:pPr>
    </w:lvl>
    <w:lvl w:ilvl="6" w:tplc="0409000F" w:tentative="1">
      <w:start w:val="1"/>
      <w:numFmt w:val="decimal"/>
      <w:lvlText w:val="%7."/>
      <w:lvlJc w:val="left"/>
      <w:pPr>
        <w:tabs>
          <w:tab w:val="num" w:pos="3328"/>
        </w:tabs>
        <w:ind w:left="3328" w:hanging="420"/>
      </w:pPr>
    </w:lvl>
    <w:lvl w:ilvl="7" w:tplc="04090017" w:tentative="1">
      <w:start w:val="1"/>
      <w:numFmt w:val="aiueoFullWidth"/>
      <w:lvlText w:val="(%8)"/>
      <w:lvlJc w:val="left"/>
      <w:pPr>
        <w:tabs>
          <w:tab w:val="num" w:pos="3748"/>
        </w:tabs>
        <w:ind w:left="3748" w:hanging="420"/>
      </w:pPr>
    </w:lvl>
    <w:lvl w:ilvl="8" w:tplc="04090011" w:tentative="1">
      <w:start w:val="1"/>
      <w:numFmt w:val="decimalEnclosedCircle"/>
      <w:lvlText w:val="%9"/>
      <w:lvlJc w:val="left"/>
      <w:pPr>
        <w:tabs>
          <w:tab w:val="num" w:pos="4168"/>
        </w:tabs>
        <w:ind w:left="416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75BD"/>
    <w:rsid w:val="00023F8D"/>
    <w:rsid w:val="000475BD"/>
    <w:rsid w:val="00122F8F"/>
    <w:rsid w:val="001455C1"/>
    <w:rsid w:val="00237FE5"/>
    <w:rsid w:val="002441C4"/>
    <w:rsid w:val="00253C5E"/>
    <w:rsid w:val="002C2F9A"/>
    <w:rsid w:val="004554ED"/>
    <w:rsid w:val="00492BF6"/>
    <w:rsid w:val="00520BC5"/>
    <w:rsid w:val="00554C6B"/>
    <w:rsid w:val="00577E73"/>
    <w:rsid w:val="00590F14"/>
    <w:rsid w:val="005A7AA9"/>
    <w:rsid w:val="008C15D5"/>
    <w:rsid w:val="008C3A5A"/>
    <w:rsid w:val="008E0798"/>
    <w:rsid w:val="009022F5"/>
    <w:rsid w:val="009657CF"/>
    <w:rsid w:val="009A20E6"/>
    <w:rsid w:val="00A71292"/>
    <w:rsid w:val="00AE4BB1"/>
    <w:rsid w:val="00ED7105"/>
    <w:rsid w:val="00F30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954CE06"/>
  <w15:docId w15:val="{84F8861D-C013-41C5-B2AF-D00DB9E21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92BF6"/>
    <w:pPr>
      <w:tabs>
        <w:tab w:val="center" w:pos="4252"/>
        <w:tab w:val="right" w:pos="8504"/>
      </w:tabs>
      <w:snapToGrid w:val="0"/>
    </w:pPr>
  </w:style>
  <w:style w:type="paragraph" w:styleId="a4">
    <w:name w:val="footer"/>
    <w:basedOn w:val="a"/>
    <w:rsid w:val="00492BF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65</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　用　貸　借　契　約　書</vt:lpstr>
      <vt:lpstr>使　用　貸　借　契　約　書</vt:lpstr>
    </vt:vector>
  </TitlesOfParts>
  <Company>山梨県</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　用　貸　借　契　約　書</dc:title>
  <dc:creator>山梨県</dc:creator>
  <cp:lastModifiedBy>山梨県</cp:lastModifiedBy>
  <cp:revision>4</cp:revision>
  <cp:lastPrinted>2020-07-14T01:09:00Z</cp:lastPrinted>
  <dcterms:created xsi:type="dcterms:W3CDTF">2018-06-07T06:28:00Z</dcterms:created>
  <dcterms:modified xsi:type="dcterms:W3CDTF">2020-07-14T01:09:00Z</dcterms:modified>
</cp:coreProperties>
</file>