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5BD" w:rsidRDefault="00CA6792" w:rsidP="000475BD">
      <w:pPr>
        <w:jc w:val="center"/>
        <w:rPr>
          <w:b/>
          <w:sz w:val="28"/>
          <w:szCs w:val="28"/>
        </w:rPr>
      </w:pPr>
      <w:r>
        <w:rPr>
          <w:rFonts w:hint="eastAsia"/>
          <w:b/>
          <w:sz w:val="28"/>
          <w:szCs w:val="28"/>
        </w:rPr>
        <w:t>返　　　納　　　届</w:t>
      </w:r>
    </w:p>
    <w:p w:rsidR="009022F5" w:rsidRDefault="009022F5" w:rsidP="009022F5">
      <w:pPr>
        <w:ind w:firstLineChars="200" w:firstLine="420"/>
        <w:rPr>
          <w:szCs w:val="21"/>
        </w:rPr>
      </w:pPr>
    </w:p>
    <w:p w:rsidR="00023F8D" w:rsidRDefault="006C03CB" w:rsidP="00A71292">
      <w:pPr>
        <w:ind w:firstLineChars="200" w:firstLine="420"/>
        <w:jc w:val="right"/>
        <w:rPr>
          <w:szCs w:val="21"/>
        </w:rPr>
      </w:pPr>
      <w:r>
        <w:rPr>
          <w:rFonts w:hint="eastAsia"/>
          <w:szCs w:val="21"/>
        </w:rPr>
        <w:t>令和</w:t>
      </w:r>
      <w:r w:rsidR="00023F8D">
        <w:rPr>
          <w:rFonts w:hint="eastAsia"/>
          <w:szCs w:val="21"/>
        </w:rPr>
        <w:t xml:space="preserve">　　　年　　　月</w:t>
      </w:r>
      <w:bookmarkStart w:id="0" w:name="_GoBack"/>
      <w:bookmarkEnd w:id="0"/>
      <w:r w:rsidR="00023F8D">
        <w:rPr>
          <w:rFonts w:hint="eastAsia"/>
          <w:szCs w:val="21"/>
        </w:rPr>
        <w:t xml:space="preserve">　　　日</w:t>
      </w:r>
    </w:p>
    <w:p w:rsidR="00A71292" w:rsidRDefault="00A71292" w:rsidP="00A71292">
      <w:pPr>
        <w:ind w:firstLineChars="200" w:firstLine="420"/>
        <w:rPr>
          <w:szCs w:val="21"/>
        </w:rPr>
      </w:pPr>
    </w:p>
    <w:p w:rsidR="00A71292" w:rsidRDefault="00A71292" w:rsidP="00A71292">
      <w:pPr>
        <w:ind w:firstLineChars="200" w:firstLine="420"/>
        <w:rPr>
          <w:szCs w:val="21"/>
        </w:rPr>
      </w:pPr>
      <w:r>
        <w:rPr>
          <w:rFonts w:hint="eastAsia"/>
          <w:szCs w:val="21"/>
        </w:rPr>
        <w:t>山梨県病害虫防除所長　　殿</w:t>
      </w:r>
    </w:p>
    <w:p w:rsidR="00023F8D" w:rsidRDefault="00023F8D" w:rsidP="001F65B5">
      <w:pPr>
        <w:wordWrap w:val="0"/>
        <w:jc w:val="right"/>
        <w:rPr>
          <w:szCs w:val="21"/>
        </w:rPr>
      </w:pPr>
      <w:r>
        <w:rPr>
          <w:rFonts w:hint="eastAsia"/>
          <w:szCs w:val="21"/>
        </w:rPr>
        <w:t>申込人住所</w:t>
      </w:r>
      <w:r w:rsidR="001F65B5">
        <w:rPr>
          <w:rFonts w:hint="eastAsia"/>
          <w:szCs w:val="21"/>
        </w:rPr>
        <w:t xml:space="preserve">　　　　　　　　　　　　</w:t>
      </w:r>
    </w:p>
    <w:p w:rsidR="00554C6B" w:rsidRDefault="00554C6B" w:rsidP="001F65B5">
      <w:pPr>
        <w:jc w:val="right"/>
        <w:rPr>
          <w:szCs w:val="21"/>
        </w:rPr>
      </w:pPr>
    </w:p>
    <w:p w:rsidR="00554C6B" w:rsidRDefault="00554C6B" w:rsidP="001F65B5">
      <w:pPr>
        <w:wordWrap w:val="0"/>
        <w:jc w:val="right"/>
        <w:rPr>
          <w:szCs w:val="21"/>
        </w:rPr>
      </w:pPr>
      <w:r w:rsidRPr="006C03CB">
        <w:rPr>
          <w:rFonts w:hint="eastAsia"/>
          <w:spacing w:val="35"/>
          <w:kern w:val="0"/>
          <w:szCs w:val="21"/>
          <w:fitText w:val="1050" w:id="-1192476672"/>
        </w:rPr>
        <w:t>職・氏</w:t>
      </w:r>
      <w:r w:rsidRPr="006C03CB">
        <w:rPr>
          <w:rFonts w:hint="eastAsia"/>
          <w:kern w:val="0"/>
          <w:szCs w:val="21"/>
          <w:fitText w:val="1050" w:id="-1192476672"/>
        </w:rPr>
        <w:t>名</w:t>
      </w:r>
      <w:r w:rsidR="001F65B5">
        <w:rPr>
          <w:rFonts w:hint="eastAsia"/>
          <w:kern w:val="0"/>
          <w:szCs w:val="21"/>
        </w:rPr>
        <w:t xml:space="preserve">　　　　　　　　　　　　</w:t>
      </w:r>
    </w:p>
    <w:p w:rsidR="002441C4" w:rsidRDefault="002441C4" w:rsidP="001F65B5">
      <w:pPr>
        <w:rPr>
          <w:szCs w:val="21"/>
        </w:rPr>
      </w:pPr>
    </w:p>
    <w:p w:rsidR="001F65B5" w:rsidRDefault="001F65B5" w:rsidP="001F65B5">
      <w:pPr>
        <w:rPr>
          <w:szCs w:val="21"/>
        </w:rPr>
      </w:pPr>
    </w:p>
    <w:tbl>
      <w:tblPr>
        <w:tblpPr w:leftFromText="142" w:rightFromText="142"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9"/>
        <w:gridCol w:w="1501"/>
        <w:gridCol w:w="1663"/>
        <w:gridCol w:w="1663"/>
        <w:gridCol w:w="2637"/>
      </w:tblGrid>
      <w:tr w:rsidR="001F65B5" w:rsidTr="001F65B5">
        <w:trPr>
          <w:trHeight w:val="431"/>
        </w:trPr>
        <w:tc>
          <w:tcPr>
            <w:tcW w:w="2889" w:type="dxa"/>
            <w:vMerge w:val="restart"/>
            <w:vAlign w:val="center"/>
          </w:tcPr>
          <w:p w:rsidR="001F65B5" w:rsidRDefault="001F65B5" w:rsidP="001F65B5">
            <w:pPr>
              <w:jc w:val="center"/>
              <w:rPr>
                <w:szCs w:val="21"/>
              </w:rPr>
            </w:pPr>
            <w:r>
              <w:rPr>
                <w:rFonts w:hint="eastAsia"/>
                <w:szCs w:val="21"/>
              </w:rPr>
              <w:t>品　　　　名</w:t>
            </w:r>
          </w:p>
        </w:tc>
        <w:tc>
          <w:tcPr>
            <w:tcW w:w="1501" w:type="dxa"/>
            <w:vMerge w:val="restart"/>
            <w:vAlign w:val="center"/>
          </w:tcPr>
          <w:p w:rsidR="001F65B5" w:rsidRDefault="001F65B5" w:rsidP="001F65B5">
            <w:pPr>
              <w:jc w:val="center"/>
              <w:rPr>
                <w:szCs w:val="21"/>
              </w:rPr>
            </w:pPr>
            <w:r>
              <w:rPr>
                <w:rFonts w:hint="eastAsia"/>
                <w:szCs w:val="21"/>
              </w:rPr>
              <w:t>台　数</w:t>
            </w:r>
          </w:p>
        </w:tc>
        <w:tc>
          <w:tcPr>
            <w:tcW w:w="3326" w:type="dxa"/>
            <w:gridSpan w:val="2"/>
            <w:vAlign w:val="center"/>
          </w:tcPr>
          <w:p w:rsidR="001F65B5" w:rsidRDefault="001F65B5" w:rsidP="001F65B5">
            <w:pPr>
              <w:jc w:val="center"/>
              <w:rPr>
                <w:szCs w:val="21"/>
              </w:rPr>
            </w:pPr>
            <w:r>
              <w:rPr>
                <w:rFonts w:hint="eastAsia"/>
                <w:szCs w:val="21"/>
              </w:rPr>
              <w:t>付　　属　　品</w:t>
            </w:r>
          </w:p>
        </w:tc>
        <w:tc>
          <w:tcPr>
            <w:tcW w:w="2637" w:type="dxa"/>
            <w:vMerge w:val="restart"/>
            <w:vAlign w:val="center"/>
          </w:tcPr>
          <w:p w:rsidR="001F65B5" w:rsidRDefault="001F65B5" w:rsidP="001F65B5">
            <w:pPr>
              <w:jc w:val="center"/>
              <w:rPr>
                <w:szCs w:val="21"/>
              </w:rPr>
            </w:pPr>
            <w:r>
              <w:rPr>
                <w:rFonts w:hint="eastAsia"/>
                <w:szCs w:val="21"/>
              </w:rPr>
              <w:t>事故の有無及び修理状況</w:t>
            </w:r>
          </w:p>
        </w:tc>
      </w:tr>
      <w:tr w:rsidR="001F65B5" w:rsidTr="001F65B5">
        <w:trPr>
          <w:trHeight w:val="422"/>
        </w:trPr>
        <w:tc>
          <w:tcPr>
            <w:tcW w:w="2889" w:type="dxa"/>
            <w:vMerge/>
          </w:tcPr>
          <w:p w:rsidR="001F65B5" w:rsidRDefault="001F65B5" w:rsidP="001F65B5">
            <w:pPr>
              <w:jc w:val="center"/>
              <w:rPr>
                <w:szCs w:val="21"/>
              </w:rPr>
            </w:pPr>
          </w:p>
        </w:tc>
        <w:tc>
          <w:tcPr>
            <w:tcW w:w="1501" w:type="dxa"/>
            <w:vMerge/>
          </w:tcPr>
          <w:p w:rsidR="001F65B5" w:rsidRDefault="001F65B5" w:rsidP="001F65B5">
            <w:pPr>
              <w:jc w:val="center"/>
              <w:rPr>
                <w:szCs w:val="21"/>
              </w:rPr>
            </w:pPr>
          </w:p>
        </w:tc>
        <w:tc>
          <w:tcPr>
            <w:tcW w:w="1663" w:type="dxa"/>
            <w:vAlign w:val="center"/>
          </w:tcPr>
          <w:p w:rsidR="001F65B5" w:rsidRDefault="001F65B5" w:rsidP="001F65B5">
            <w:pPr>
              <w:jc w:val="center"/>
              <w:rPr>
                <w:szCs w:val="21"/>
              </w:rPr>
            </w:pPr>
            <w:r>
              <w:rPr>
                <w:rFonts w:hint="eastAsia"/>
                <w:szCs w:val="21"/>
              </w:rPr>
              <w:t>品　名</w:t>
            </w:r>
          </w:p>
        </w:tc>
        <w:tc>
          <w:tcPr>
            <w:tcW w:w="1663" w:type="dxa"/>
            <w:vAlign w:val="center"/>
          </w:tcPr>
          <w:p w:rsidR="001F65B5" w:rsidRDefault="001F65B5" w:rsidP="001F65B5">
            <w:pPr>
              <w:jc w:val="center"/>
              <w:rPr>
                <w:szCs w:val="21"/>
              </w:rPr>
            </w:pPr>
            <w:r>
              <w:rPr>
                <w:rFonts w:hint="eastAsia"/>
                <w:szCs w:val="21"/>
              </w:rPr>
              <w:t>数　量</w:t>
            </w:r>
          </w:p>
        </w:tc>
        <w:tc>
          <w:tcPr>
            <w:tcW w:w="2637" w:type="dxa"/>
            <w:vMerge/>
          </w:tcPr>
          <w:p w:rsidR="001F65B5" w:rsidRDefault="001F65B5" w:rsidP="001F65B5">
            <w:pPr>
              <w:jc w:val="center"/>
              <w:rPr>
                <w:szCs w:val="21"/>
              </w:rPr>
            </w:pPr>
          </w:p>
        </w:tc>
      </w:tr>
      <w:tr w:rsidR="001F65B5" w:rsidTr="001F65B5">
        <w:trPr>
          <w:trHeight w:val="879"/>
        </w:trPr>
        <w:tc>
          <w:tcPr>
            <w:tcW w:w="2889" w:type="dxa"/>
          </w:tcPr>
          <w:p w:rsidR="001F65B5" w:rsidRDefault="001F65B5" w:rsidP="001F65B5">
            <w:pPr>
              <w:rPr>
                <w:szCs w:val="21"/>
              </w:rPr>
            </w:pPr>
          </w:p>
        </w:tc>
        <w:tc>
          <w:tcPr>
            <w:tcW w:w="1501" w:type="dxa"/>
          </w:tcPr>
          <w:p w:rsidR="001F65B5" w:rsidRDefault="001F65B5" w:rsidP="001F65B5">
            <w:pPr>
              <w:rPr>
                <w:szCs w:val="21"/>
              </w:rPr>
            </w:pPr>
          </w:p>
        </w:tc>
        <w:tc>
          <w:tcPr>
            <w:tcW w:w="1663" w:type="dxa"/>
          </w:tcPr>
          <w:p w:rsidR="001F65B5" w:rsidRDefault="001F65B5" w:rsidP="001F65B5">
            <w:pPr>
              <w:ind w:rightChars="167" w:right="351"/>
              <w:rPr>
                <w:szCs w:val="21"/>
              </w:rPr>
            </w:pPr>
          </w:p>
        </w:tc>
        <w:tc>
          <w:tcPr>
            <w:tcW w:w="1663" w:type="dxa"/>
          </w:tcPr>
          <w:p w:rsidR="001F65B5" w:rsidRDefault="001F65B5" w:rsidP="001F65B5">
            <w:pPr>
              <w:ind w:rightChars="167" w:right="351"/>
              <w:rPr>
                <w:szCs w:val="21"/>
              </w:rPr>
            </w:pPr>
          </w:p>
        </w:tc>
        <w:tc>
          <w:tcPr>
            <w:tcW w:w="2637" w:type="dxa"/>
          </w:tcPr>
          <w:p w:rsidR="001F65B5" w:rsidRDefault="001F65B5" w:rsidP="001F65B5">
            <w:pPr>
              <w:rPr>
                <w:szCs w:val="21"/>
              </w:rPr>
            </w:pPr>
          </w:p>
        </w:tc>
      </w:tr>
      <w:tr w:rsidR="001F65B5" w:rsidTr="001F65B5">
        <w:trPr>
          <w:trHeight w:val="1006"/>
        </w:trPr>
        <w:tc>
          <w:tcPr>
            <w:tcW w:w="2889" w:type="dxa"/>
          </w:tcPr>
          <w:p w:rsidR="001F65B5" w:rsidRDefault="001F65B5" w:rsidP="001F65B5">
            <w:pPr>
              <w:rPr>
                <w:szCs w:val="21"/>
              </w:rPr>
            </w:pPr>
          </w:p>
        </w:tc>
        <w:tc>
          <w:tcPr>
            <w:tcW w:w="1501" w:type="dxa"/>
          </w:tcPr>
          <w:p w:rsidR="001F65B5" w:rsidRDefault="001F65B5" w:rsidP="001F65B5">
            <w:pPr>
              <w:rPr>
                <w:szCs w:val="21"/>
              </w:rPr>
            </w:pPr>
          </w:p>
        </w:tc>
        <w:tc>
          <w:tcPr>
            <w:tcW w:w="1663" w:type="dxa"/>
          </w:tcPr>
          <w:p w:rsidR="001F65B5" w:rsidRDefault="001F65B5" w:rsidP="001F65B5">
            <w:pPr>
              <w:ind w:rightChars="167" w:right="351"/>
              <w:rPr>
                <w:szCs w:val="21"/>
              </w:rPr>
            </w:pPr>
          </w:p>
        </w:tc>
        <w:tc>
          <w:tcPr>
            <w:tcW w:w="1663" w:type="dxa"/>
          </w:tcPr>
          <w:p w:rsidR="001F65B5" w:rsidRDefault="001F65B5" w:rsidP="001F65B5">
            <w:pPr>
              <w:ind w:rightChars="167" w:right="351"/>
              <w:rPr>
                <w:szCs w:val="21"/>
              </w:rPr>
            </w:pPr>
          </w:p>
        </w:tc>
        <w:tc>
          <w:tcPr>
            <w:tcW w:w="2637" w:type="dxa"/>
          </w:tcPr>
          <w:p w:rsidR="001F65B5" w:rsidRDefault="001F65B5" w:rsidP="001F65B5">
            <w:pPr>
              <w:rPr>
                <w:szCs w:val="21"/>
              </w:rPr>
            </w:pPr>
          </w:p>
        </w:tc>
      </w:tr>
    </w:tbl>
    <w:p w:rsidR="002441C4" w:rsidRPr="002441C4" w:rsidRDefault="002441C4" w:rsidP="002441C4">
      <w:pPr>
        <w:rPr>
          <w:szCs w:val="21"/>
        </w:rPr>
      </w:pPr>
    </w:p>
    <w:p w:rsidR="002441C4" w:rsidRPr="002441C4" w:rsidRDefault="002441C4" w:rsidP="002441C4">
      <w:pPr>
        <w:rPr>
          <w:szCs w:val="21"/>
        </w:rPr>
      </w:pPr>
    </w:p>
    <w:p w:rsidR="009A2DAF" w:rsidRDefault="009A2DAF" w:rsidP="002441C4">
      <w:pPr>
        <w:rPr>
          <w:szCs w:val="21"/>
        </w:rPr>
      </w:pPr>
    </w:p>
    <w:tbl>
      <w:tblPr>
        <w:tblpPr w:leftFromText="142" w:rightFromText="142" w:vertAnchor="text" w:horzAnchor="margin" w:tblpY="9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8912"/>
      </w:tblGrid>
      <w:tr w:rsidR="001F65B5" w:rsidRPr="009A2DAF" w:rsidTr="001F65B5">
        <w:trPr>
          <w:trHeight w:val="1754"/>
        </w:trPr>
        <w:tc>
          <w:tcPr>
            <w:tcW w:w="1441" w:type="dxa"/>
            <w:vAlign w:val="center"/>
          </w:tcPr>
          <w:p w:rsidR="001F65B5" w:rsidRDefault="001F65B5" w:rsidP="001F65B5">
            <w:pPr>
              <w:jc w:val="center"/>
              <w:rPr>
                <w:szCs w:val="21"/>
              </w:rPr>
            </w:pPr>
            <w:r>
              <w:rPr>
                <w:rFonts w:hint="eastAsia"/>
                <w:szCs w:val="21"/>
              </w:rPr>
              <w:t>検　収</w:t>
            </w:r>
          </w:p>
        </w:tc>
        <w:tc>
          <w:tcPr>
            <w:tcW w:w="8912" w:type="dxa"/>
          </w:tcPr>
          <w:p w:rsidR="001F65B5" w:rsidRDefault="001F65B5" w:rsidP="001F65B5">
            <w:pPr>
              <w:rPr>
                <w:szCs w:val="21"/>
              </w:rPr>
            </w:pPr>
          </w:p>
          <w:p w:rsidR="001F65B5" w:rsidRDefault="001F65B5" w:rsidP="001F65B5">
            <w:pPr>
              <w:rPr>
                <w:szCs w:val="21"/>
              </w:rPr>
            </w:pPr>
            <w:r>
              <w:rPr>
                <w:rFonts w:hint="eastAsia"/>
                <w:szCs w:val="21"/>
              </w:rPr>
              <w:t>上記</w:t>
            </w:r>
            <w:r w:rsidRPr="008B2C83">
              <w:rPr>
                <w:rFonts w:hint="eastAsia"/>
                <w:szCs w:val="21"/>
              </w:rPr>
              <w:t>物</w:t>
            </w:r>
            <w:r w:rsidR="006C03CB">
              <w:rPr>
                <w:rFonts w:hint="eastAsia"/>
                <w:szCs w:val="21"/>
              </w:rPr>
              <w:t>品について、令和</w:t>
            </w:r>
            <w:r>
              <w:rPr>
                <w:rFonts w:hint="eastAsia"/>
                <w:szCs w:val="21"/>
              </w:rPr>
              <w:t xml:space="preserve">　　　年　　　月　　　日検査し契約どおり</w:t>
            </w:r>
            <w:r w:rsidRPr="008B2C83">
              <w:rPr>
                <w:rFonts w:hint="eastAsia"/>
                <w:szCs w:val="21"/>
              </w:rPr>
              <w:t>返納さ</w:t>
            </w:r>
            <w:r>
              <w:rPr>
                <w:rFonts w:hint="eastAsia"/>
                <w:szCs w:val="21"/>
              </w:rPr>
              <w:t>れたことを確認しました。</w:t>
            </w:r>
          </w:p>
          <w:p w:rsidR="001F65B5" w:rsidRDefault="001F65B5" w:rsidP="001F65B5">
            <w:pPr>
              <w:rPr>
                <w:szCs w:val="21"/>
              </w:rPr>
            </w:pPr>
          </w:p>
          <w:p w:rsidR="001F65B5" w:rsidRDefault="006C03CB" w:rsidP="001F65B5">
            <w:pPr>
              <w:rPr>
                <w:szCs w:val="21"/>
              </w:rPr>
            </w:pPr>
            <w:r>
              <w:rPr>
                <w:rFonts w:hint="eastAsia"/>
                <w:szCs w:val="21"/>
              </w:rPr>
              <w:t xml:space="preserve">　令和</w:t>
            </w:r>
            <w:r w:rsidR="001F65B5">
              <w:rPr>
                <w:rFonts w:hint="eastAsia"/>
                <w:szCs w:val="21"/>
              </w:rPr>
              <w:t xml:space="preserve">　　年　　月　　日</w:t>
            </w:r>
          </w:p>
          <w:p w:rsidR="001F65B5" w:rsidRDefault="001F65B5" w:rsidP="001F65B5">
            <w:pPr>
              <w:ind w:firstLineChars="1700" w:firstLine="3570"/>
              <w:rPr>
                <w:rFonts w:ascii="ＭＳ 明朝" w:hAnsi="ＭＳ 明朝"/>
                <w:szCs w:val="21"/>
              </w:rPr>
            </w:pPr>
            <w:r>
              <w:rPr>
                <w:rFonts w:hint="eastAsia"/>
                <w:szCs w:val="21"/>
              </w:rPr>
              <w:t xml:space="preserve">職・氏名　　　　　　　　　　　　　　　　</w:t>
            </w:r>
            <w:r>
              <w:rPr>
                <w:rFonts w:ascii="ＭＳ 明朝" w:hAnsi="ＭＳ 明朝" w:hint="eastAsia"/>
                <w:szCs w:val="21"/>
              </w:rPr>
              <w:t>㊞</w:t>
            </w:r>
          </w:p>
          <w:p w:rsidR="001F65B5" w:rsidRDefault="001F65B5" w:rsidP="001F65B5">
            <w:pPr>
              <w:rPr>
                <w:szCs w:val="21"/>
              </w:rPr>
            </w:pPr>
          </w:p>
        </w:tc>
      </w:tr>
    </w:tbl>
    <w:p w:rsidR="001F65B5" w:rsidRDefault="006C03CB" w:rsidP="001F65B5">
      <w:pPr>
        <w:rPr>
          <w:szCs w:val="21"/>
        </w:rPr>
      </w:pPr>
      <w:r>
        <w:rPr>
          <w:rFonts w:hint="eastAsia"/>
          <w:szCs w:val="21"/>
        </w:rPr>
        <w:t>令和</w:t>
      </w:r>
      <w:r w:rsidR="001F65B5">
        <w:rPr>
          <w:rFonts w:hint="eastAsia"/>
          <w:szCs w:val="21"/>
        </w:rPr>
        <w:t xml:space="preserve">　　</w:t>
      </w:r>
      <w:r w:rsidR="009A2DAF">
        <w:rPr>
          <w:rFonts w:hint="eastAsia"/>
          <w:szCs w:val="21"/>
        </w:rPr>
        <w:t xml:space="preserve">年　</w:t>
      </w:r>
      <w:r w:rsidR="001F65B5">
        <w:rPr>
          <w:rFonts w:hint="eastAsia"/>
          <w:szCs w:val="21"/>
        </w:rPr>
        <w:t xml:space="preserve">　</w:t>
      </w:r>
      <w:r w:rsidR="009A2DAF">
        <w:rPr>
          <w:rFonts w:hint="eastAsia"/>
          <w:szCs w:val="21"/>
        </w:rPr>
        <w:t>月</w:t>
      </w:r>
      <w:r w:rsidR="001F65B5">
        <w:rPr>
          <w:rFonts w:hint="eastAsia"/>
          <w:szCs w:val="21"/>
        </w:rPr>
        <w:t xml:space="preserve">　</w:t>
      </w:r>
      <w:r w:rsidR="009A2DAF">
        <w:rPr>
          <w:rFonts w:hint="eastAsia"/>
          <w:szCs w:val="21"/>
        </w:rPr>
        <w:t xml:space="preserve">　日使用貸借契約書により借用した前記の物品を指定された場所に返納します。</w:t>
      </w:r>
    </w:p>
    <w:p w:rsidR="001F65B5" w:rsidRPr="001F65B5" w:rsidRDefault="001F65B5" w:rsidP="001F65B5">
      <w:pPr>
        <w:rPr>
          <w:szCs w:val="21"/>
        </w:rPr>
      </w:pPr>
    </w:p>
    <w:p w:rsidR="001F65B5" w:rsidRPr="001F65B5" w:rsidRDefault="001F65B5" w:rsidP="001F65B5">
      <w:pPr>
        <w:rPr>
          <w:szCs w:val="21"/>
        </w:rPr>
      </w:pPr>
    </w:p>
    <w:p w:rsidR="001F65B5" w:rsidRPr="001F65B5" w:rsidRDefault="001F65B5" w:rsidP="001F65B5">
      <w:pPr>
        <w:rPr>
          <w:szCs w:val="21"/>
        </w:rPr>
      </w:pPr>
    </w:p>
    <w:p w:rsidR="009A2DAF" w:rsidRPr="001F65B5" w:rsidRDefault="009A2DAF" w:rsidP="001F65B5">
      <w:pPr>
        <w:rPr>
          <w:szCs w:val="21"/>
        </w:rPr>
      </w:pPr>
    </w:p>
    <w:sectPr w:rsidR="009A2DAF" w:rsidRPr="001F65B5" w:rsidSect="001F65B5">
      <w:headerReference w:type="default" r:id="rId7"/>
      <w:pgSz w:w="11907" w:h="16839" w:code="9"/>
      <w:pgMar w:top="1701" w:right="730" w:bottom="1701" w:left="1022"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BCB" w:rsidRDefault="003D5BCB">
      <w:r>
        <w:separator/>
      </w:r>
    </w:p>
  </w:endnote>
  <w:endnote w:type="continuationSeparator" w:id="0">
    <w:p w:rsidR="003D5BCB" w:rsidRDefault="003D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BCB" w:rsidRDefault="003D5BCB">
      <w:r>
        <w:separator/>
      </w:r>
    </w:p>
  </w:footnote>
  <w:footnote w:type="continuationSeparator" w:id="0">
    <w:p w:rsidR="003D5BCB" w:rsidRDefault="003D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EE" w:rsidRDefault="006701EE">
    <w:pPr>
      <w:pStyle w:val="a3"/>
    </w:pPr>
    <w:r>
      <w:rPr>
        <w:rFonts w:hint="eastAsia"/>
      </w:rPr>
      <w:t>（第</w:t>
    </w:r>
    <w:r>
      <w:rPr>
        <w:rFonts w:hint="eastAsia"/>
      </w:rPr>
      <w:t>4</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D7AAB"/>
    <w:multiLevelType w:val="hybridMultilevel"/>
    <w:tmpl w:val="5FF4A19A"/>
    <w:lvl w:ilvl="0" w:tplc="209C51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9C7100"/>
    <w:multiLevelType w:val="hybridMultilevel"/>
    <w:tmpl w:val="747E7950"/>
    <w:lvl w:ilvl="0" w:tplc="7FE85FA4">
      <w:start w:val="1"/>
      <w:numFmt w:val="decimalFullWidth"/>
      <w:lvlText w:val="（%1）"/>
      <w:lvlJc w:val="left"/>
      <w:pPr>
        <w:tabs>
          <w:tab w:val="num" w:pos="1108"/>
        </w:tabs>
        <w:ind w:left="1108" w:hanging="720"/>
      </w:pPr>
      <w:rPr>
        <w:rFonts w:hint="default"/>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5BD"/>
    <w:rsid w:val="00023F8D"/>
    <w:rsid w:val="000313E9"/>
    <w:rsid w:val="000475BD"/>
    <w:rsid w:val="00052315"/>
    <w:rsid w:val="00122F8F"/>
    <w:rsid w:val="001F65B5"/>
    <w:rsid w:val="002441C4"/>
    <w:rsid w:val="002C2F9A"/>
    <w:rsid w:val="003D5BCB"/>
    <w:rsid w:val="004554ED"/>
    <w:rsid w:val="004C1E56"/>
    <w:rsid w:val="005521C0"/>
    <w:rsid w:val="00554C6B"/>
    <w:rsid w:val="00577E73"/>
    <w:rsid w:val="00590F14"/>
    <w:rsid w:val="006701EE"/>
    <w:rsid w:val="006C03CB"/>
    <w:rsid w:val="008B2C83"/>
    <w:rsid w:val="008C15D5"/>
    <w:rsid w:val="008C3A5A"/>
    <w:rsid w:val="009022F5"/>
    <w:rsid w:val="009657CF"/>
    <w:rsid w:val="009A2DAF"/>
    <w:rsid w:val="00A71292"/>
    <w:rsid w:val="00CA6792"/>
    <w:rsid w:val="00D00CCE"/>
    <w:rsid w:val="00ED30D6"/>
    <w:rsid w:val="00ED7105"/>
    <w:rsid w:val="00F3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43A1F2"/>
  <w15:docId w15:val="{B8896558-0540-4C98-99C4-F8F79A0E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01EE"/>
    <w:pPr>
      <w:tabs>
        <w:tab w:val="center" w:pos="4252"/>
        <w:tab w:val="right" w:pos="8504"/>
      </w:tabs>
      <w:snapToGrid w:val="0"/>
    </w:pPr>
  </w:style>
  <w:style w:type="paragraph" w:styleId="a4">
    <w:name w:val="footer"/>
    <w:basedOn w:val="a"/>
    <w:rsid w:val="006701E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貸　借　契　約　書</vt:lpstr>
      <vt:lpstr>使　用　貸　借　契　約　書</vt:lpstr>
    </vt:vector>
  </TitlesOfParts>
  <Company>山梨県</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貸　借　契　約　書</dc:title>
  <dc:creator>山梨県</dc:creator>
  <cp:lastModifiedBy>山梨県</cp:lastModifiedBy>
  <cp:revision>4</cp:revision>
  <cp:lastPrinted>2020-07-14T01:08:00Z</cp:lastPrinted>
  <dcterms:created xsi:type="dcterms:W3CDTF">2018-06-07T06:25:00Z</dcterms:created>
  <dcterms:modified xsi:type="dcterms:W3CDTF">2020-07-14T01:08:00Z</dcterms:modified>
</cp:coreProperties>
</file>