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51E0" w14:textId="2C9017BA" w:rsidR="002A277F" w:rsidRPr="009F1C4B" w:rsidRDefault="00DA2751" w:rsidP="00D8696A">
      <w:pPr>
        <w:snapToGrid w:val="0"/>
        <w:rPr>
          <w:rFonts w:asciiTheme="minorEastAsia" w:hAnsiTheme="minorEastAsia"/>
          <w:sz w:val="24"/>
        </w:rPr>
      </w:pPr>
      <w:bookmarkStart w:id="0" w:name="_Hlk160702157"/>
      <w:r w:rsidRPr="009F1C4B">
        <w:rPr>
          <w:rFonts w:asciiTheme="minorEastAsia" w:hAnsiTheme="minorEastAsia" w:hint="eastAsia"/>
          <w:sz w:val="24"/>
        </w:rPr>
        <w:t>様式第</w:t>
      </w:r>
      <w:r w:rsidR="00D05A0A" w:rsidRPr="009F1C4B">
        <w:rPr>
          <w:rFonts w:asciiTheme="minorEastAsia" w:hAnsiTheme="minorEastAsia" w:hint="eastAsia"/>
          <w:sz w:val="24"/>
        </w:rPr>
        <w:t>１</w:t>
      </w:r>
      <w:r w:rsidR="002A277F" w:rsidRPr="009F1C4B">
        <w:rPr>
          <w:rFonts w:asciiTheme="minorEastAsia" w:hAnsiTheme="minorEastAsia" w:hint="eastAsia"/>
          <w:sz w:val="24"/>
        </w:rPr>
        <w:t>号</w:t>
      </w:r>
    </w:p>
    <w:p w14:paraId="67F519A5" w14:textId="77777777" w:rsidR="0083372C" w:rsidRPr="009F1C4B" w:rsidRDefault="0083372C" w:rsidP="00D8696A">
      <w:pPr>
        <w:snapToGrid w:val="0"/>
        <w:ind w:right="1052"/>
        <w:rPr>
          <w:rFonts w:asciiTheme="minorEastAsia" w:hAnsiTheme="minorEastAsia"/>
          <w:sz w:val="24"/>
        </w:rPr>
      </w:pPr>
    </w:p>
    <w:p w14:paraId="030809A1" w14:textId="5F9D1C32" w:rsidR="002A277F" w:rsidRPr="009F1C4B" w:rsidRDefault="00A27B85" w:rsidP="00D8696A">
      <w:pPr>
        <w:snapToGrid w:val="0"/>
        <w:jc w:val="center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未利用材活用促進作業計画書</w:t>
      </w:r>
    </w:p>
    <w:p w14:paraId="66661B82" w14:textId="4BE46F5B" w:rsidR="002A277F" w:rsidRPr="009F1C4B" w:rsidRDefault="002A277F" w:rsidP="00D8696A">
      <w:pPr>
        <w:snapToGrid w:val="0"/>
        <w:rPr>
          <w:rFonts w:asciiTheme="minorEastAsia" w:hAnsiTheme="minorEastAsia"/>
          <w:sz w:val="24"/>
        </w:rPr>
      </w:pPr>
    </w:p>
    <w:p w14:paraId="1590C795" w14:textId="77777777" w:rsidR="0083372C" w:rsidRPr="009F1C4B" w:rsidRDefault="0083372C" w:rsidP="00D8696A">
      <w:pPr>
        <w:snapToGrid w:val="0"/>
        <w:rPr>
          <w:rFonts w:asciiTheme="minorEastAsia" w:hAnsiTheme="minorEastAsia"/>
          <w:sz w:val="24"/>
        </w:rPr>
      </w:pPr>
    </w:p>
    <w:p w14:paraId="1722C644" w14:textId="7B782FF5" w:rsidR="005F4DA9" w:rsidRPr="009F1C4B" w:rsidRDefault="0012612F" w:rsidP="004E0388">
      <w:pPr>
        <w:snapToGrid w:val="0"/>
        <w:ind w:leftChars="100" w:left="247" w:firstLineChars="100" w:firstLine="277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未利用材の収集・運搬作業の低コスト化を図り、</w:t>
      </w:r>
      <w:r w:rsidR="00BF251D" w:rsidRPr="009F1C4B">
        <w:rPr>
          <w:rFonts w:asciiTheme="minorEastAsia" w:hAnsiTheme="minorEastAsia" w:hint="eastAsia"/>
          <w:sz w:val="24"/>
        </w:rPr>
        <w:t>林内に残されている未利用材のエネルギー利用を</w:t>
      </w:r>
      <w:r w:rsidR="004870D7" w:rsidRPr="009F1C4B">
        <w:rPr>
          <w:rFonts w:asciiTheme="minorEastAsia" w:hAnsiTheme="minorEastAsia" w:hint="eastAsia"/>
          <w:sz w:val="24"/>
        </w:rPr>
        <w:t>促進</w:t>
      </w:r>
      <w:r w:rsidR="00BF251D" w:rsidRPr="009F1C4B">
        <w:rPr>
          <w:rFonts w:asciiTheme="minorEastAsia" w:hAnsiTheme="minorEastAsia" w:hint="eastAsia"/>
          <w:sz w:val="24"/>
        </w:rPr>
        <w:t>させ</w:t>
      </w:r>
      <w:r w:rsidR="0030222C" w:rsidRPr="009F1C4B">
        <w:rPr>
          <w:rFonts w:asciiTheme="minorEastAsia" w:hAnsiTheme="minorEastAsia" w:hint="eastAsia"/>
          <w:sz w:val="24"/>
          <w:szCs w:val="24"/>
          <w:shd w:val="clear" w:color="auto" w:fill="FFFFFF"/>
        </w:rPr>
        <w:t>るため、</w:t>
      </w:r>
      <w:r w:rsidRPr="009F1C4B">
        <w:rPr>
          <w:rFonts w:asciiTheme="minorEastAsia" w:hAnsiTheme="minorEastAsia" w:hint="eastAsia"/>
          <w:sz w:val="24"/>
        </w:rPr>
        <w:t>次の</w:t>
      </w:r>
      <w:r w:rsidR="00171B13" w:rsidRPr="009F1C4B">
        <w:rPr>
          <w:rFonts w:asciiTheme="minorEastAsia" w:hAnsiTheme="minorEastAsia" w:hint="eastAsia"/>
          <w:sz w:val="24"/>
        </w:rPr>
        <w:t>取組を</w:t>
      </w:r>
      <w:r w:rsidR="005F4DA9" w:rsidRPr="009F1C4B">
        <w:rPr>
          <w:rFonts w:asciiTheme="minorEastAsia" w:hAnsiTheme="minorEastAsia" w:hint="eastAsia"/>
          <w:sz w:val="24"/>
        </w:rPr>
        <w:t>行</w:t>
      </w:r>
      <w:r w:rsidR="0016212E" w:rsidRPr="009F1C4B">
        <w:rPr>
          <w:rFonts w:asciiTheme="minorEastAsia" w:hAnsiTheme="minorEastAsia" w:hint="eastAsia"/>
          <w:sz w:val="24"/>
        </w:rPr>
        <w:t>います</w:t>
      </w:r>
      <w:r w:rsidR="005F4DA9" w:rsidRPr="009F1C4B">
        <w:rPr>
          <w:rFonts w:asciiTheme="minorEastAsia" w:hAnsiTheme="minorEastAsia" w:hint="eastAsia"/>
          <w:sz w:val="24"/>
        </w:rPr>
        <w:t>。</w:t>
      </w:r>
    </w:p>
    <w:p w14:paraId="4CD4CFFA" w14:textId="77777777" w:rsidR="004E0388" w:rsidRPr="009F1C4B" w:rsidRDefault="004E0388" w:rsidP="004E0388">
      <w:pPr>
        <w:snapToGrid w:val="0"/>
        <w:ind w:leftChars="100" w:left="247" w:firstLineChars="100" w:firstLine="277"/>
        <w:rPr>
          <w:rFonts w:asciiTheme="minorEastAsia" w:hAnsiTheme="minorEastAsia"/>
          <w:sz w:val="24"/>
          <w:szCs w:val="24"/>
          <w:shd w:val="clear" w:color="auto" w:fill="FFFFFF"/>
        </w:rPr>
      </w:pPr>
    </w:p>
    <w:p w14:paraId="350FA918" w14:textId="77777777" w:rsidR="002A277F" w:rsidRPr="009F1C4B" w:rsidRDefault="002A277F" w:rsidP="00D8696A">
      <w:pPr>
        <w:snapToGrid w:val="0"/>
        <w:rPr>
          <w:rFonts w:asciiTheme="minorEastAsia" w:hAnsiTheme="minorEastAsia"/>
          <w:sz w:val="24"/>
        </w:rPr>
      </w:pPr>
    </w:p>
    <w:p w14:paraId="18CA14D1" w14:textId="41A81F54" w:rsidR="009A1A0A" w:rsidRPr="009F1C4B" w:rsidRDefault="0016212E" w:rsidP="00D8696A">
      <w:pPr>
        <w:snapToGrid w:val="0"/>
        <w:rPr>
          <w:rFonts w:asciiTheme="minorEastAsia" w:hAnsiTheme="minorEastAsia"/>
          <w:sz w:val="24"/>
        </w:rPr>
      </w:pPr>
      <w:bookmarkStart w:id="1" w:name="_Hlk161316678"/>
      <w:r w:rsidRPr="009F1C4B">
        <w:rPr>
          <w:rFonts w:asciiTheme="minorEastAsia" w:hAnsiTheme="minorEastAsia" w:hint="eastAsia"/>
          <w:sz w:val="24"/>
        </w:rPr>
        <w:t>○搬出する未利用材</w:t>
      </w:r>
    </w:p>
    <w:p w14:paraId="3D31FDD1" w14:textId="77777777" w:rsidR="0016212E" w:rsidRPr="009F1C4B" w:rsidRDefault="0016212E" w:rsidP="0016212E">
      <w:pPr>
        <w:ind w:leftChars="100" w:left="247"/>
        <w:rPr>
          <w:rFonts w:ascii="ＭＳ 明朝" w:eastAsia="ＭＳ 明朝" w:hAnsi="ＭＳ 明朝"/>
          <w:sz w:val="22"/>
        </w:rPr>
      </w:pPr>
      <w:r w:rsidRPr="009F1C4B">
        <w:rPr>
          <w:rFonts w:ascii="ＭＳ 明朝" w:eastAsia="ＭＳ 明朝" w:hAnsi="ＭＳ 明朝" w:hint="eastAsia"/>
          <w:sz w:val="22"/>
        </w:rPr>
        <w:t>□</w:t>
      </w:r>
      <w:r w:rsidRPr="009F1C4B">
        <w:rPr>
          <w:rFonts w:ascii="ＭＳ 明朝" w:eastAsia="ＭＳ 明朝" w:hAnsi="ＭＳ 明朝"/>
          <w:sz w:val="22"/>
        </w:rPr>
        <w:t>伐採、造材時に発生する端材、末木又は枝条</w:t>
      </w:r>
    </w:p>
    <w:p w14:paraId="41E3082D" w14:textId="77777777" w:rsidR="0016212E" w:rsidRPr="009F1C4B" w:rsidRDefault="0016212E" w:rsidP="0016212E">
      <w:pPr>
        <w:ind w:leftChars="100" w:left="247"/>
        <w:rPr>
          <w:rFonts w:ascii="ＭＳ 明朝" w:eastAsia="ＭＳ 明朝" w:hAnsi="ＭＳ 明朝"/>
          <w:sz w:val="22"/>
        </w:rPr>
      </w:pPr>
      <w:r w:rsidRPr="009F1C4B">
        <w:rPr>
          <w:rFonts w:ascii="ＭＳ 明朝" w:eastAsia="ＭＳ 明朝" w:hAnsi="ＭＳ 明朝" w:hint="eastAsia"/>
          <w:sz w:val="22"/>
        </w:rPr>
        <w:t>□</w:t>
      </w:r>
      <w:r w:rsidRPr="009F1C4B">
        <w:rPr>
          <w:rFonts w:ascii="ＭＳ 明朝" w:eastAsia="ＭＳ 明朝" w:hAnsi="ＭＳ 明朝"/>
          <w:sz w:val="22"/>
        </w:rPr>
        <w:t>未利用間伐材</w:t>
      </w:r>
    </w:p>
    <w:p w14:paraId="3DBD8A9A" w14:textId="3CAC2C5C" w:rsidR="0016212E" w:rsidRPr="009F1C4B" w:rsidRDefault="0016212E" w:rsidP="0016212E">
      <w:pPr>
        <w:ind w:leftChars="100" w:left="504" w:hangingChars="100" w:hanging="257"/>
        <w:rPr>
          <w:rFonts w:ascii="ＭＳ 明朝" w:eastAsia="ＭＳ 明朝" w:hAnsi="ＭＳ 明朝"/>
          <w:sz w:val="22"/>
        </w:rPr>
      </w:pPr>
      <w:r w:rsidRPr="009F1C4B">
        <w:rPr>
          <w:rFonts w:ascii="ＭＳ 明朝" w:eastAsia="ＭＳ 明朝" w:hAnsi="ＭＳ 明朝" w:hint="eastAsia"/>
          <w:sz w:val="22"/>
        </w:rPr>
        <w:t>□</w:t>
      </w:r>
      <w:r w:rsidRPr="009F1C4B">
        <w:rPr>
          <w:rFonts w:ascii="ＭＳ 明朝" w:eastAsia="ＭＳ 明朝" w:hAnsi="ＭＳ 明朝"/>
          <w:sz w:val="22"/>
        </w:rPr>
        <w:t>ナラ枯れ被害材</w:t>
      </w:r>
    </w:p>
    <w:p w14:paraId="2B7B1122" w14:textId="77777777" w:rsidR="0016212E" w:rsidRPr="009F1C4B" w:rsidRDefault="0016212E" w:rsidP="0016212E">
      <w:pPr>
        <w:ind w:leftChars="100" w:left="247"/>
        <w:rPr>
          <w:rFonts w:ascii="ＭＳ 明朝" w:eastAsia="ＭＳ 明朝" w:hAnsi="ＭＳ 明朝"/>
          <w:sz w:val="22"/>
        </w:rPr>
      </w:pPr>
      <w:r w:rsidRPr="009F1C4B">
        <w:rPr>
          <w:rFonts w:ascii="ＭＳ 明朝" w:eastAsia="ＭＳ 明朝" w:hAnsi="ＭＳ 明朝" w:hint="eastAsia"/>
          <w:sz w:val="22"/>
        </w:rPr>
        <w:t>□</w:t>
      </w:r>
      <w:r w:rsidRPr="009F1C4B">
        <w:rPr>
          <w:rFonts w:ascii="ＭＳ 明朝" w:eastAsia="ＭＳ 明朝" w:hAnsi="ＭＳ 明朝"/>
          <w:sz w:val="22"/>
        </w:rPr>
        <w:t>その他の林地残材</w:t>
      </w:r>
      <w:r w:rsidRPr="009F1C4B">
        <w:rPr>
          <w:rFonts w:ascii="ＭＳ 明朝" w:eastAsia="ＭＳ 明朝" w:hAnsi="ＭＳ 明朝" w:hint="eastAsia"/>
          <w:sz w:val="22"/>
        </w:rPr>
        <w:t>（　　　　　　　　）</w:t>
      </w:r>
    </w:p>
    <w:bookmarkEnd w:id="1"/>
    <w:p w14:paraId="53238ECC" w14:textId="6C85A26A" w:rsidR="0016212E" w:rsidRPr="009F1C4B" w:rsidRDefault="0016212E" w:rsidP="00D8696A">
      <w:pPr>
        <w:snapToGrid w:val="0"/>
        <w:rPr>
          <w:rFonts w:asciiTheme="minorEastAsia" w:hAnsiTheme="minorEastAsia"/>
          <w:sz w:val="24"/>
        </w:rPr>
      </w:pPr>
    </w:p>
    <w:p w14:paraId="5DB4BD9C" w14:textId="77777777" w:rsidR="00712A2B" w:rsidRPr="009F1C4B" w:rsidRDefault="00712A2B" w:rsidP="00D8696A">
      <w:pPr>
        <w:snapToGrid w:val="0"/>
        <w:rPr>
          <w:rFonts w:asciiTheme="minorEastAsia" w:hAnsiTheme="minorEastAsia"/>
          <w:sz w:val="24"/>
        </w:rPr>
      </w:pPr>
    </w:p>
    <w:p w14:paraId="6742DA4C" w14:textId="02A917B9" w:rsidR="0016212E" w:rsidRPr="009F1C4B" w:rsidRDefault="0016212E" w:rsidP="00D8696A">
      <w:pPr>
        <w:snapToGrid w:val="0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○取組</w:t>
      </w:r>
    </w:p>
    <w:p w14:paraId="155B6124" w14:textId="28CBAD2C" w:rsidR="00A1392B" w:rsidRPr="009F1C4B" w:rsidRDefault="00A12185" w:rsidP="00D8696A">
      <w:pPr>
        <w:snapToGrid w:val="0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１</w:t>
      </w:r>
      <w:r w:rsidR="00A1392B" w:rsidRPr="009F1C4B">
        <w:rPr>
          <w:rFonts w:asciiTheme="minorEastAsia" w:hAnsiTheme="minorEastAsia" w:hint="eastAsia"/>
          <w:sz w:val="24"/>
        </w:rPr>
        <w:t xml:space="preserve">　</w:t>
      </w:r>
      <w:r w:rsidR="009A1A0A" w:rsidRPr="009F1C4B">
        <w:rPr>
          <w:rFonts w:asciiTheme="minorEastAsia" w:hAnsiTheme="minorEastAsia" w:hint="eastAsia"/>
          <w:sz w:val="24"/>
        </w:rPr>
        <w:t>集材</w:t>
      </w:r>
    </w:p>
    <w:p w14:paraId="70A586F8" w14:textId="57909867" w:rsidR="009A1A0A" w:rsidRPr="009F1C4B" w:rsidRDefault="00457619" w:rsidP="00D8696A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□全木集材</w:t>
      </w:r>
      <w:r w:rsidR="00712A2B" w:rsidRPr="009F1C4B">
        <w:rPr>
          <w:rFonts w:asciiTheme="minorEastAsia" w:hAnsiTheme="minorEastAsia" w:hint="eastAsia"/>
          <w:sz w:val="22"/>
        </w:rPr>
        <w:t>、全幹集材</w:t>
      </w:r>
      <w:r w:rsidRPr="009F1C4B">
        <w:rPr>
          <w:rFonts w:asciiTheme="minorEastAsia" w:hAnsiTheme="minorEastAsia" w:hint="eastAsia"/>
          <w:sz w:val="22"/>
        </w:rPr>
        <w:t>の</w:t>
      </w:r>
      <w:r w:rsidR="00486FA2" w:rsidRPr="009F1C4B">
        <w:rPr>
          <w:rFonts w:asciiTheme="minorEastAsia" w:hAnsiTheme="minorEastAsia" w:hint="eastAsia"/>
          <w:sz w:val="22"/>
        </w:rPr>
        <w:t>導入</w:t>
      </w:r>
      <w:r w:rsidR="00477B02" w:rsidRPr="009F1C4B">
        <w:rPr>
          <w:rFonts w:asciiTheme="minorEastAsia" w:hAnsiTheme="minorEastAsia" w:hint="eastAsia"/>
          <w:sz w:val="22"/>
        </w:rPr>
        <w:t>による</w:t>
      </w:r>
      <w:r w:rsidR="004F69BB" w:rsidRPr="009F1C4B">
        <w:rPr>
          <w:rFonts w:asciiTheme="minorEastAsia" w:hAnsiTheme="minorEastAsia" w:hint="eastAsia"/>
          <w:sz w:val="22"/>
        </w:rPr>
        <w:t>端材、末木又は枝条の</w:t>
      </w:r>
      <w:r w:rsidR="00477B02" w:rsidRPr="009F1C4B">
        <w:rPr>
          <w:rFonts w:asciiTheme="minorEastAsia" w:hAnsiTheme="minorEastAsia" w:hint="eastAsia"/>
          <w:sz w:val="22"/>
        </w:rPr>
        <w:t>収集</w:t>
      </w:r>
    </w:p>
    <w:p w14:paraId="5531A2D1" w14:textId="7102E214" w:rsidR="00457619" w:rsidRPr="009F1C4B" w:rsidRDefault="00457619" w:rsidP="00D8696A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</w:t>
      </w:r>
      <w:r w:rsidR="005821B5" w:rsidRPr="009F1C4B">
        <w:rPr>
          <w:rFonts w:asciiTheme="minorEastAsia" w:hAnsiTheme="minorEastAsia" w:hint="eastAsia"/>
          <w:sz w:val="22"/>
        </w:rPr>
        <w:t>コンテナ型</w:t>
      </w:r>
      <w:r w:rsidR="00833F87" w:rsidRPr="009F1C4B">
        <w:rPr>
          <w:rFonts w:asciiTheme="minorEastAsia" w:hAnsiTheme="minorEastAsia" w:hint="eastAsia"/>
          <w:sz w:val="22"/>
        </w:rPr>
        <w:t>等</w:t>
      </w:r>
      <w:r w:rsidR="005821B5" w:rsidRPr="009F1C4B">
        <w:rPr>
          <w:rFonts w:asciiTheme="minorEastAsia" w:hAnsiTheme="minorEastAsia" w:hint="eastAsia"/>
          <w:sz w:val="22"/>
        </w:rPr>
        <w:t>の</w:t>
      </w:r>
      <w:r w:rsidR="00486FA2" w:rsidRPr="009F1C4B">
        <w:rPr>
          <w:rFonts w:asciiTheme="minorEastAsia" w:hAnsiTheme="minorEastAsia" w:hint="eastAsia"/>
          <w:sz w:val="22"/>
        </w:rPr>
        <w:t>フォワーダ荷台の</w:t>
      </w:r>
      <w:r w:rsidR="005821B5" w:rsidRPr="009F1C4B">
        <w:rPr>
          <w:rFonts w:asciiTheme="minorEastAsia" w:hAnsiTheme="minorEastAsia" w:hint="eastAsia"/>
          <w:sz w:val="22"/>
        </w:rPr>
        <w:t>導入</w:t>
      </w:r>
      <w:r w:rsidR="00477B02" w:rsidRPr="009F1C4B">
        <w:rPr>
          <w:rFonts w:asciiTheme="minorEastAsia" w:hAnsiTheme="minorEastAsia" w:hint="eastAsia"/>
          <w:sz w:val="22"/>
        </w:rPr>
        <w:t>による</w:t>
      </w:r>
      <w:r w:rsidR="007D2151" w:rsidRPr="009F1C4B">
        <w:rPr>
          <w:rFonts w:asciiTheme="minorEastAsia" w:hAnsiTheme="minorEastAsia" w:hint="eastAsia"/>
          <w:sz w:val="22"/>
        </w:rPr>
        <w:t>積込の効率化</w:t>
      </w:r>
    </w:p>
    <w:p w14:paraId="7FAA78AD" w14:textId="12760A75" w:rsidR="00486FA2" w:rsidRPr="009F1C4B" w:rsidRDefault="00486FA2" w:rsidP="00D8696A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□その他（　　　　　　　　　　　　　　　　　　　　　　）</w:t>
      </w:r>
    </w:p>
    <w:p w14:paraId="751694DF" w14:textId="77777777" w:rsidR="00457619" w:rsidRPr="009F1C4B" w:rsidRDefault="00457619" w:rsidP="00D8696A">
      <w:pPr>
        <w:snapToGrid w:val="0"/>
        <w:rPr>
          <w:rFonts w:asciiTheme="minorEastAsia" w:hAnsiTheme="minorEastAsia"/>
          <w:sz w:val="22"/>
        </w:rPr>
      </w:pPr>
    </w:p>
    <w:p w14:paraId="13B21765" w14:textId="77777777" w:rsidR="005821B5" w:rsidRPr="009F1C4B" w:rsidRDefault="005821B5" w:rsidP="00D8696A">
      <w:pPr>
        <w:snapToGrid w:val="0"/>
        <w:rPr>
          <w:rFonts w:asciiTheme="minorEastAsia" w:hAnsiTheme="minorEastAsia"/>
          <w:sz w:val="24"/>
        </w:rPr>
      </w:pPr>
    </w:p>
    <w:p w14:paraId="247D5512" w14:textId="5C33111E" w:rsidR="002A277F" w:rsidRPr="009F1C4B" w:rsidRDefault="00A12185" w:rsidP="00D8696A">
      <w:pPr>
        <w:snapToGrid w:val="0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２</w:t>
      </w:r>
      <w:r w:rsidR="00A1392B" w:rsidRPr="009F1C4B">
        <w:rPr>
          <w:rFonts w:asciiTheme="minorEastAsia" w:hAnsiTheme="minorEastAsia" w:hint="eastAsia"/>
          <w:sz w:val="24"/>
        </w:rPr>
        <w:t xml:space="preserve">　</w:t>
      </w:r>
      <w:r w:rsidR="009A1A0A" w:rsidRPr="009F1C4B">
        <w:rPr>
          <w:rFonts w:asciiTheme="minorEastAsia" w:hAnsiTheme="minorEastAsia" w:hint="eastAsia"/>
          <w:sz w:val="24"/>
        </w:rPr>
        <w:t>運材</w:t>
      </w:r>
    </w:p>
    <w:p w14:paraId="2F78F4A9" w14:textId="5FC57351" w:rsidR="00833F87" w:rsidRPr="009F1C4B" w:rsidRDefault="007D2151" w:rsidP="00D8696A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</w:t>
      </w:r>
      <w:r w:rsidR="00833F87" w:rsidRPr="009F1C4B">
        <w:rPr>
          <w:rFonts w:asciiTheme="minorEastAsia" w:hAnsiTheme="minorEastAsia" w:hint="eastAsia"/>
          <w:sz w:val="22"/>
        </w:rPr>
        <w:t>コンテナ型等のトラック荷台の導入</w:t>
      </w:r>
      <w:r w:rsidRPr="009F1C4B">
        <w:rPr>
          <w:rFonts w:asciiTheme="minorEastAsia" w:hAnsiTheme="minorEastAsia" w:hint="eastAsia"/>
          <w:sz w:val="22"/>
        </w:rPr>
        <w:t>による積込の効率化</w:t>
      </w:r>
    </w:p>
    <w:p w14:paraId="48C05102" w14:textId="374F00EB" w:rsidR="00F421EF" w:rsidRPr="009F1C4B" w:rsidRDefault="002621A4" w:rsidP="00D8696A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□移動式チッパーの導入による減容化</w:t>
      </w:r>
    </w:p>
    <w:p w14:paraId="328CBC7A" w14:textId="319602EF" w:rsidR="002621A4" w:rsidRPr="009F1C4B" w:rsidRDefault="002621A4" w:rsidP="00D8696A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□積み荷の工夫による減容化</w:t>
      </w:r>
    </w:p>
    <w:p w14:paraId="030A730A" w14:textId="2A730ABB" w:rsidR="00A12185" w:rsidRPr="009F1C4B" w:rsidRDefault="00F412EE" w:rsidP="005F4DA9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□中間土場</w:t>
      </w:r>
      <w:r w:rsidR="00A12185" w:rsidRPr="009F1C4B">
        <w:rPr>
          <w:rFonts w:asciiTheme="minorEastAsia" w:hAnsiTheme="minorEastAsia" w:hint="eastAsia"/>
          <w:bCs/>
          <w:sz w:val="22"/>
        </w:rPr>
        <w:t>での</w:t>
      </w:r>
      <w:r w:rsidR="00712A2B" w:rsidRPr="009F1C4B">
        <w:rPr>
          <w:rFonts w:asciiTheme="minorEastAsia" w:hAnsiTheme="minorEastAsia" w:hint="eastAsia"/>
          <w:bCs/>
          <w:sz w:val="22"/>
        </w:rPr>
        <w:t>集積</w:t>
      </w:r>
      <w:r w:rsidR="00F774FF" w:rsidRPr="009F1C4B">
        <w:rPr>
          <w:rFonts w:asciiTheme="minorEastAsia" w:hAnsiTheme="minorEastAsia" w:hint="eastAsia"/>
          <w:bCs/>
          <w:sz w:val="22"/>
        </w:rPr>
        <w:t>等</w:t>
      </w:r>
      <w:r w:rsidR="00A12185" w:rsidRPr="009F1C4B">
        <w:rPr>
          <w:rFonts w:asciiTheme="minorEastAsia" w:hAnsiTheme="minorEastAsia" w:hint="eastAsia"/>
          <w:bCs/>
          <w:sz w:val="22"/>
        </w:rPr>
        <w:t>による</w:t>
      </w:r>
      <w:r w:rsidR="007D2151" w:rsidRPr="009F1C4B">
        <w:rPr>
          <w:rFonts w:asciiTheme="minorEastAsia" w:hAnsiTheme="minorEastAsia" w:hint="eastAsia"/>
          <w:sz w:val="22"/>
        </w:rPr>
        <w:t>輸送の効率化</w:t>
      </w:r>
    </w:p>
    <w:p w14:paraId="3312F2E8" w14:textId="0A4AE532" w:rsidR="00833F87" w:rsidRPr="009F1C4B" w:rsidRDefault="00F412EE" w:rsidP="00D8696A">
      <w:pPr>
        <w:snapToGrid w:val="0"/>
        <w:rPr>
          <w:rFonts w:asciiTheme="minorEastAsia" w:hAnsiTheme="minorEastAsia"/>
          <w:sz w:val="22"/>
        </w:rPr>
      </w:pPr>
      <w:r w:rsidRPr="009F1C4B">
        <w:rPr>
          <w:rFonts w:asciiTheme="minorEastAsia" w:hAnsiTheme="minorEastAsia" w:hint="eastAsia"/>
          <w:sz w:val="22"/>
        </w:rPr>
        <w:t xml:space="preserve">　□その他（　　　　　　　　　　　　　　　　　　　　　　）</w:t>
      </w:r>
    </w:p>
    <w:p w14:paraId="0E56F67F" w14:textId="77777777" w:rsidR="002621A4" w:rsidRPr="009F1C4B" w:rsidRDefault="002621A4" w:rsidP="00D8696A">
      <w:pPr>
        <w:snapToGrid w:val="0"/>
        <w:rPr>
          <w:rFonts w:asciiTheme="minorEastAsia" w:hAnsiTheme="minorEastAsia"/>
          <w:sz w:val="24"/>
        </w:rPr>
      </w:pPr>
    </w:p>
    <w:p w14:paraId="6C121694" w14:textId="71EB0BB5" w:rsidR="009A1A0A" w:rsidRPr="009F1C4B" w:rsidRDefault="00A12185" w:rsidP="009A1A0A">
      <w:pPr>
        <w:snapToGrid w:val="0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３</w:t>
      </w:r>
      <w:r w:rsidR="00F421EF" w:rsidRPr="009F1C4B">
        <w:rPr>
          <w:rFonts w:asciiTheme="minorEastAsia" w:hAnsiTheme="minorEastAsia" w:hint="eastAsia"/>
          <w:sz w:val="24"/>
        </w:rPr>
        <w:t xml:space="preserve">　</w:t>
      </w:r>
      <w:r w:rsidR="009A1A0A" w:rsidRPr="009F1C4B">
        <w:rPr>
          <w:rFonts w:asciiTheme="minorEastAsia" w:hAnsiTheme="minorEastAsia" w:hint="eastAsia"/>
          <w:sz w:val="24"/>
        </w:rPr>
        <w:t>その他</w:t>
      </w:r>
      <w:r w:rsidR="00F412EE" w:rsidRPr="009F1C4B">
        <w:rPr>
          <w:rFonts w:asciiTheme="minorEastAsia" w:hAnsiTheme="minorEastAsia" w:hint="eastAsia"/>
          <w:sz w:val="24"/>
        </w:rPr>
        <w:t>の工程における</w:t>
      </w:r>
      <w:r w:rsidR="0082230C" w:rsidRPr="009F1C4B">
        <w:rPr>
          <w:rFonts w:asciiTheme="minorEastAsia" w:hAnsiTheme="minorEastAsia" w:hint="eastAsia"/>
          <w:sz w:val="24"/>
        </w:rPr>
        <w:t>取組</w:t>
      </w:r>
    </w:p>
    <w:p w14:paraId="3C7977C1" w14:textId="043919CF" w:rsidR="00711F98" w:rsidRPr="009F1C4B" w:rsidRDefault="00711F98" w:rsidP="00CD49D8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p w14:paraId="25A37A34" w14:textId="6FFB39E2" w:rsidR="005F4DA9" w:rsidRPr="009F1C4B" w:rsidRDefault="005F4DA9" w:rsidP="00CD49D8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p w14:paraId="4BB4603E" w14:textId="4CFBE8A7" w:rsidR="00E4283E" w:rsidRPr="009F1C4B" w:rsidRDefault="00E4283E" w:rsidP="00CD49D8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p w14:paraId="0E3D30F4" w14:textId="5D38C0DD" w:rsidR="00E4283E" w:rsidRPr="009F1C4B" w:rsidRDefault="00E4283E" w:rsidP="00CD49D8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p w14:paraId="654BB81F" w14:textId="77777777" w:rsidR="004E0388" w:rsidRPr="009F1C4B" w:rsidRDefault="004E0388" w:rsidP="00CD49D8">
      <w:pPr>
        <w:widowControl/>
        <w:snapToGrid w:val="0"/>
        <w:jc w:val="left"/>
        <w:rPr>
          <w:rFonts w:asciiTheme="minorEastAsia" w:hAnsiTheme="minorEastAsia"/>
          <w:sz w:val="24"/>
        </w:rPr>
      </w:pPr>
    </w:p>
    <w:p w14:paraId="276C97CA" w14:textId="14325E77" w:rsidR="005F4DA9" w:rsidRPr="009F1C4B" w:rsidRDefault="00711F98" w:rsidP="006B062A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Theme="minorEastAsia" w:hAnsiTheme="minorEastAsia"/>
          <w:sz w:val="24"/>
        </w:rPr>
      </w:pPr>
      <w:bookmarkStart w:id="2" w:name="_Hlk161234754"/>
      <w:r w:rsidRPr="009F1C4B">
        <w:rPr>
          <w:rFonts w:asciiTheme="minorEastAsia" w:hAnsiTheme="minorEastAsia" w:hint="eastAsia"/>
          <w:sz w:val="24"/>
        </w:rPr>
        <w:t>※</w:t>
      </w:r>
      <w:r w:rsidR="00B55E5C" w:rsidRPr="009F1C4B">
        <w:rPr>
          <w:rFonts w:asciiTheme="minorEastAsia" w:hAnsiTheme="minorEastAsia" w:hint="eastAsia"/>
          <w:sz w:val="24"/>
        </w:rPr>
        <w:t>特に</w:t>
      </w:r>
      <w:r w:rsidRPr="009F1C4B">
        <w:rPr>
          <w:rFonts w:asciiTheme="minorEastAsia" w:hAnsiTheme="minorEastAsia" w:hint="eastAsia"/>
          <w:sz w:val="24"/>
        </w:rPr>
        <w:t>端材</w:t>
      </w:r>
      <w:r w:rsidR="004870D7" w:rsidRPr="009F1C4B">
        <w:rPr>
          <w:rFonts w:asciiTheme="minorEastAsia" w:hAnsiTheme="minorEastAsia" w:hint="eastAsia"/>
          <w:sz w:val="24"/>
        </w:rPr>
        <w:t>、</w:t>
      </w:r>
      <w:r w:rsidRPr="009F1C4B">
        <w:rPr>
          <w:rFonts w:asciiTheme="minorEastAsia" w:hAnsiTheme="minorEastAsia" w:hint="eastAsia"/>
          <w:sz w:val="24"/>
        </w:rPr>
        <w:t>末木</w:t>
      </w:r>
      <w:r w:rsidR="004870D7" w:rsidRPr="009F1C4B">
        <w:rPr>
          <w:rFonts w:asciiTheme="minorEastAsia" w:hAnsiTheme="minorEastAsia" w:hint="eastAsia"/>
          <w:sz w:val="24"/>
        </w:rPr>
        <w:t>又は</w:t>
      </w:r>
      <w:r w:rsidRPr="009F1C4B">
        <w:rPr>
          <w:rFonts w:asciiTheme="minorEastAsia" w:hAnsiTheme="minorEastAsia" w:hint="eastAsia"/>
          <w:sz w:val="24"/>
        </w:rPr>
        <w:t>枝条の収集・運搬</w:t>
      </w:r>
      <w:r w:rsidR="001A35BA" w:rsidRPr="009F1C4B">
        <w:rPr>
          <w:rFonts w:asciiTheme="minorEastAsia" w:hAnsiTheme="minorEastAsia" w:hint="eastAsia"/>
          <w:sz w:val="24"/>
        </w:rPr>
        <w:t>作業</w:t>
      </w:r>
      <w:r w:rsidRPr="009F1C4B">
        <w:rPr>
          <w:rFonts w:asciiTheme="minorEastAsia" w:hAnsiTheme="minorEastAsia" w:hint="eastAsia"/>
          <w:sz w:val="24"/>
        </w:rPr>
        <w:t>の低コスト化</w:t>
      </w:r>
      <w:r w:rsidR="001A35BA" w:rsidRPr="009F1C4B">
        <w:rPr>
          <w:rFonts w:asciiTheme="minorEastAsia" w:hAnsiTheme="minorEastAsia" w:hint="eastAsia"/>
          <w:sz w:val="24"/>
        </w:rPr>
        <w:t>を図る取組</w:t>
      </w:r>
      <w:r w:rsidRPr="009F1C4B">
        <w:rPr>
          <w:rFonts w:asciiTheme="minorEastAsia" w:hAnsiTheme="minorEastAsia" w:hint="eastAsia"/>
          <w:sz w:val="24"/>
        </w:rPr>
        <w:t>について</w:t>
      </w:r>
      <w:r w:rsidR="009C6F94" w:rsidRPr="009F1C4B">
        <w:rPr>
          <w:rFonts w:asciiTheme="minorEastAsia" w:hAnsiTheme="minorEastAsia" w:hint="eastAsia"/>
          <w:sz w:val="24"/>
        </w:rPr>
        <w:t>検討した上で、</w:t>
      </w:r>
      <w:r w:rsidR="00B55E5C" w:rsidRPr="009F1C4B">
        <w:rPr>
          <w:rFonts w:asciiTheme="minorEastAsia" w:hAnsiTheme="minorEastAsia" w:hint="eastAsia"/>
          <w:sz w:val="24"/>
        </w:rPr>
        <w:t>取組を</w:t>
      </w:r>
      <w:r w:rsidR="009C6F94" w:rsidRPr="009F1C4B">
        <w:rPr>
          <w:rFonts w:asciiTheme="minorEastAsia" w:hAnsiTheme="minorEastAsia" w:hint="eastAsia"/>
          <w:sz w:val="24"/>
        </w:rPr>
        <w:t>選択（</w:t>
      </w:r>
      <w:r w:rsidRPr="009F1C4B">
        <w:rPr>
          <w:rFonts w:asciiTheme="minorEastAsia" w:hAnsiTheme="minorEastAsia" w:hint="eastAsia"/>
          <w:sz w:val="24"/>
        </w:rPr>
        <w:t>記載</w:t>
      </w:r>
      <w:r w:rsidR="009C6F94" w:rsidRPr="009F1C4B">
        <w:rPr>
          <w:rFonts w:asciiTheme="minorEastAsia" w:hAnsiTheme="minorEastAsia" w:hint="eastAsia"/>
          <w:sz w:val="24"/>
        </w:rPr>
        <w:t>）</w:t>
      </w:r>
      <w:r w:rsidRPr="009F1C4B">
        <w:rPr>
          <w:rFonts w:asciiTheme="minorEastAsia" w:hAnsiTheme="minorEastAsia" w:hint="eastAsia"/>
          <w:sz w:val="24"/>
        </w:rPr>
        <w:t>すること。</w:t>
      </w:r>
      <w:bookmarkEnd w:id="0"/>
    </w:p>
    <w:p w14:paraId="2828991D" w14:textId="1FA8650F" w:rsidR="005F4DA9" w:rsidRPr="009F1C4B" w:rsidRDefault="005F4DA9" w:rsidP="006B062A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Theme="minorEastAsia" w:hAnsiTheme="minorEastAsia"/>
          <w:sz w:val="24"/>
        </w:rPr>
      </w:pPr>
    </w:p>
    <w:p w14:paraId="73949F10" w14:textId="777EDEC3" w:rsidR="00591042" w:rsidRPr="009F1C4B" w:rsidRDefault="006B062A" w:rsidP="004E0388">
      <w:pPr>
        <w:widowControl/>
        <w:adjustRightInd w:val="0"/>
        <w:snapToGrid w:val="0"/>
        <w:ind w:left="277" w:rightChars="-50" w:right="-124" w:hangingChars="100" w:hanging="277"/>
        <w:jc w:val="left"/>
        <w:rPr>
          <w:rFonts w:asciiTheme="minorEastAsia" w:hAnsiTheme="minorEastAsia"/>
          <w:sz w:val="24"/>
        </w:rPr>
      </w:pPr>
      <w:r w:rsidRPr="009F1C4B">
        <w:rPr>
          <w:rFonts w:asciiTheme="minorEastAsia" w:hAnsiTheme="minorEastAsia" w:hint="eastAsia"/>
          <w:sz w:val="24"/>
        </w:rPr>
        <w:t>※</w:t>
      </w:r>
      <w:r w:rsidR="00E4283E" w:rsidRPr="009F1C4B">
        <w:rPr>
          <w:rFonts w:asciiTheme="minorEastAsia" w:hAnsiTheme="minorEastAsia" w:hint="eastAsia"/>
          <w:sz w:val="24"/>
        </w:rPr>
        <w:t>皆伐地における未利用材の搬出は</w:t>
      </w:r>
      <w:r w:rsidRPr="009F1C4B">
        <w:rPr>
          <w:rFonts w:asciiTheme="minorEastAsia" w:hAnsiTheme="minorEastAsia" w:hint="eastAsia"/>
          <w:sz w:val="24"/>
        </w:rPr>
        <w:t>再造林の省力化</w:t>
      </w:r>
      <w:r w:rsidR="00F71124" w:rsidRPr="009F1C4B">
        <w:rPr>
          <w:rFonts w:asciiTheme="minorEastAsia" w:hAnsiTheme="minorEastAsia" w:hint="eastAsia"/>
          <w:sz w:val="24"/>
        </w:rPr>
        <w:t>や低コスト化</w:t>
      </w:r>
      <w:r w:rsidRPr="009F1C4B">
        <w:rPr>
          <w:rFonts w:asciiTheme="minorEastAsia" w:hAnsiTheme="minorEastAsia" w:hint="eastAsia"/>
          <w:sz w:val="24"/>
        </w:rPr>
        <w:t>に</w:t>
      </w:r>
      <w:r w:rsidR="00E4283E" w:rsidRPr="009F1C4B">
        <w:rPr>
          <w:rFonts w:asciiTheme="minorEastAsia" w:hAnsiTheme="minorEastAsia" w:hint="eastAsia"/>
          <w:sz w:val="24"/>
        </w:rPr>
        <w:t>もつながることから、</w:t>
      </w:r>
      <w:r w:rsidR="00F71124" w:rsidRPr="009F1C4B">
        <w:rPr>
          <w:rFonts w:asciiTheme="minorEastAsia" w:hAnsiTheme="minorEastAsia" w:hint="eastAsia"/>
          <w:sz w:val="24"/>
        </w:rPr>
        <w:t>皆伐地においては、原則として、端材</w:t>
      </w:r>
      <w:r w:rsidR="004870D7" w:rsidRPr="009F1C4B">
        <w:rPr>
          <w:rFonts w:asciiTheme="minorEastAsia" w:hAnsiTheme="minorEastAsia" w:hint="eastAsia"/>
          <w:sz w:val="24"/>
        </w:rPr>
        <w:t>、</w:t>
      </w:r>
      <w:r w:rsidR="00F71124" w:rsidRPr="009F1C4B">
        <w:rPr>
          <w:rFonts w:asciiTheme="minorEastAsia" w:hAnsiTheme="minorEastAsia" w:hint="eastAsia"/>
          <w:sz w:val="24"/>
        </w:rPr>
        <w:t>末木</w:t>
      </w:r>
      <w:r w:rsidR="004870D7" w:rsidRPr="009F1C4B">
        <w:rPr>
          <w:rFonts w:asciiTheme="minorEastAsia" w:hAnsiTheme="minorEastAsia" w:hint="eastAsia"/>
          <w:sz w:val="24"/>
        </w:rPr>
        <w:t>又は</w:t>
      </w:r>
      <w:r w:rsidR="00F71124" w:rsidRPr="009F1C4B">
        <w:rPr>
          <w:rFonts w:asciiTheme="minorEastAsia" w:hAnsiTheme="minorEastAsia" w:hint="eastAsia"/>
          <w:sz w:val="24"/>
        </w:rPr>
        <w:t>枝条の</w:t>
      </w:r>
      <w:r w:rsidR="00E4283E" w:rsidRPr="009F1C4B">
        <w:rPr>
          <w:rFonts w:asciiTheme="minorEastAsia" w:hAnsiTheme="minorEastAsia" w:hint="eastAsia"/>
          <w:sz w:val="24"/>
        </w:rPr>
        <w:t>搬出</w:t>
      </w:r>
      <w:r w:rsidR="00B55E5C" w:rsidRPr="009F1C4B">
        <w:rPr>
          <w:rFonts w:asciiTheme="minorEastAsia" w:hAnsiTheme="minorEastAsia" w:hint="eastAsia"/>
          <w:sz w:val="24"/>
        </w:rPr>
        <w:t>に取り組</w:t>
      </w:r>
      <w:r w:rsidR="00F71124" w:rsidRPr="009F1C4B">
        <w:rPr>
          <w:rFonts w:asciiTheme="minorEastAsia" w:hAnsiTheme="minorEastAsia" w:hint="eastAsia"/>
          <w:sz w:val="24"/>
        </w:rPr>
        <w:t>む</w:t>
      </w:r>
      <w:r w:rsidRPr="009F1C4B">
        <w:rPr>
          <w:rFonts w:asciiTheme="minorEastAsia" w:hAnsiTheme="minorEastAsia" w:hint="eastAsia"/>
          <w:sz w:val="24"/>
        </w:rPr>
        <w:t>こと。</w:t>
      </w:r>
      <w:bookmarkEnd w:id="2"/>
    </w:p>
    <w:sectPr w:rsidR="00591042" w:rsidRPr="009F1C4B" w:rsidSect="001D0E41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46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FD75" w14:textId="77777777" w:rsidR="00680B9A" w:rsidRDefault="00680B9A" w:rsidP="00B72B7F">
      <w:r>
        <w:separator/>
      </w:r>
    </w:p>
  </w:endnote>
  <w:endnote w:type="continuationSeparator" w:id="0">
    <w:p w14:paraId="06B4F916" w14:textId="77777777" w:rsidR="00680B9A" w:rsidRDefault="00680B9A" w:rsidP="00B7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064E" w14:textId="77777777" w:rsidR="00680B9A" w:rsidRDefault="00680B9A" w:rsidP="00B72B7F">
      <w:r>
        <w:separator/>
      </w:r>
    </w:p>
  </w:footnote>
  <w:footnote w:type="continuationSeparator" w:id="0">
    <w:p w14:paraId="77FDD8F5" w14:textId="77777777" w:rsidR="00680B9A" w:rsidRDefault="00680B9A" w:rsidP="00B7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8C6"/>
    <w:multiLevelType w:val="hybridMultilevel"/>
    <w:tmpl w:val="732E1A06"/>
    <w:lvl w:ilvl="0" w:tplc="DD14CF36">
      <w:start w:val="3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13B43"/>
    <w:multiLevelType w:val="hybridMultilevel"/>
    <w:tmpl w:val="6AFEF4F2"/>
    <w:lvl w:ilvl="0" w:tplc="B3FEA08A">
      <w:start w:val="1"/>
      <w:numFmt w:val="decimalFullWidth"/>
      <w:lvlText w:val="（%1）"/>
      <w:lvlJc w:val="left"/>
      <w:pPr>
        <w:ind w:left="1037" w:hanging="7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17944EF1"/>
    <w:multiLevelType w:val="hybridMultilevel"/>
    <w:tmpl w:val="3072DBDA"/>
    <w:lvl w:ilvl="0" w:tplc="003C4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040B"/>
    <w:multiLevelType w:val="hybridMultilevel"/>
    <w:tmpl w:val="FFD05944"/>
    <w:lvl w:ilvl="0" w:tplc="E2D6C612">
      <w:start w:val="1"/>
      <w:numFmt w:val="decimalFullWidth"/>
      <w:lvlText w:val="（%1）"/>
      <w:lvlJc w:val="left"/>
      <w:pPr>
        <w:ind w:left="810" w:hanging="81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A4E2C"/>
    <w:multiLevelType w:val="hybridMultilevel"/>
    <w:tmpl w:val="6ABAF75C"/>
    <w:lvl w:ilvl="0" w:tplc="3A4A985E">
      <w:start w:val="1"/>
      <w:numFmt w:val="decimalFullWidth"/>
      <w:lvlText w:val="（%1）"/>
      <w:lvlJc w:val="left"/>
      <w:pPr>
        <w:ind w:left="79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F78A7"/>
    <w:multiLevelType w:val="hybridMultilevel"/>
    <w:tmpl w:val="F264938E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541A04"/>
    <w:multiLevelType w:val="hybridMultilevel"/>
    <w:tmpl w:val="7F704B28"/>
    <w:lvl w:ilvl="0" w:tplc="D82A68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41440C"/>
    <w:multiLevelType w:val="hybridMultilevel"/>
    <w:tmpl w:val="AEDE2424"/>
    <w:lvl w:ilvl="0" w:tplc="4880B60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8C0B3C"/>
    <w:multiLevelType w:val="hybridMultilevel"/>
    <w:tmpl w:val="824E798A"/>
    <w:lvl w:ilvl="0" w:tplc="ED6E3A06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4CBD215A"/>
    <w:multiLevelType w:val="hybridMultilevel"/>
    <w:tmpl w:val="0D0248A4"/>
    <w:lvl w:ilvl="0" w:tplc="791A353E">
      <w:start w:val="1"/>
      <w:numFmt w:val="decimalFullWidth"/>
      <w:lvlText w:val="（%1）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43301"/>
    <w:multiLevelType w:val="hybridMultilevel"/>
    <w:tmpl w:val="65CCD650"/>
    <w:lvl w:ilvl="0" w:tplc="08588C86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4693832">
    <w:abstractNumId w:val="2"/>
  </w:num>
  <w:num w:numId="2" w16cid:durableId="1142961028">
    <w:abstractNumId w:val="3"/>
  </w:num>
  <w:num w:numId="3" w16cid:durableId="942958124">
    <w:abstractNumId w:val="9"/>
  </w:num>
  <w:num w:numId="4" w16cid:durableId="736246453">
    <w:abstractNumId w:val="7"/>
  </w:num>
  <w:num w:numId="5" w16cid:durableId="162136779">
    <w:abstractNumId w:val="4"/>
  </w:num>
  <w:num w:numId="6" w16cid:durableId="833447327">
    <w:abstractNumId w:val="0"/>
  </w:num>
  <w:num w:numId="7" w16cid:durableId="604575622">
    <w:abstractNumId w:val="8"/>
  </w:num>
  <w:num w:numId="8" w16cid:durableId="1453524573">
    <w:abstractNumId w:val="5"/>
  </w:num>
  <w:num w:numId="9" w16cid:durableId="1660839794">
    <w:abstractNumId w:val="10"/>
  </w:num>
  <w:num w:numId="10" w16cid:durableId="846166700">
    <w:abstractNumId w:val="6"/>
  </w:num>
  <w:num w:numId="11" w16cid:durableId="118376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rawingGridHorizontalSpacing w:val="247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52E"/>
    <w:rsid w:val="00001835"/>
    <w:rsid w:val="00002CE3"/>
    <w:rsid w:val="0000730E"/>
    <w:rsid w:val="00013369"/>
    <w:rsid w:val="00016839"/>
    <w:rsid w:val="00021C98"/>
    <w:rsid w:val="0002223B"/>
    <w:rsid w:val="0002551F"/>
    <w:rsid w:val="00026B35"/>
    <w:rsid w:val="00030F71"/>
    <w:rsid w:val="000311B2"/>
    <w:rsid w:val="00031207"/>
    <w:rsid w:val="0003166B"/>
    <w:rsid w:val="00033F71"/>
    <w:rsid w:val="00036829"/>
    <w:rsid w:val="00040590"/>
    <w:rsid w:val="00041F98"/>
    <w:rsid w:val="000440E6"/>
    <w:rsid w:val="0004512C"/>
    <w:rsid w:val="00045230"/>
    <w:rsid w:val="000510B1"/>
    <w:rsid w:val="00052B8F"/>
    <w:rsid w:val="00053554"/>
    <w:rsid w:val="00055140"/>
    <w:rsid w:val="000619F6"/>
    <w:rsid w:val="00062A38"/>
    <w:rsid w:val="00081713"/>
    <w:rsid w:val="0008739F"/>
    <w:rsid w:val="00091666"/>
    <w:rsid w:val="00093C03"/>
    <w:rsid w:val="00094EE6"/>
    <w:rsid w:val="000A1201"/>
    <w:rsid w:val="000A71E4"/>
    <w:rsid w:val="000A7FCE"/>
    <w:rsid w:val="000B02CA"/>
    <w:rsid w:val="000B14B7"/>
    <w:rsid w:val="000C0D0D"/>
    <w:rsid w:val="000C129C"/>
    <w:rsid w:val="000C36DD"/>
    <w:rsid w:val="000C39AF"/>
    <w:rsid w:val="000C57D6"/>
    <w:rsid w:val="000D0152"/>
    <w:rsid w:val="000D11F8"/>
    <w:rsid w:val="000D20CB"/>
    <w:rsid w:val="000D4EE5"/>
    <w:rsid w:val="000D7F6A"/>
    <w:rsid w:val="000E6034"/>
    <w:rsid w:val="000E64A3"/>
    <w:rsid w:val="000E7E81"/>
    <w:rsid w:val="000F00D4"/>
    <w:rsid w:val="000F314B"/>
    <w:rsid w:val="000F5124"/>
    <w:rsid w:val="00100A6D"/>
    <w:rsid w:val="00102848"/>
    <w:rsid w:val="0010284A"/>
    <w:rsid w:val="00114965"/>
    <w:rsid w:val="00116223"/>
    <w:rsid w:val="00122AF5"/>
    <w:rsid w:val="00123ED1"/>
    <w:rsid w:val="001241ED"/>
    <w:rsid w:val="0012612F"/>
    <w:rsid w:val="00126B6F"/>
    <w:rsid w:val="00132221"/>
    <w:rsid w:val="00132C97"/>
    <w:rsid w:val="00136D0B"/>
    <w:rsid w:val="00145179"/>
    <w:rsid w:val="00146DFA"/>
    <w:rsid w:val="0014721E"/>
    <w:rsid w:val="0014790F"/>
    <w:rsid w:val="001523E9"/>
    <w:rsid w:val="00156A51"/>
    <w:rsid w:val="00161579"/>
    <w:rsid w:val="0016212E"/>
    <w:rsid w:val="00162BFC"/>
    <w:rsid w:val="00165CF0"/>
    <w:rsid w:val="001663A1"/>
    <w:rsid w:val="00167596"/>
    <w:rsid w:val="00171B13"/>
    <w:rsid w:val="001728D4"/>
    <w:rsid w:val="00173781"/>
    <w:rsid w:val="00173FDE"/>
    <w:rsid w:val="001744C1"/>
    <w:rsid w:val="0017527B"/>
    <w:rsid w:val="001755F2"/>
    <w:rsid w:val="001824DB"/>
    <w:rsid w:val="00190A27"/>
    <w:rsid w:val="00190E68"/>
    <w:rsid w:val="00193BCA"/>
    <w:rsid w:val="001963D1"/>
    <w:rsid w:val="00196937"/>
    <w:rsid w:val="00196A9E"/>
    <w:rsid w:val="001A27EA"/>
    <w:rsid w:val="001A35BA"/>
    <w:rsid w:val="001A444D"/>
    <w:rsid w:val="001B0E02"/>
    <w:rsid w:val="001B152C"/>
    <w:rsid w:val="001B29D8"/>
    <w:rsid w:val="001B3F67"/>
    <w:rsid w:val="001B6069"/>
    <w:rsid w:val="001B7224"/>
    <w:rsid w:val="001C052B"/>
    <w:rsid w:val="001C08ED"/>
    <w:rsid w:val="001C6C5D"/>
    <w:rsid w:val="001C6F57"/>
    <w:rsid w:val="001C761B"/>
    <w:rsid w:val="001D0E41"/>
    <w:rsid w:val="001D3ACE"/>
    <w:rsid w:val="001D6627"/>
    <w:rsid w:val="001D6C00"/>
    <w:rsid w:val="001E1A51"/>
    <w:rsid w:val="001E7260"/>
    <w:rsid w:val="001E743C"/>
    <w:rsid w:val="00203832"/>
    <w:rsid w:val="00215A19"/>
    <w:rsid w:val="002168D4"/>
    <w:rsid w:val="00220489"/>
    <w:rsid w:val="00220559"/>
    <w:rsid w:val="00220FEA"/>
    <w:rsid w:val="00224105"/>
    <w:rsid w:val="0022671E"/>
    <w:rsid w:val="00234E73"/>
    <w:rsid w:val="0023547E"/>
    <w:rsid w:val="00245B21"/>
    <w:rsid w:val="00246458"/>
    <w:rsid w:val="00252187"/>
    <w:rsid w:val="0025422B"/>
    <w:rsid w:val="002621A4"/>
    <w:rsid w:val="00264801"/>
    <w:rsid w:val="0026641A"/>
    <w:rsid w:val="00272163"/>
    <w:rsid w:val="00275E5E"/>
    <w:rsid w:val="00286238"/>
    <w:rsid w:val="002862ED"/>
    <w:rsid w:val="002914B8"/>
    <w:rsid w:val="00294FC4"/>
    <w:rsid w:val="00295FDE"/>
    <w:rsid w:val="002968F8"/>
    <w:rsid w:val="002A277F"/>
    <w:rsid w:val="002A2E8A"/>
    <w:rsid w:val="002A3788"/>
    <w:rsid w:val="002A6095"/>
    <w:rsid w:val="002A6606"/>
    <w:rsid w:val="002B039C"/>
    <w:rsid w:val="002B1EB0"/>
    <w:rsid w:val="002B2808"/>
    <w:rsid w:val="002B517C"/>
    <w:rsid w:val="002C053F"/>
    <w:rsid w:val="002C3305"/>
    <w:rsid w:val="002D004B"/>
    <w:rsid w:val="002D24E1"/>
    <w:rsid w:val="002D2B43"/>
    <w:rsid w:val="002D48C4"/>
    <w:rsid w:val="002D63D6"/>
    <w:rsid w:val="002E7866"/>
    <w:rsid w:val="002F4EE6"/>
    <w:rsid w:val="002F6861"/>
    <w:rsid w:val="0030222C"/>
    <w:rsid w:val="00303A5A"/>
    <w:rsid w:val="00307067"/>
    <w:rsid w:val="003207A8"/>
    <w:rsid w:val="003227C6"/>
    <w:rsid w:val="00324B01"/>
    <w:rsid w:val="003328D7"/>
    <w:rsid w:val="00333779"/>
    <w:rsid w:val="003503CF"/>
    <w:rsid w:val="003505E4"/>
    <w:rsid w:val="00352B61"/>
    <w:rsid w:val="00354F9C"/>
    <w:rsid w:val="003551D1"/>
    <w:rsid w:val="00365084"/>
    <w:rsid w:val="00367A90"/>
    <w:rsid w:val="00371C00"/>
    <w:rsid w:val="00375D4A"/>
    <w:rsid w:val="00375DFB"/>
    <w:rsid w:val="00377C11"/>
    <w:rsid w:val="003803B3"/>
    <w:rsid w:val="003819FE"/>
    <w:rsid w:val="00383843"/>
    <w:rsid w:val="00383C29"/>
    <w:rsid w:val="00386DF9"/>
    <w:rsid w:val="00392EB9"/>
    <w:rsid w:val="0039330C"/>
    <w:rsid w:val="00396957"/>
    <w:rsid w:val="003A2C87"/>
    <w:rsid w:val="003A424E"/>
    <w:rsid w:val="003A4975"/>
    <w:rsid w:val="003A56D5"/>
    <w:rsid w:val="003B69CC"/>
    <w:rsid w:val="003C0709"/>
    <w:rsid w:val="003C646A"/>
    <w:rsid w:val="003C7158"/>
    <w:rsid w:val="003C780F"/>
    <w:rsid w:val="003D0C18"/>
    <w:rsid w:val="003D1388"/>
    <w:rsid w:val="003D24FC"/>
    <w:rsid w:val="003D7368"/>
    <w:rsid w:val="003E34DD"/>
    <w:rsid w:val="003E4523"/>
    <w:rsid w:val="003E599F"/>
    <w:rsid w:val="003E7C84"/>
    <w:rsid w:val="003F4A4F"/>
    <w:rsid w:val="003F6E49"/>
    <w:rsid w:val="00402528"/>
    <w:rsid w:val="00403EAE"/>
    <w:rsid w:val="0041300F"/>
    <w:rsid w:val="004218EF"/>
    <w:rsid w:val="00423C67"/>
    <w:rsid w:val="004264DE"/>
    <w:rsid w:val="0043008D"/>
    <w:rsid w:val="0043047B"/>
    <w:rsid w:val="004328FC"/>
    <w:rsid w:val="00433642"/>
    <w:rsid w:val="00443F3D"/>
    <w:rsid w:val="00445A95"/>
    <w:rsid w:val="00451639"/>
    <w:rsid w:val="00452BD5"/>
    <w:rsid w:val="00457619"/>
    <w:rsid w:val="00461D37"/>
    <w:rsid w:val="00461EC7"/>
    <w:rsid w:val="00464177"/>
    <w:rsid w:val="00464F02"/>
    <w:rsid w:val="00471250"/>
    <w:rsid w:val="0047161A"/>
    <w:rsid w:val="00474198"/>
    <w:rsid w:val="00474BF8"/>
    <w:rsid w:val="00477B02"/>
    <w:rsid w:val="00477DB0"/>
    <w:rsid w:val="00477E05"/>
    <w:rsid w:val="00486FA2"/>
    <w:rsid w:val="004870D7"/>
    <w:rsid w:val="00487B06"/>
    <w:rsid w:val="004900D4"/>
    <w:rsid w:val="004944FA"/>
    <w:rsid w:val="004A1210"/>
    <w:rsid w:val="004A49E1"/>
    <w:rsid w:val="004B0453"/>
    <w:rsid w:val="004B10EC"/>
    <w:rsid w:val="004B11C6"/>
    <w:rsid w:val="004B2562"/>
    <w:rsid w:val="004B2691"/>
    <w:rsid w:val="004B65A9"/>
    <w:rsid w:val="004B692B"/>
    <w:rsid w:val="004B7660"/>
    <w:rsid w:val="004C00ED"/>
    <w:rsid w:val="004C2447"/>
    <w:rsid w:val="004C3FDA"/>
    <w:rsid w:val="004C5F47"/>
    <w:rsid w:val="004C6ECD"/>
    <w:rsid w:val="004D3389"/>
    <w:rsid w:val="004D4EC2"/>
    <w:rsid w:val="004E0388"/>
    <w:rsid w:val="004E0939"/>
    <w:rsid w:val="004E5BBF"/>
    <w:rsid w:val="004F40FF"/>
    <w:rsid w:val="004F4ABD"/>
    <w:rsid w:val="004F69BB"/>
    <w:rsid w:val="004F6CCC"/>
    <w:rsid w:val="004F6F50"/>
    <w:rsid w:val="004F75B4"/>
    <w:rsid w:val="00505D4A"/>
    <w:rsid w:val="005105DC"/>
    <w:rsid w:val="0051068B"/>
    <w:rsid w:val="0051254A"/>
    <w:rsid w:val="00513AF8"/>
    <w:rsid w:val="00514F77"/>
    <w:rsid w:val="00517B8D"/>
    <w:rsid w:val="0052206D"/>
    <w:rsid w:val="0052230B"/>
    <w:rsid w:val="005254BD"/>
    <w:rsid w:val="00527090"/>
    <w:rsid w:val="005331A0"/>
    <w:rsid w:val="0053393E"/>
    <w:rsid w:val="005356C7"/>
    <w:rsid w:val="00541F6A"/>
    <w:rsid w:val="00542A33"/>
    <w:rsid w:val="00544DCA"/>
    <w:rsid w:val="00546B72"/>
    <w:rsid w:val="00551402"/>
    <w:rsid w:val="0056193B"/>
    <w:rsid w:val="0056634E"/>
    <w:rsid w:val="00574470"/>
    <w:rsid w:val="005755CC"/>
    <w:rsid w:val="00575C13"/>
    <w:rsid w:val="00575C16"/>
    <w:rsid w:val="00580ABA"/>
    <w:rsid w:val="00581D5A"/>
    <w:rsid w:val="005821B5"/>
    <w:rsid w:val="005823BA"/>
    <w:rsid w:val="00584187"/>
    <w:rsid w:val="005848D9"/>
    <w:rsid w:val="00586CE3"/>
    <w:rsid w:val="00591042"/>
    <w:rsid w:val="005912A6"/>
    <w:rsid w:val="005A11C2"/>
    <w:rsid w:val="005A6D53"/>
    <w:rsid w:val="005A7CE7"/>
    <w:rsid w:val="005B04DF"/>
    <w:rsid w:val="005B0D9C"/>
    <w:rsid w:val="005B55AE"/>
    <w:rsid w:val="005C14CE"/>
    <w:rsid w:val="005D0B25"/>
    <w:rsid w:val="005D2A9D"/>
    <w:rsid w:val="005E106A"/>
    <w:rsid w:val="005E55E7"/>
    <w:rsid w:val="005F12CE"/>
    <w:rsid w:val="005F45AD"/>
    <w:rsid w:val="005F45E8"/>
    <w:rsid w:val="005F4DA9"/>
    <w:rsid w:val="005F539C"/>
    <w:rsid w:val="005F7817"/>
    <w:rsid w:val="00601D67"/>
    <w:rsid w:val="00602A15"/>
    <w:rsid w:val="00603737"/>
    <w:rsid w:val="0060641A"/>
    <w:rsid w:val="006066DD"/>
    <w:rsid w:val="00610977"/>
    <w:rsid w:val="00616357"/>
    <w:rsid w:val="00616E72"/>
    <w:rsid w:val="0062100A"/>
    <w:rsid w:val="00626A1C"/>
    <w:rsid w:val="006320F0"/>
    <w:rsid w:val="0063529F"/>
    <w:rsid w:val="006359E9"/>
    <w:rsid w:val="006361A4"/>
    <w:rsid w:val="00640E57"/>
    <w:rsid w:val="0064176E"/>
    <w:rsid w:val="00642BAB"/>
    <w:rsid w:val="006479AE"/>
    <w:rsid w:val="006504A2"/>
    <w:rsid w:val="006518C8"/>
    <w:rsid w:val="00656366"/>
    <w:rsid w:val="006603A7"/>
    <w:rsid w:val="00660FC0"/>
    <w:rsid w:val="00672691"/>
    <w:rsid w:val="00680B9A"/>
    <w:rsid w:val="00681006"/>
    <w:rsid w:val="00691751"/>
    <w:rsid w:val="006A10DF"/>
    <w:rsid w:val="006A2B53"/>
    <w:rsid w:val="006B062A"/>
    <w:rsid w:val="006B0820"/>
    <w:rsid w:val="006B0E60"/>
    <w:rsid w:val="006B1DC2"/>
    <w:rsid w:val="006B1EB9"/>
    <w:rsid w:val="006B3823"/>
    <w:rsid w:val="006B3A97"/>
    <w:rsid w:val="006B6211"/>
    <w:rsid w:val="006C2A5D"/>
    <w:rsid w:val="006C5D0F"/>
    <w:rsid w:val="006D27FA"/>
    <w:rsid w:val="006D2F82"/>
    <w:rsid w:val="006E4F1E"/>
    <w:rsid w:val="006E5D82"/>
    <w:rsid w:val="006E68CE"/>
    <w:rsid w:val="006F426C"/>
    <w:rsid w:val="006F6D1D"/>
    <w:rsid w:val="00702681"/>
    <w:rsid w:val="007033E5"/>
    <w:rsid w:val="00710B24"/>
    <w:rsid w:val="00711F98"/>
    <w:rsid w:val="00712A2B"/>
    <w:rsid w:val="007159B7"/>
    <w:rsid w:val="007163A1"/>
    <w:rsid w:val="007165F2"/>
    <w:rsid w:val="00716890"/>
    <w:rsid w:val="00720737"/>
    <w:rsid w:val="00720C09"/>
    <w:rsid w:val="00732C47"/>
    <w:rsid w:val="00737AA5"/>
    <w:rsid w:val="007438A6"/>
    <w:rsid w:val="007442F7"/>
    <w:rsid w:val="00744846"/>
    <w:rsid w:val="0074699B"/>
    <w:rsid w:val="00752B71"/>
    <w:rsid w:val="007545B5"/>
    <w:rsid w:val="00756142"/>
    <w:rsid w:val="00760C67"/>
    <w:rsid w:val="0076717A"/>
    <w:rsid w:val="00775388"/>
    <w:rsid w:val="00783893"/>
    <w:rsid w:val="00784757"/>
    <w:rsid w:val="00785C6E"/>
    <w:rsid w:val="0078799D"/>
    <w:rsid w:val="00796C7B"/>
    <w:rsid w:val="007A5D45"/>
    <w:rsid w:val="007B1F6D"/>
    <w:rsid w:val="007B3AB3"/>
    <w:rsid w:val="007C5E28"/>
    <w:rsid w:val="007C69A8"/>
    <w:rsid w:val="007D2151"/>
    <w:rsid w:val="007E0059"/>
    <w:rsid w:val="007E1CFD"/>
    <w:rsid w:val="007E3946"/>
    <w:rsid w:val="007F0C4B"/>
    <w:rsid w:val="007F1563"/>
    <w:rsid w:val="007F2168"/>
    <w:rsid w:val="007F22E3"/>
    <w:rsid w:val="007F2830"/>
    <w:rsid w:val="007F4F2F"/>
    <w:rsid w:val="0080237A"/>
    <w:rsid w:val="00803C2A"/>
    <w:rsid w:val="0080758B"/>
    <w:rsid w:val="00807CA0"/>
    <w:rsid w:val="0081150F"/>
    <w:rsid w:val="008123E2"/>
    <w:rsid w:val="00816314"/>
    <w:rsid w:val="00820C16"/>
    <w:rsid w:val="0082230C"/>
    <w:rsid w:val="008249FA"/>
    <w:rsid w:val="00830ECB"/>
    <w:rsid w:val="00831C5D"/>
    <w:rsid w:val="0083240B"/>
    <w:rsid w:val="00832D3E"/>
    <w:rsid w:val="0083372C"/>
    <w:rsid w:val="00833F87"/>
    <w:rsid w:val="00834001"/>
    <w:rsid w:val="00835A09"/>
    <w:rsid w:val="0084007E"/>
    <w:rsid w:val="00841B6B"/>
    <w:rsid w:val="00841E13"/>
    <w:rsid w:val="008445BD"/>
    <w:rsid w:val="00845177"/>
    <w:rsid w:val="00846C07"/>
    <w:rsid w:val="00847F11"/>
    <w:rsid w:val="00847F15"/>
    <w:rsid w:val="00850B1F"/>
    <w:rsid w:val="0085509C"/>
    <w:rsid w:val="008607EC"/>
    <w:rsid w:val="0086287B"/>
    <w:rsid w:val="00863394"/>
    <w:rsid w:val="00873335"/>
    <w:rsid w:val="00882242"/>
    <w:rsid w:val="00883E70"/>
    <w:rsid w:val="0088407A"/>
    <w:rsid w:val="008858DF"/>
    <w:rsid w:val="0089249A"/>
    <w:rsid w:val="00896370"/>
    <w:rsid w:val="008A3A4A"/>
    <w:rsid w:val="008A3EAC"/>
    <w:rsid w:val="008A4674"/>
    <w:rsid w:val="008A7C4D"/>
    <w:rsid w:val="008B0493"/>
    <w:rsid w:val="008B3CCD"/>
    <w:rsid w:val="008B50D9"/>
    <w:rsid w:val="008B6A3B"/>
    <w:rsid w:val="008C691D"/>
    <w:rsid w:val="008C7AC9"/>
    <w:rsid w:val="008D1149"/>
    <w:rsid w:val="008D121F"/>
    <w:rsid w:val="008D133E"/>
    <w:rsid w:val="008D1C41"/>
    <w:rsid w:val="008D1C72"/>
    <w:rsid w:val="008D28FB"/>
    <w:rsid w:val="008E47DA"/>
    <w:rsid w:val="008E55A8"/>
    <w:rsid w:val="008E7CB4"/>
    <w:rsid w:val="008F09B7"/>
    <w:rsid w:val="008F3A8E"/>
    <w:rsid w:val="008F43CC"/>
    <w:rsid w:val="008F4829"/>
    <w:rsid w:val="008F51D4"/>
    <w:rsid w:val="00902B62"/>
    <w:rsid w:val="00907193"/>
    <w:rsid w:val="00907904"/>
    <w:rsid w:val="00911A0F"/>
    <w:rsid w:val="00916014"/>
    <w:rsid w:val="00922942"/>
    <w:rsid w:val="009231B1"/>
    <w:rsid w:val="009249BB"/>
    <w:rsid w:val="009253D5"/>
    <w:rsid w:val="00930656"/>
    <w:rsid w:val="009307E3"/>
    <w:rsid w:val="00932590"/>
    <w:rsid w:val="00932BBA"/>
    <w:rsid w:val="00940BE8"/>
    <w:rsid w:val="00945C70"/>
    <w:rsid w:val="00947612"/>
    <w:rsid w:val="00950E31"/>
    <w:rsid w:val="00953B1B"/>
    <w:rsid w:val="0096060F"/>
    <w:rsid w:val="00960D50"/>
    <w:rsid w:val="009664DF"/>
    <w:rsid w:val="00971BBA"/>
    <w:rsid w:val="0097426E"/>
    <w:rsid w:val="00975E0A"/>
    <w:rsid w:val="0098173A"/>
    <w:rsid w:val="0098234F"/>
    <w:rsid w:val="00983229"/>
    <w:rsid w:val="00984688"/>
    <w:rsid w:val="00990B8D"/>
    <w:rsid w:val="00996BA9"/>
    <w:rsid w:val="00996FBE"/>
    <w:rsid w:val="009A16B9"/>
    <w:rsid w:val="009A1A0A"/>
    <w:rsid w:val="009A2ADD"/>
    <w:rsid w:val="009A4AEB"/>
    <w:rsid w:val="009A7712"/>
    <w:rsid w:val="009A7BA7"/>
    <w:rsid w:val="009B08DF"/>
    <w:rsid w:val="009B6D2C"/>
    <w:rsid w:val="009C2358"/>
    <w:rsid w:val="009C24E8"/>
    <w:rsid w:val="009C3868"/>
    <w:rsid w:val="009C6F94"/>
    <w:rsid w:val="009D0B63"/>
    <w:rsid w:val="009D2B1A"/>
    <w:rsid w:val="009E02AD"/>
    <w:rsid w:val="009E02BD"/>
    <w:rsid w:val="009E3A03"/>
    <w:rsid w:val="009F109E"/>
    <w:rsid w:val="009F12C6"/>
    <w:rsid w:val="009F1C4B"/>
    <w:rsid w:val="009F2CD0"/>
    <w:rsid w:val="009F43E2"/>
    <w:rsid w:val="00A03DFD"/>
    <w:rsid w:val="00A104AB"/>
    <w:rsid w:val="00A12185"/>
    <w:rsid w:val="00A127AB"/>
    <w:rsid w:val="00A1392B"/>
    <w:rsid w:val="00A1650D"/>
    <w:rsid w:val="00A2049F"/>
    <w:rsid w:val="00A240CC"/>
    <w:rsid w:val="00A27045"/>
    <w:rsid w:val="00A27B85"/>
    <w:rsid w:val="00A32080"/>
    <w:rsid w:val="00A35184"/>
    <w:rsid w:val="00A3583A"/>
    <w:rsid w:val="00A36B09"/>
    <w:rsid w:val="00A37FA3"/>
    <w:rsid w:val="00A421AC"/>
    <w:rsid w:val="00A43A0A"/>
    <w:rsid w:val="00A44598"/>
    <w:rsid w:val="00A45F04"/>
    <w:rsid w:val="00A53C05"/>
    <w:rsid w:val="00A551C7"/>
    <w:rsid w:val="00A5530D"/>
    <w:rsid w:val="00A5682F"/>
    <w:rsid w:val="00A56A20"/>
    <w:rsid w:val="00A619BE"/>
    <w:rsid w:val="00A63491"/>
    <w:rsid w:val="00A634CE"/>
    <w:rsid w:val="00A65DFD"/>
    <w:rsid w:val="00A71EFD"/>
    <w:rsid w:val="00A722F3"/>
    <w:rsid w:val="00A7339C"/>
    <w:rsid w:val="00A74F9D"/>
    <w:rsid w:val="00A76183"/>
    <w:rsid w:val="00A876FB"/>
    <w:rsid w:val="00A928D6"/>
    <w:rsid w:val="00A95677"/>
    <w:rsid w:val="00AA6E3E"/>
    <w:rsid w:val="00AB1501"/>
    <w:rsid w:val="00AB2101"/>
    <w:rsid w:val="00AC1507"/>
    <w:rsid w:val="00AC4816"/>
    <w:rsid w:val="00AC57EF"/>
    <w:rsid w:val="00AD30D4"/>
    <w:rsid w:val="00AD333C"/>
    <w:rsid w:val="00AD57E0"/>
    <w:rsid w:val="00AE748E"/>
    <w:rsid w:val="00AF575A"/>
    <w:rsid w:val="00AF60CF"/>
    <w:rsid w:val="00B007D9"/>
    <w:rsid w:val="00B011A3"/>
    <w:rsid w:val="00B05EB5"/>
    <w:rsid w:val="00B07193"/>
    <w:rsid w:val="00B0721C"/>
    <w:rsid w:val="00B12658"/>
    <w:rsid w:val="00B133CE"/>
    <w:rsid w:val="00B13A5F"/>
    <w:rsid w:val="00B15845"/>
    <w:rsid w:val="00B15F30"/>
    <w:rsid w:val="00B16283"/>
    <w:rsid w:val="00B16B4E"/>
    <w:rsid w:val="00B175C0"/>
    <w:rsid w:val="00B20E18"/>
    <w:rsid w:val="00B22715"/>
    <w:rsid w:val="00B25565"/>
    <w:rsid w:val="00B27BE3"/>
    <w:rsid w:val="00B27ED1"/>
    <w:rsid w:val="00B331D4"/>
    <w:rsid w:val="00B340FA"/>
    <w:rsid w:val="00B41BC8"/>
    <w:rsid w:val="00B42462"/>
    <w:rsid w:val="00B425AD"/>
    <w:rsid w:val="00B42BDC"/>
    <w:rsid w:val="00B4378C"/>
    <w:rsid w:val="00B43D99"/>
    <w:rsid w:val="00B451D1"/>
    <w:rsid w:val="00B45BFF"/>
    <w:rsid w:val="00B46256"/>
    <w:rsid w:val="00B502EC"/>
    <w:rsid w:val="00B516B1"/>
    <w:rsid w:val="00B5381E"/>
    <w:rsid w:val="00B54460"/>
    <w:rsid w:val="00B54966"/>
    <w:rsid w:val="00B55E5C"/>
    <w:rsid w:val="00B56849"/>
    <w:rsid w:val="00B66F8F"/>
    <w:rsid w:val="00B71DC7"/>
    <w:rsid w:val="00B71E12"/>
    <w:rsid w:val="00B72663"/>
    <w:rsid w:val="00B72B7F"/>
    <w:rsid w:val="00B73EF8"/>
    <w:rsid w:val="00B810E1"/>
    <w:rsid w:val="00B85E90"/>
    <w:rsid w:val="00B86CE2"/>
    <w:rsid w:val="00B8710E"/>
    <w:rsid w:val="00B95AB0"/>
    <w:rsid w:val="00B97935"/>
    <w:rsid w:val="00B97F0C"/>
    <w:rsid w:val="00BA322D"/>
    <w:rsid w:val="00BA4233"/>
    <w:rsid w:val="00BB24D7"/>
    <w:rsid w:val="00BB7EF1"/>
    <w:rsid w:val="00BC2CA4"/>
    <w:rsid w:val="00BC5C63"/>
    <w:rsid w:val="00BC7558"/>
    <w:rsid w:val="00BD17D9"/>
    <w:rsid w:val="00BD5734"/>
    <w:rsid w:val="00BD76A2"/>
    <w:rsid w:val="00BE30AA"/>
    <w:rsid w:val="00BE3A57"/>
    <w:rsid w:val="00BE619C"/>
    <w:rsid w:val="00BE6A42"/>
    <w:rsid w:val="00BF00D3"/>
    <w:rsid w:val="00BF251D"/>
    <w:rsid w:val="00BF27F7"/>
    <w:rsid w:val="00BF2A04"/>
    <w:rsid w:val="00BF2C3C"/>
    <w:rsid w:val="00BF3674"/>
    <w:rsid w:val="00BF4BE2"/>
    <w:rsid w:val="00BF4EB7"/>
    <w:rsid w:val="00C0129B"/>
    <w:rsid w:val="00C0150B"/>
    <w:rsid w:val="00C02AC5"/>
    <w:rsid w:val="00C12939"/>
    <w:rsid w:val="00C13CF8"/>
    <w:rsid w:val="00C22B84"/>
    <w:rsid w:val="00C24570"/>
    <w:rsid w:val="00C248C6"/>
    <w:rsid w:val="00C30B90"/>
    <w:rsid w:val="00C31559"/>
    <w:rsid w:val="00C32E0E"/>
    <w:rsid w:val="00C36CEE"/>
    <w:rsid w:val="00C36ED3"/>
    <w:rsid w:val="00C46CD3"/>
    <w:rsid w:val="00C47B68"/>
    <w:rsid w:val="00C509C4"/>
    <w:rsid w:val="00C521FC"/>
    <w:rsid w:val="00C56361"/>
    <w:rsid w:val="00C63532"/>
    <w:rsid w:val="00C63DE4"/>
    <w:rsid w:val="00C645DE"/>
    <w:rsid w:val="00C6530A"/>
    <w:rsid w:val="00C733D7"/>
    <w:rsid w:val="00C764CC"/>
    <w:rsid w:val="00C827E6"/>
    <w:rsid w:val="00C83048"/>
    <w:rsid w:val="00C8475E"/>
    <w:rsid w:val="00C8552E"/>
    <w:rsid w:val="00C86959"/>
    <w:rsid w:val="00C87932"/>
    <w:rsid w:val="00C95A2F"/>
    <w:rsid w:val="00CA2E76"/>
    <w:rsid w:val="00CB30A0"/>
    <w:rsid w:val="00CB4289"/>
    <w:rsid w:val="00CB58B7"/>
    <w:rsid w:val="00CC340F"/>
    <w:rsid w:val="00CC4A94"/>
    <w:rsid w:val="00CC5256"/>
    <w:rsid w:val="00CC54FF"/>
    <w:rsid w:val="00CD06AB"/>
    <w:rsid w:val="00CD31E5"/>
    <w:rsid w:val="00CD49D8"/>
    <w:rsid w:val="00CE26AA"/>
    <w:rsid w:val="00CE26CA"/>
    <w:rsid w:val="00CE3664"/>
    <w:rsid w:val="00CF2634"/>
    <w:rsid w:val="00CF5581"/>
    <w:rsid w:val="00CF5E29"/>
    <w:rsid w:val="00CF6B50"/>
    <w:rsid w:val="00D0568E"/>
    <w:rsid w:val="00D05A0A"/>
    <w:rsid w:val="00D076E6"/>
    <w:rsid w:val="00D14FCA"/>
    <w:rsid w:val="00D15E95"/>
    <w:rsid w:val="00D2014D"/>
    <w:rsid w:val="00D20307"/>
    <w:rsid w:val="00D21A04"/>
    <w:rsid w:val="00D24EBC"/>
    <w:rsid w:val="00D320AB"/>
    <w:rsid w:val="00D3570F"/>
    <w:rsid w:val="00D36249"/>
    <w:rsid w:val="00D40C6B"/>
    <w:rsid w:val="00D43498"/>
    <w:rsid w:val="00D43AC2"/>
    <w:rsid w:val="00D45588"/>
    <w:rsid w:val="00D45CE0"/>
    <w:rsid w:val="00D53739"/>
    <w:rsid w:val="00D628B9"/>
    <w:rsid w:val="00D64730"/>
    <w:rsid w:val="00D71566"/>
    <w:rsid w:val="00D74E61"/>
    <w:rsid w:val="00D765CB"/>
    <w:rsid w:val="00D76C6A"/>
    <w:rsid w:val="00D778B1"/>
    <w:rsid w:val="00D81F1A"/>
    <w:rsid w:val="00D86517"/>
    <w:rsid w:val="00D8696A"/>
    <w:rsid w:val="00D8696B"/>
    <w:rsid w:val="00D92C12"/>
    <w:rsid w:val="00D954F6"/>
    <w:rsid w:val="00D967C9"/>
    <w:rsid w:val="00DA2751"/>
    <w:rsid w:val="00DA7599"/>
    <w:rsid w:val="00DB5D12"/>
    <w:rsid w:val="00DB6897"/>
    <w:rsid w:val="00DC22AA"/>
    <w:rsid w:val="00DC3B46"/>
    <w:rsid w:val="00DD5D46"/>
    <w:rsid w:val="00DE07FA"/>
    <w:rsid w:val="00DE30FB"/>
    <w:rsid w:val="00DE5399"/>
    <w:rsid w:val="00DE53B3"/>
    <w:rsid w:val="00DF3563"/>
    <w:rsid w:val="00DF61D5"/>
    <w:rsid w:val="00E06905"/>
    <w:rsid w:val="00E07989"/>
    <w:rsid w:val="00E1012C"/>
    <w:rsid w:val="00E11DA4"/>
    <w:rsid w:val="00E15C33"/>
    <w:rsid w:val="00E1697C"/>
    <w:rsid w:val="00E2324D"/>
    <w:rsid w:val="00E334D0"/>
    <w:rsid w:val="00E36924"/>
    <w:rsid w:val="00E4283E"/>
    <w:rsid w:val="00E45287"/>
    <w:rsid w:val="00E47ABB"/>
    <w:rsid w:val="00E47B8C"/>
    <w:rsid w:val="00E47BC8"/>
    <w:rsid w:val="00E47F49"/>
    <w:rsid w:val="00E53714"/>
    <w:rsid w:val="00E56EBC"/>
    <w:rsid w:val="00E6204E"/>
    <w:rsid w:val="00E62C0E"/>
    <w:rsid w:val="00E71A3F"/>
    <w:rsid w:val="00E834AA"/>
    <w:rsid w:val="00E84665"/>
    <w:rsid w:val="00E86846"/>
    <w:rsid w:val="00E87922"/>
    <w:rsid w:val="00E9004D"/>
    <w:rsid w:val="00E9005D"/>
    <w:rsid w:val="00E91124"/>
    <w:rsid w:val="00E970DF"/>
    <w:rsid w:val="00E97A85"/>
    <w:rsid w:val="00EA2769"/>
    <w:rsid w:val="00EA44B6"/>
    <w:rsid w:val="00EA6C58"/>
    <w:rsid w:val="00EB3E76"/>
    <w:rsid w:val="00EB4D55"/>
    <w:rsid w:val="00EB6A71"/>
    <w:rsid w:val="00EB6B0E"/>
    <w:rsid w:val="00EC24DA"/>
    <w:rsid w:val="00EC33E3"/>
    <w:rsid w:val="00EC3572"/>
    <w:rsid w:val="00EC3A44"/>
    <w:rsid w:val="00EC652F"/>
    <w:rsid w:val="00EC7275"/>
    <w:rsid w:val="00ED1888"/>
    <w:rsid w:val="00EE2303"/>
    <w:rsid w:val="00EE26C7"/>
    <w:rsid w:val="00EE33D9"/>
    <w:rsid w:val="00EE6FE3"/>
    <w:rsid w:val="00EF1F98"/>
    <w:rsid w:val="00EF567B"/>
    <w:rsid w:val="00EF67E7"/>
    <w:rsid w:val="00EF7E6D"/>
    <w:rsid w:val="00F00ABF"/>
    <w:rsid w:val="00F01BF7"/>
    <w:rsid w:val="00F07B4F"/>
    <w:rsid w:val="00F12705"/>
    <w:rsid w:val="00F17C1F"/>
    <w:rsid w:val="00F20A34"/>
    <w:rsid w:val="00F215E0"/>
    <w:rsid w:val="00F25184"/>
    <w:rsid w:val="00F27554"/>
    <w:rsid w:val="00F30780"/>
    <w:rsid w:val="00F32841"/>
    <w:rsid w:val="00F32A6C"/>
    <w:rsid w:val="00F40EE6"/>
    <w:rsid w:val="00F412EE"/>
    <w:rsid w:val="00F421EF"/>
    <w:rsid w:val="00F454E2"/>
    <w:rsid w:val="00F45812"/>
    <w:rsid w:val="00F4599A"/>
    <w:rsid w:val="00F47D2B"/>
    <w:rsid w:val="00F509DB"/>
    <w:rsid w:val="00F50B80"/>
    <w:rsid w:val="00F5225F"/>
    <w:rsid w:val="00F56F98"/>
    <w:rsid w:val="00F57901"/>
    <w:rsid w:val="00F611AF"/>
    <w:rsid w:val="00F627E8"/>
    <w:rsid w:val="00F635A7"/>
    <w:rsid w:val="00F64E6E"/>
    <w:rsid w:val="00F71124"/>
    <w:rsid w:val="00F72EC6"/>
    <w:rsid w:val="00F7560C"/>
    <w:rsid w:val="00F774FF"/>
    <w:rsid w:val="00F92A7C"/>
    <w:rsid w:val="00FA115D"/>
    <w:rsid w:val="00FA586B"/>
    <w:rsid w:val="00FA5DD7"/>
    <w:rsid w:val="00FA7013"/>
    <w:rsid w:val="00FB0AEC"/>
    <w:rsid w:val="00FB1DE9"/>
    <w:rsid w:val="00FB4B95"/>
    <w:rsid w:val="00FB73E9"/>
    <w:rsid w:val="00FC09F4"/>
    <w:rsid w:val="00FC2505"/>
    <w:rsid w:val="00FC7E14"/>
    <w:rsid w:val="00FD05BB"/>
    <w:rsid w:val="00FD2EBF"/>
    <w:rsid w:val="00FE1120"/>
    <w:rsid w:val="00FE2609"/>
    <w:rsid w:val="00FE26BE"/>
    <w:rsid w:val="00FE476A"/>
    <w:rsid w:val="00FF05BF"/>
    <w:rsid w:val="00FF1AE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02F522"/>
  <w15:docId w15:val="{53C1D66D-8698-4538-87B0-4F64D575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A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0C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E07F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2B7F"/>
  </w:style>
  <w:style w:type="paragraph" w:styleId="a8">
    <w:name w:val="footer"/>
    <w:basedOn w:val="a"/>
    <w:link w:val="a9"/>
    <w:uiPriority w:val="99"/>
    <w:unhideWhenUsed/>
    <w:rsid w:val="00B72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2B7F"/>
  </w:style>
  <w:style w:type="paragraph" w:customStyle="1" w:styleId="aa">
    <w:name w:val="一太郎"/>
    <w:rsid w:val="0002551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7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A3583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583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583A"/>
  </w:style>
  <w:style w:type="paragraph" w:styleId="ae">
    <w:name w:val="annotation subject"/>
    <w:basedOn w:val="ac"/>
    <w:next w:val="ac"/>
    <w:link w:val="af"/>
    <w:uiPriority w:val="99"/>
    <w:semiHidden/>
    <w:unhideWhenUsed/>
    <w:rsid w:val="00A3583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583A"/>
    <w:rPr>
      <w:b/>
      <w:bCs/>
    </w:rPr>
  </w:style>
  <w:style w:type="table" w:styleId="af0">
    <w:name w:val="Table Grid"/>
    <w:basedOn w:val="a1"/>
    <w:uiPriority w:val="59"/>
    <w:rsid w:val="0045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6388-A77A-466D-B030-528D07C9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2024-05-08T00:39:00Z</cp:lastPrinted>
  <dcterms:created xsi:type="dcterms:W3CDTF">2024-05-09T06:00:00Z</dcterms:created>
  <dcterms:modified xsi:type="dcterms:W3CDTF">2024-05-09T06:00:00Z</dcterms:modified>
</cp:coreProperties>
</file>