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67" w:rsidRDefault="000A0767" w:rsidP="000A076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A0767" w:rsidRDefault="000A0767" w:rsidP="000A076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:rsidR="000A0767" w:rsidRDefault="000A0767" w:rsidP="000A0767">
      <w:pPr>
        <w:wordWrap w:val="0"/>
        <w:autoSpaceDE w:val="0"/>
        <w:autoSpaceDN w:val="0"/>
        <w:spacing w:line="240" w:lineRule="auto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0A0767" w:rsidRDefault="000A0767" w:rsidP="000A0767">
      <w:pPr>
        <w:autoSpaceDE w:val="0"/>
        <w:autoSpaceDN w:val="0"/>
        <w:spacing w:line="240" w:lineRule="auto"/>
        <w:ind w:right="419"/>
        <w:jc w:val="right"/>
        <w:rPr>
          <w:rFonts w:ascii="ＭＳ 明朝"/>
        </w:rPr>
      </w:pPr>
    </w:p>
    <w:p w:rsidR="000A0767" w:rsidRDefault="000A0767" w:rsidP="000A076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山梨県知事　殿</w:t>
      </w:r>
    </w:p>
    <w:p w:rsidR="00F02F75" w:rsidRDefault="00F02F75" w:rsidP="00F02F75">
      <w:pPr>
        <w:wordWrap w:val="0"/>
        <w:autoSpaceDE w:val="0"/>
        <w:autoSpaceDN w:val="0"/>
        <w:spacing w:line="240" w:lineRule="auto"/>
        <w:rPr>
          <w:rFonts w:ascii="ＭＳ 明朝"/>
        </w:rPr>
      </w:pPr>
    </w:p>
    <w:p w:rsidR="00F02F75" w:rsidRDefault="00F02F75" w:rsidP="00F02F75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F02F75" w:rsidRDefault="00F02F75" w:rsidP="00F02F75">
      <w:pPr>
        <w:wordWrap w:val="0"/>
        <w:autoSpaceDE w:val="0"/>
        <w:autoSpaceDN w:val="0"/>
        <w:spacing w:line="240" w:lineRule="auto"/>
        <w:ind w:firstLineChars="2200" w:firstLine="4620"/>
        <w:jc w:val="left"/>
        <w:rPr>
          <w:rFonts w:ascii="ＭＳ 明朝"/>
        </w:rPr>
      </w:pPr>
      <w:r>
        <w:rPr>
          <w:rFonts w:ascii="ＭＳ 明朝" w:hint="eastAsia"/>
        </w:rPr>
        <w:t>氏　名　　　　　　　　　　　印</w:t>
      </w:r>
    </w:p>
    <w:p w:rsidR="00F02F75" w:rsidRDefault="00F02F75" w:rsidP="00F02F75">
      <w:pPr>
        <w:autoSpaceDE w:val="0"/>
        <w:autoSpaceDN w:val="0"/>
        <w:spacing w:line="240" w:lineRule="auto"/>
        <w:ind w:right="419"/>
        <w:jc w:val="right"/>
        <w:rPr>
          <w:rFonts w:ascii="ＭＳ 明朝"/>
        </w:rPr>
      </w:pPr>
    </w:p>
    <w:p w:rsidR="000A0767" w:rsidRDefault="000A0767" w:rsidP="000A0767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病性鑑定又は学術研究使用許可申請書</w:t>
      </w:r>
    </w:p>
    <w:p w:rsidR="000A0767" w:rsidRDefault="000A0767" w:rsidP="000A0767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:rsidR="000A0767" w:rsidRDefault="000A0767" w:rsidP="000A0767">
      <w:pPr>
        <w:wordWrap w:val="0"/>
        <w:autoSpaceDE w:val="0"/>
        <w:autoSpaceDN w:val="0"/>
        <w:spacing w:line="240" w:lineRule="auto"/>
        <w:ind w:left="210" w:hanging="210"/>
        <w:jc w:val="left"/>
        <w:rPr>
          <w:rFonts w:ascii="ＭＳ 明朝"/>
        </w:rPr>
      </w:pPr>
      <w:r>
        <w:rPr>
          <w:rFonts w:ascii="ＭＳ 明朝" w:hint="eastAsia"/>
        </w:rPr>
        <w:t xml:space="preserve">　　次のとおり使用したいので、許可されたく山梨県家畜伝染病予防法施行細則第</w:t>
      </w:r>
      <w:r>
        <w:rPr>
          <w:rFonts w:ascii="ＭＳ 明朝"/>
        </w:rPr>
        <w:t>3</w:t>
      </w:r>
      <w:r>
        <w:rPr>
          <w:rFonts w:ascii="ＭＳ 明朝" w:hint="eastAsia"/>
        </w:rPr>
        <w:t>条の規定により申請します。</w:t>
      </w:r>
    </w:p>
    <w:p w:rsidR="000A0767" w:rsidRDefault="000A0767" w:rsidP="000A0767">
      <w:pPr>
        <w:wordWrap w:val="0"/>
        <w:autoSpaceDE w:val="0"/>
        <w:autoSpaceDN w:val="0"/>
        <w:spacing w:line="240" w:lineRule="auto"/>
        <w:ind w:left="210" w:hanging="210"/>
        <w:jc w:val="left"/>
        <w:rPr>
          <w:rFonts w:ascii="ＭＳ 明朝"/>
        </w:rPr>
      </w:pPr>
    </w:p>
    <w:p w:rsidR="000A0767" w:rsidRDefault="000A0767" w:rsidP="000A076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使用目的</w:t>
      </w:r>
    </w:p>
    <w:p w:rsidR="000A0767" w:rsidRDefault="000A0767" w:rsidP="000A076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死体の種類及び数</w:t>
      </w:r>
    </w:p>
    <w:p w:rsidR="000A0767" w:rsidRDefault="000A0767" w:rsidP="000A076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使用する場所</w:t>
      </w:r>
    </w:p>
    <w:p w:rsidR="000A0767" w:rsidRDefault="000A0767" w:rsidP="000A076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使用する月日</w:t>
      </w:r>
    </w:p>
    <w:p w:rsidR="000A0767" w:rsidRDefault="000A0767" w:rsidP="000A076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その他参考事項</w:t>
      </w:r>
    </w:p>
    <w:p w:rsidR="00B343A0" w:rsidRPr="000A0767" w:rsidRDefault="00B343A0"/>
    <w:sectPr w:rsidR="00B343A0" w:rsidRPr="000A0767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87" w:rsidRDefault="00291787" w:rsidP="00F02F75">
      <w:pPr>
        <w:spacing w:line="240" w:lineRule="auto"/>
      </w:pPr>
      <w:r>
        <w:separator/>
      </w:r>
    </w:p>
  </w:endnote>
  <w:endnote w:type="continuationSeparator" w:id="0">
    <w:p w:rsidR="00291787" w:rsidRDefault="00291787" w:rsidP="00F02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87" w:rsidRDefault="00291787" w:rsidP="00F02F75">
      <w:pPr>
        <w:spacing w:line="240" w:lineRule="auto"/>
      </w:pPr>
      <w:r>
        <w:separator/>
      </w:r>
    </w:p>
  </w:footnote>
  <w:footnote w:type="continuationSeparator" w:id="0">
    <w:p w:rsidR="00291787" w:rsidRDefault="00291787" w:rsidP="00F02F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67"/>
    <w:rsid w:val="000A0767"/>
    <w:rsid w:val="00291787"/>
    <w:rsid w:val="00B343A0"/>
    <w:rsid w:val="00F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12032"/>
  <w15:chartTrackingRefBased/>
  <w15:docId w15:val="{D0D21F85-B9F8-41D1-B00B-A00025D6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67"/>
    <w:pPr>
      <w:widowControl w:val="0"/>
      <w:spacing w:line="281" w:lineRule="atLeast"/>
      <w:jc w:val="both"/>
    </w:pPr>
    <w:rPr>
      <w:rFonts w:ascii="Times New Roman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F75"/>
    <w:rPr>
      <w:rFonts w:ascii="Times New Roman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02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F75"/>
    <w:rPr>
      <w:rFonts w:ascii="Times New Roman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2021-11-25T09:57:00Z</dcterms:created>
  <dcterms:modified xsi:type="dcterms:W3CDTF">2021-11-25T10:05:00Z</dcterms:modified>
</cp:coreProperties>
</file>