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C430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ＮＰＯ法人清里観光振興会</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8C4301" w:rsidRDefault="008C4301" w:rsidP="00B81778">
            <w:pPr>
              <w:pStyle w:val="Default"/>
              <w:spacing w:line="276" w:lineRule="auto"/>
              <w:rPr>
                <w:rFonts w:ascii="ＭＳ Ｐゴシック" w:eastAsia="ＭＳ Ｐゴシック" w:cs="ＭＳ Ｐゴシック" w:hint="eastAsia"/>
              </w:rPr>
            </w:pPr>
          </w:p>
          <w:p w:rsidR="00C15D0B" w:rsidRDefault="00C15D0B" w:rsidP="008C4301">
            <w:pPr>
              <w:pStyle w:val="Default"/>
              <w:spacing w:line="276" w:lineRule="auto"/>
              <w:ind w:left="240" w:hangingChars="100" w:hanging="240"/>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008C4301">
              <w:rPr>
                <w:rFonts w:ascii="ＭＳ Ｐゴシック" w:eastAsia="ＭＳ Ｐゴシック" w:cs="ＭＳ Ｐゴシック" w:hint="eastAsia"/>
              </w:rPr>
              <w:t>社員である障害者や顧客である障害者など、</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81778" w:rsidRPr="00B81778" w:rsidRDefault="00B81778" w:rsidP="008C4301">
            <w:pPr>
              <w:pStyle w:val="Default"/>
              <w:spacing w:line="276" w:lineRule="auto"/>
              <w:ind w:left="240" w:hangingChars="100" w:hanging="240"/>
              <w:rPr>
                <w:rFonts w:ascii="ＭＳ Ｐゴシック" w:eastAsia="ＭＳ Ｐゴシック" w:cs="ＭＳ Ｐゴシック" w:hint="eastAsia"/>
              </w:rPr>
            </w:pPr>
            <w:bookmarkStart w:id="0" w:name="_GoBack"/>
            <w:bookmarkEnd w:id="0"/>
          </w:p>
          <w:p w:rsidR="00C15D0B" w:rsidRPr="00C15D0B" w:rsidRDefault="00C15D0B" w:rsidP="008C4301">
            <w:pPr>
              <w:pStyle w:val="Default"/>
              <w:spacing w:line="276" w:lineRule="auto"/>
              <w:ind w:left="240" w:hangingChars="100" w:hanging="240"/>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008C4301">
              <w:rPr>
                <w:rFonts w:ascii="ＭＳ Ｐゴシック" w:eastAsia="ＭＳ Ｐゴシック" w:cs="ＭＳ Ｐゴシック" w:hint="eastAsia"/>
              </w:rPr>
              <w:t>社員である障害者や顧客である障害者など、</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81778" w:rsidRDefault="00B8177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C4301">
        <w:trPr>
          <w:trHeight w:val="28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8C4301" w:rsidP="008C4301">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耳の不自由な方がいた場合は、筆談やボードを使って説明。</w:t>
            </w:r>
          </w:p>
          <w:p w:rsidR="008C4301" w:rsidRDefault="008C4301" w:rsidP="008C4301">
            <w:pPr>
              <w:pStyle w:val="a8"/>
              <w:spacing w:after="0" w:line="480" w:lineRule="exact"/>
              <w:ind w:leftChars="0" w:left="357"/>
              <w:rPr>
                <w:rFonts w:ascii="ＭＳ Ｐゴシック" w:eastAsia="ＭＳ Ｐゴシック" w:hAnsi="ＭＳ Ｐゴシック"/>
                <w:sz w:val="24"/>
                <w:szCs w:val="24"/>
              </w:rPr>
            </w:pPr>
          </w:p>
          <w:p w:rsidR="008C4301" w:rsidRPr="00064FFE" w:rsidRDefault="008C4301"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障害がある方の二次交通での対応（清里ピクニックバス身障者割引適用）</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C4301">
        <w:rPr>
          <w:rFonts w:ascii="ＭＳ Ｐゴシック" w:eastAsia="ＭＳ Ｐゴシック" w:hAnsi="ＭＳ Ｐゴシック" w:hint="eastAsia"/>
          <w:kern w:val="0"/>
          <w:sz w:val="24"/>
          <w:szCs w:val="24"/>
        </w:rPr>
        <w:t>https://kiyosato.gr</w:t>
      </w:r>
      <w:r w:rsidR="008C4301">
        <w:rPr>
          <w:rFonts w:ascii="ＭＳ Ｐゴシック" w:eastAsia="ＭＳ Ｐゴシック" w:hAnsi="ＭＳ Ｐゴシック"/>
          <w:kern w:val="0"/>
          <w:sz w:val="24"/>
          <w:szCs w:val="24"/>
        </w:rPr>
        <w:t>.jp</w:t>
      </w:r>
      <w:r w:rsidR="002241B9">
        <w:rPr>
          <w:rFonts w:ascii="ＭＳ Ｐゴシック" w:eastAsia="ＭＳ Ｐゴシック" w:hAnsi="ＭＳ Ｐゴシック"/>
          <w:kern w:val="0"/>
          <w:sz w:val="24"/>
          <w:szCs w:val="24"/>
        </w:rPr>
        <w:t>/</w:t>
      </w:r>
    </w:p>
    <w:p w:rsidR="002241B9"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241B9">
        <w:rPr>
          <w:rFonts w:ascii="ＭＳ Ｐゴシック" w:eastAsia="ＭＳ Ｐゴシック" w:hAnsi="ＭＳ Ｐゴシック" w:cs="ＭＳ Ｐゴシック" w:hint="eastAsia"/>
          <w:sz w:val="24"/>
        </w:rPr>
        <w:t xml:space="preserve">北杜市高根町清里３５４５　</w:t>
      </w:r>
    </w:p>
    <w:p w:rsidR="009C04B0" w:rsidRPr="00192C1B" w:rsidRDefault="002241B9" w:rsidP="002241B9">
      <w:pPr>
        <w:spacing w:after="148"/>
        <w:ind w:left="1729"/>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清里駅前観光案内所あおぞら</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241B9">
        <w:rPr>
          <w:rFonts w:ascii="ＭＳ Ｐゴシック" w:eastAsia="ＭＳ Ｐゴシック" w:hAnsi="ＭＳ Ｐゴシック" w:cs="ＭＳ Ｐゴシック" w:hint="eastAsia"/>
          <w:sz w:val="24"/>
        </w:rPr>
        <w:t>事務局</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2241B9">
        <w:rPr>
          <w:rFonts w:ascii="ＭＳ Ｐゴシック" w:eastAsia="ＭＳ Ｐゴシック" w:hAnsi="ＭＳ Ｐゴシック" w:cs="ＭＳ Ｐゴシック" w:hint="eastAsia"/>
          <w:sz w:val="24"/>
        </w:rPr>
        <w:t>赤沼　真由美</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241B9">
        <w:rPr>
          <w:rFonts w:ascii="ＭＳ Ｐゴシック" w:eastAsia="ＭＳ Ｐゴシック" w:hAnsi="ＭＳ Ｐゴシック" w:cs="ＭＳ Ｐゴシック" w:hint="eastAsia"/>
          <w:sz w:val="24"/>
        </w:rPr>
        <w:t>０５５１－２０－８０００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241B9">
        <w:rPr>
          <w:rFonts w:ascii="ＭＳ Ｐゴシック" w:eastAsia="ＭＳ Ｐゴシック" w:hAnsi="ＭＳ Ｐゴシック" w:cs="ＭＳ Ｐゴシック" w:hint="eastAsia"/>
          <w:sz w:val="24"/>
        </w:rPr>
        <w:t>０５５１－４８－２１７９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241B9"/>
    <w:rsid w:val="0052720A"/>
    <w:rsid w:val="005B4184"/>
    <w:rsid w:val="007027C6"/>
    <w:rsid w:val="00750EAF"/>
    <w:rsid w:val="00752771"/>
    <w:rsid w:val="0078009D"/>
    <w:rsid w:val="007F0CA7"/>
    <w:rsid w:val="008477E7"/>
    <w:rsid w:val="008C4301"/>
    <w:rsid w:val="009502B9"/>
    <w:rsid w:val="009C04B0"/>
    <w:rsid w:val="00A51E04"/>
    <w:rsid w:val="00B81778"/>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FC7E0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2022-03-14T02:27:00Z</cp:lastPrinted>
  <dcterms:created xsi:type="dcterms:W3CDTF">2022-03-14T02:27:00Z</dcterms:created>
  <dcterms:modified xsi:type="dcterms:W3CDTF">2022-03-14T02:27:00Z</dcterms:modified>
</cp:coreProperties>
</file>