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8D4DB8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有限会社鈴屋リネン</w:t>
            </w:r>
            <w:r w:rsidR="00985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サプライ</w:t>
            </w:r>
          </w:p>
        </w:tc>
      </w:tr>
      <w:tr w:rsidR="00C15D0B" w:rsidTr="00985E16">
        <w:trPr>
          <w:trHeight w:val="3833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社員として、障害者を優先して雇用する取組を進めます。</w:t>
            </w:r>
          </w:p>
          <w:p w:rsidR="00985E16" w:rsidRDefault="00985E16" w:rsidP="00985E16">
            <w:pPr>
              <w:pStyle w:val="a7"/>
              <w:spacing w:line="240" w:lineRule="exact"/>
              <w:ind w:left="476" w:hangingChars="200" w:hanging="476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CC4BA1" w:rsidRPr="00CC4BA1" w:rsidRDefault="00CC4BA1" w:rsidP="00CC4BA1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985E16" w:rsidRDefault="00985E16" w:rsidP="00985E16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985E16" w:rsidRDefault="00985E16" w:rsidP="00985E16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985E16" w:rsidRDefault="00985E16" w:rsidP="00985E16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9502B9" w:rsidRDefault="00C15D0B" w:rsidP="009502B9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障害者と障害者で</w:t>
            </w:r>
            <w:bookmarkStart w:id="0" w:name="_GoBack"/>
            <w:bookmarkEnd w:id="0"/>
            <w:r w:rsidRPr="00C15D0B">
              <w:rPr>
                <w:rFonts w:ascii="ＭＳ Ｐゴシック" w:eastAsia="ＭＳ Ｐゴシック" w:cs="ＭＳ Ｐゴシック" w:hint="eastAsia"/>
              </w:rPr>
              <w:t>ない者が相互に人格と個性を尊重し合いながら共に暮ら</w:t>
            </w:r>
          </w:p>
          <w:p w:rsidR="00C15D0B" w:rsidRPr="00C15D0B" w:rsidRDefault="00C15D0B" w:rsidP="00985E16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すことができる共生社会の構築に係る取組を進めます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</w:tc>
      </w:tr>
      <w:tr w:rsidR="00C15D0B" w:rsidTr="00985E16">
        <w:trPr>
          <w:trHeight w:val="3533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985E16" w:rsidRPr="00985E16" w:rsidRDefault="00985E16" w:rsidP="00985E16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昭和35年から障害者雇用に取り組んでいます。</w:t>
            </w:r>
          </w:p>
          <w:p w:rsidR="00985E16" w:rsidRPr="00985E16" w:rsidRDefault="00985E16" w:rsidP="00985E16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現在、知的障害者14名、精神障害者１名、身体障害者１名の計16名を雇用しています。</w:t>
            </w:r>
          </w:p>
          <w:p w:rsidR="00985E16" w:rsidRPr="00985E16" w:rsidRDefault="00985E16" w:rsidP="00985E16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勤務年数が最も長い人で35年、最も短い人でも7年勤務しています。</w:t>
            </w:r>
          </w:p>
          <w:p w:rsidR="00C15D0B" w:rsidRPr="00985E16" w:rsidRDefault="00985E16" w:rsidP="00985E16">
            <w:pPr>
              <w:spacing w:after="148" w:line="48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5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障害者の能力によって適する職場と、障害者でない者は障害者を理解する事によって、共に明るい職場、共生社会を作る取組を進めています。</w:t>
            </w:r>
          </w:p>
        </w:tc>
      </w:tr>
    </w:tbl>
    <w:p w:rsidR="005B4184" w:rsidRDefault="00BE745D">
      <w:pPr>
        <w:spacing w:after="148"/>
        <w:ind w:left="24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－</w:t>
      </w:r>
      <w:r w:rsidR="009A236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85E16">
        <w:rPr>
          <w:rFonts w:ascii="ＭＳ Ｐゴシック" w:eastAsia="ＭＳ Ｐゴシック" w:hAnsi="ＭＳ Ｐゴシック" w:cs="ＭＳ Ｐゴシック" w:hint="eastAsia"/>
          <w:sz w:val="24"/>
        </w:rPr>
        <w:t>韮崎市若宮１丁目３－１４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9A236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9A236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985E16">
        <w:rPr>
          <w:rFonts w:ascii="ＭＳ Ｐゴシック" w:eastAsia="ＭＳ Ｐゴシック" w:hAnsi="ＭＳ Ｐゴシック" w:cs="ＭＳ Ｐゴシック" w:hint="eastAsia"/>
          <w:sz w:val="24"/>
        </w:rPr>
        <w:t>０５５１－２２－０５２６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985E16">
        <w:rPr>
          <w:rFonts w:ascii="ＭＳ Ｐゴシック" w:eastAsia="ＭＳ Ｐゴシック" w:hAnsi="ＭＳ Ｐゴシック" w:cs="ＭＳ Ｐゴシック" w:hint="eastAsia"/>
          <w:sz w:val="24"/>
        </w:rPr>
        <w:t>０５５１－２２－６６９２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52720A"/>
    <w:rsid w:val="005B4184"/>
    <w:rsid w:val="007027C6"/>
    <w:rsid w:val="00750EAF"/>
    <w:rsid w:val="00752771"/>
    <w:rsid w:val="0078009D"/>
    <w:rsid w:val="007F0CA7"/>
    <w:rsid w:val="008477E7"/>
    <w:rsid w:val="008D4DB8"/>
    <w:rsid w:val="009502B9"/>
    <w:rsid w:val="00985E16"/>
    <w:rsid w:val="009A236B"/>
    <w:rsid w:val="009C04B0"/>
    <w:rsid w:val="00A51E04"/>
    <w:rsid w:val="00BB3CA1"/>
    <w:rsid w:val="00BC3CCF"/>
    <w:rsid w:val="00BE745D"/>
    <w:rsid w:val="00C15D0B"/>
    <w:rsid w:val="00CC4BA1"/>
    <w:rsid w:val="00CE2164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86BECB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2021-11-04T02:19:00Z</dcterms:created>
  <dcterms:modified xsi:type="dcterms:W3CDTF">2022-03-18T01:21:00Z</dcterms:modified>
</cp:coreProperties>
</file>